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42" w:rsidRPr="00DE2342" w:rsidRDefault="00DE2342" w:rsidP="00DE2342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DE2342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"Дню рождения Пермского края посвящается…" (Литературно–музыкальная гостиная)</w:t>
      </w:r>
    </w:p>
    <w:p w:rsidR="00DE2342" w:rsidRPr="00DE2342" w:rsidRDefault="00DE2342" w:rsidP="00DE23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29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r w:rsidRPr="00DE2342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Тихонова Ольга Борисовна</w:t>
        </w:r>
      </w:hyperlink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DE23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преподаватель русского языка и литературы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Разделы:</w:t>
      </w: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6" w:history="1">
        <w:r w:rsidRPr="00DE2342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Классное руководство</w:t>
        </w:r>
      </w:hyperlink>
    </w:p>
    <w:p w:rsidR="00DE2342" w:rsidRPr="00DE2342" w:rsidRDefault="00DE2342" w:rsidP="00DE2342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 </w:t>
      </w: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с особенностями культуры народов, населяющих Пермский край.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DE2342" w:rsidRPr="00DE2342" w:rsidRDefault="00DE2342" w:rsidP="00DE23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Воспитать чувство гражданственности, как основного показателя успешной социализации подростков; воспитать чувство патриотизма у учащихся;</w:t>
      </w:r>
    </w:p>
    <w:p w:rsidR="00DE2342" w:rsidRPr="00DE2342" w:rsidRDefault="00DE2342" w:rsidP="00DE23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Обобщить знания о традициях, обычаях народов Прикамья;</w:t>
      </w:r>
    </w:p>
    <w:p w:rsidR="00DE2342" w:rsidRPr="00DE2342" w:rsidRDefault="00DE2342" w:rsidP="00DE23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Толерантное отношение к людям других национальностей через вовлечение в творческую деятельность (выступление фольклорных коллективов, чтение стихотворений, песен).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 </w:t>
      </w: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мультимедийная презентация, оформление центральной стены, магнитофон, кулинарные изделия для русского чаепития.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мероприятия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Демонстрация мультимедийной презентации "Пермский край - единый край</w:t>
      </w:r>
      <w:proofErr w:type="gram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".(</w:t>
      </w:r>
      <w:proofErr w:type="gram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1,5мин.)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Ведущая</w:t>
      </w: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Сегодня особенный день! Я очень рада видеть всех присутствующих здоровыми, положительно настроенными на урок.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у меня самые лучшие, дорогие ребята!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Поприветствуйте друг друга и присутствующих гостей! (Приветствие учащихся). Общаться с вами - одно удовольствие!!!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вы думаете, о чём пойдёт речь?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gram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proofErr w:type="gram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Пермском крае, о природе, о Кунгуре и т.д.)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gram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</w:t>
      </w:r>
      <w:proofErr w:type="gram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учащихся).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Целеполагание:</w:t>
      </w: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безусловно, всё то, что вы сейчас сказали - это правильно.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лишь добавлю, что сегодня мы постараемся лучше узнать друг друга, стать ближе друг другу. Мы познакомимся с традициями, народным творчеством, кухней тех, кто населяет наш край. Совершим заочную экскурсию по Кунгуру, моей малой родине. А результатом нашего мероприятия должна стать рукописная книга, которую мы подарим училищу.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течение мероприятия вы сможете заработать жетоны (картинки с изображением Пермского края), которые вам пригодятся для оформления страниц рукописной книги (показать).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почему мы обратились к этой теме? Надо любить свою малую родину.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об этом и поговорим.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Пусть сегодня эпиграфом нам служат слова: "Мы любим свой край и свою малую Родину!". (Повесить эпиграф).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Итак, друзья, в добрый путь!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 и ход мероприятия: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вы знаете о Пермском крае? Когда он был образован?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(Пермский край образован 1 декабря 2005 года в результате объединения Пермской области и Коми-Пермяцкого автономного округа в соответствии с результатами референдума, проведённого 7 декабря 2003 года, в ходе которого более 83% населения обеих территорий высказались за объединение).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Край образован на основании Федерального конституционного закона от 25 марта 2004 года №1 - ФКЗ "Об образовании в составе Российской Федерации в результате объединения Пермской области и Коми-Пермяцкого автономного округа".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Пермский край занимает площадь 160236,5 </w:t>
      </w:r>
      <w:proofErr w:type="spell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кв.км</w:t>
      </w:r>
      <w:proofErr w:type="spell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восточной окраине Русской равнины и западном склоне Среднего и Северного Урала, на стыке двух частей света - Европы и Азии.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Территория региона почти полностью расположена в бассейне реки Камы - крупнейшего притока реки Волги.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Пермский край граничит с двумя областями и тремя республиками РФ: на севере с республикой Коми, на западе - с Кировской областью и Удмуртией, на юге - с Башкирией, на востоке - со Свердловской областью. (</w:t>
      </w:r>
      <w:proofErr w:type="gram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показать</w:t>
      </w:r>
      <w:proofErr w:type="gram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границы).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Pr="00DE2342">
          <w:rPr>
            <w:rFonts w:ascii="Helvetica" w:eastAsia="Times New Roman" w:hAnsi="Helvetica" w:cs="Helvetica"/>
            <w:i/>
            <w:iCs/>
            <w:color w:val="008738"/>
            <w:sz w:val="21"/>
            <w:szCs w:val="21"/>
            <w:u w:val="single"/>
            <w:lang w:eastAsia="ru-RU"/>
          </w:rPr>
          <w:t>Презентация 1.</w:t>
        </w:r>
      </w:hyperlink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Слайд № </w:t>
      </w:r>
      <w:proofErr w:type="gram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3 .</w:t>
      </w:r>
      <w:proofErr w:type="gram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Перед вами карта, герб и флаг нашего края.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начале нашего занятия вы видели на слайдах замечательные картины природы. Случайно ли это?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(Жители нашего края любят свою малу родину, бережно относятся к природе, своим вокальным ансамблям они дают названия, связанные с природой. Часто героями песен становятся птицы, звери, да и сама природа).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и стихотворение о Пермском крае не стало исключением. Послушаем?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(Гимн Пермскому краю, читают учащиеся).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Какие чувства переданы в </w:t>
      </w:r>
      <w:proofErr w:type="gram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стихах?(</w:t>
      </w:r>
      <w:proofErr w:type="gram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Любовь и гордость за свою родину, за её густые леса, полноводные реки, могучие сосны и ели, украшающие берега. Автор вспомнил и Кунгур, и Бажова, Ленина и Татищева).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Согласны ли вы с мнением, что наш край - богатый? А чем он богат?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ещё, друзья, он богат народами, населяющими его.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Слайд № 4. (народы, населяющие край)</w:t>
      </w:r>
    </w:p>
    <w:p w:rsidR="00DE2342" w:rsidRPr="00DE2342" w:rsidRDefault="00DE2342" w:rsidP="00DE23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Люди - главное богатство нашего края.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Слайды № 5, 6, 7, 8.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 2001 года, данные переписи населения, графическое изображение.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некоторым данным на территории нашего края насчитывается более 150 народов, по другим - у нас проживают люди более 80 национальностей.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Несколько групп существенно выделяются, это вы увидели на представленных слайдах.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Самая многочисленная группа - это русские. Познакомимся поближе?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вы знаете о русских? (</w:t>
      </w:r>
      <w:proofErr w:type="gram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</w:t>
      </w:r>
      <w:proofErr w:type="gram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учащихся)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Русские; их происхождение; хлеб-соль - символ всех торжеств русских. Так встречают дорогих гостей, жениха с невестой. Существует поверье, что кто больше откусит от каравая, то и будет в доме верховодить.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Традиционными являются русские плясовые, хороводы.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Народные промыслы русских - ткачество, гончарное производство.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а известны ли вам традиции русских?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(1 сентября - старинная встреча Нового года. Обряды жизненного </w:t>
      </w:r>
      <w:proofErr w:type="gram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цикла :</w:t>
      </w:r>
      <w:proofErr w:type="gram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рождение, имя, крещение, Пасха, Троица и др.)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старинным русским традициям преподносим </w:t>
      </w:r>
      <w:proofErr w:type="gram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вам ,</w:t>
      </w:r>
      <w:proofErr w:type="gram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дорогие гости, хлеб-соль.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Откушайте, да нашу песню послушайте! (Звучит песня о берёзе).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Представьте себе, что мы с вами - в другой стране, на спортивном мероприятии (футбол), как поприветствуем русских, Россию? (Российскими флагами).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Следующими по численности идут татары.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 у нас в гостях </w:t>
      </w:r>
      <w:proofErr w:type="spell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сегодя</w:t>
      </w:r>
      <w:proofErr w:type="spell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замечательные артисты татаро-башкирского центра! Встречайте!!! (Выступление гостей).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вы знаете об этом народе?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Слайды № </w:t>
      </w:r>
      <w:proofErr w:type="gram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15 ,</w:t>
      </w:r>
      <w:proofErr w:type="gram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16 , 17 , 18 .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История расселения, национальные особенности, праздник САБАНТУЙ, современные представители, жители села </w:t>
      </w:r>
      <w:proofErr w:type="spell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Карьёво</w:t>
      </w:r>
      <w:proofErr w:type="spell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а есть ли среди вас те, кто знает татарский язык?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вас музыкальная пауза. Юная жительница села Верхний </w:t>
      </w:r>
      <w:proofErr w:type="spell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Сып</w:t>
      </w:r>
      <w:proofErr w:type="spell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подготовила для вас подарок. Послушайте и переведите.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Слайд № 19 - (</w:t>
      </w:r>
      <w:hyperlink r:id="rId8" w:history="1">
        <w:r w:rsidRPr="00DE2342">
          <w:rPr>
            <w:rFonts w:ascii="Helvetica" w:eastAsia="Times New Roman" w:hAnsi="Helvetica" w:cs="Helvetica"/>
            <w:i/>
            <w:iCs/>
            <w:color w:val="008738"/>
            <w:sz w:val="21"/>
            <w:szCs w:val="21"/>
            <w:u w:val="single"/>
            <w:lang w:eastAsia="ru-RU"/>
          </w:rPr>
          <w:t>звучит песня</w:t>
        </w:r>
      </w:hyperlink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слайд-шоу).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чём эта песня? (О родине, о цветах, природе, о жителях села.)</w:t>
      </w:r>
    </w:p>
    <w:p w:rsidR="00DE2342" w:rsidRPr="00DE2342" w:rsidRDefault="00DE2342" w:rsidP="00DE234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родную сторону держу </w:t>
      </w:r>
      <w:proofErr w:type="gramStart"/>
      <w:r w:rsidRPr="00DE23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дорогу,</w:t>
      </w:r>
      <w:r w:rsidRPr="00DE23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DE23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родную сторону, в родную сторону.</w:t>
      </w:r>
      <w:r w:rsidRPr="00DE23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самую красивую землю-маленькую родину,</w:t>
      </w:r>
      <w:r w:rsidRPr="00DE23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поспевают ягоды.</w:t>
      </w:r>
      <w:r w:rsidRPr="00DE23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Родная сторона, родная сторона!</w:t>
      </w:r>
      <w:r w:rsidRPr="00DE23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Тороплюсь я к берёзкам, что в моей родной стороне.</w:t>
      </w:r>
      <w:r w:rsidRPr="00DE23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Волнуется моя душа и трепещет.</w:t>
      </w:r>
      <w:r w:rsidRPr="00DE23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Успокойся, душа, потерпи!</w:t>
      </w:r>
      <w:r w:rsidRPr="00DE23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березняке созрели ягоды,</w:t>
      </w:r>
      <w:r w:rsidRPr="00DE23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Поскорее их сорви!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Следующая группа - коми-пермяки.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Слайд № 20.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Коми - общее название двух народов европейской части России. Один из них коми-зыряне - живёт в республике Коми, другой - в Коми-Пермяцком автономном округе Пермской области. Численность всех </w:t>
      </w:r>
      <w:proofErr w:type="spell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коми</w:t>
      </w:r>
      <w:proofErr w:type="spell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около 500 тыс. человек.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Коми-пермяцкая культура основана на собственных традициях. Богатейшие традиции обрядов и праздников связаны с земледельческим народным календарём, передаются из поколения в поколение.</w:t>
      </w:r>
    </w:p>
    <w:p w:rsidR="00DE2342" w:rsidRPr="00DE2342" w:rsidRDefault="00DE2342" w:rsidP="00DE234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Россия родная и Парма родная</w:t>
      </w:r>
      <w:r w:rsidRPr="00DE23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Меня вы две матери добрых </w:t>
      </w:r>
      <w:proofErr w:type="gramStart"/>
      <w:r w:rsidRPr="00DE23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взрастили,</w:t>
      </w:r>
      <w:r w:rsidRPr="00DE23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DE23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боль в моём сердце,</w:t>
      </w:r>
      <w:r w:rsidRPr="00DE23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радость двойная,</w:t>
      </w:r>
      <w:r w:rsidRPr="00DE23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Судьба по плечу мне и ноша по силе.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Встретились ли вам непонятные слова? Что такое Парма?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(Парма на языке </w:t>
      </w:r>
      <w:proofErr w:type="spell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коми</w:t>
      </w:r>
      <w:proofErr w:type="spell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это природа).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Какие чувства переданы в стихах? (Любовь к русской природе, гордость за свою родину, её густые леса, полноводные реки, могучие сосны и ели, украшающие </w:t>
      </w:r>
      <w:proofErr w:type="gram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берега:.</w:t>
      </w:r>
      <w:proofErr w:type="gram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Народ ценит красоту своего края и называет зелёным золотом).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Есть ли сходство между татарской песней и коми-пермяцким стихотворением? (</w:t>
      </w:r>
      <w:proofErr w:type="gram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</w:t>
      </w:r>
      <w:proofErr w:type="gram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любят природу и родину).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Какое животное встречается и на каких символах Пермского края? (</w:t>
      </w:r>
      <w:proofErr w:type="gram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медведь</w:t>
      </w:r>
      <w:proofErr w:type="gram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 </w:t>
      </w:r>
      <w:proofErr w:type="spell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коми</w:t>
      </w:r>
      <w:proofErr w:type="spell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пермяков был священным животным, считался хозяином тайги и лесного богатства. А называли его на языке </w:t>
      </w:r>
      <w:proofErr w:type="spell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коми</w:t>
      </w:r>
      <w:proofErr w:type="spell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Ош. Миша - Оша являлся героем многих </w:t>
      </w:r>
      <w:proofErr w:type="spell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коми</w:t>
      </w:r>
      <w:proofErr w:type="spell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пермяцких народных сказок. Например, "Медвежья нянюшка", "Оша - Миша и его стряпухи").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Башкиры (слайд №20) насчитывают историю в несколько столетий.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Народный духовой инструмент - </w:t>
      </w:r>
      <w:proofErr w:type="spell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курай</w:t>
      </w:r>
      <w:proofErr w:type="spell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</w:t>
      </w:r>
      <w:proofErr w:type="spell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Прикамье</w:t>
      </w:r>
      <w:proofErr w:type="spell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ежегодно организуются праздники и фестивали башкирской культуры.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Выступление фольклорного коллектива.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Удмурты (слайды №21,22).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Марийцы (слайд №23).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Рукоделие - главное достоинство марийских женщин.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Скажите, а в нашей группе есть люди разных национальностей? (Да).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Слайды №25, 26.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нужно относиться друг к другу (любить, уважать, помогать, помнить добро).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Слайд №27. Кунгур - мой город. Здесь я родилась. У русских есть пословица: "Где родился - там и пригодился".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призываю всех вас любить свою малую родину, украшать её, стройте заграницу у себя дома.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Благодаря новым технологиям мы с вами имеем возможность, оставаясь в классе, совершить заочную экскурсию по любому городу нашего края. Кунгур - моя родина. Пожалуйста, внимательно просмотрите фильм и ответьте на вопросы. (Просмотр фильма). (7минут).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Вопросы:</w:t>
      </w:r>
    </w:p>
    <w:p w:rsidR="00DE2342" w:rsidRPr="00DE2342" w:rsidRDefault="00DE2342" w:rsidP="00DE23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каком году образован Кунгур? (1663)</w:t>
      </w:r>
    </w:p>
    <w:p w:rsidR="00DE2342" w:rsidRPr="00DE2342" w:rsidRDefault="00DE2342" w:rsidP="00DE23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первый в крае начал заниматься добычей соли? (Строгановы)</w:t>
      </w:r>
    </w:p>
    <w:p w:rsidR="00DE2342" w:rsidRPr="00DE2342" w:rsidRDefault="00DE2342" w:rsidP="00DE23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Назовите 3 реки, на слиянии которых образован Кунгур? (Сылва, </w:t>
      </w:r>
      <w:proofErr w:type="spell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Ирень</w:t>
      </w:r>
      <w:proofErr w:type="spell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Шаква</w:t>
      </w:r>
      <w:proofErr w:type="spell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DE2342" w:rsidRPr="00DE2342" w:rsidRDefault="00DE2342" w:rsidP="00DE23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Купцы-магнаты? (Губкин, </w:t>
      </w:r>
      <w:proofErr w:type="spell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Грибушин</w:t>
      </w:r>
      <w:proofErr w:type="spell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Кузнецов).</w:t>
      </w:r>
    </w:p>
    <w:p w:rsidR="00DE2342" w:rsidRPr="00DE2342" w:rsidRDefault="00DE2342" w:rsidP="00DE23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Кунгурские храмы?</w:t>
      </w:r>
    </w:p>
    <w:p w:rsidR="00DE2342" w:rsidRPr="00DE2342" w:rsidRDefault="00DE2342" w:rsidP="00DE23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Название Кунгур-татарское, переведите (тёмный, смуглый, город куниц).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сейчас - творческое задание: рукописная книга в память о нашей сегодняшней встрече. (Коллаж). (5минут).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Друзья, наш народ всегда считался очень хлебосольным.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Готовясь к этому мероприятию, мы пришли к выводу, что даже в наших кухнях есть много общего. Вы на пороге большой жизни. Как знать, может быть когда-нибудь вам придётся готовить блюда национальной кухни других народов. Будем считать наше мероприятие маленькой репетицией.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Продемонстрируйте, что у вас получилось.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gramStart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каравай</w:t>
      </w:r>
      <w:proofErr w:type="gramEnd"/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хворост, чек-чек.)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Рефлексия: </w:t>
      </w: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друзья, узнали ли вы что-то новое о Пермском крае?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Вам понравилось?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Поднимите, пожалуйста, красные карточки те, кто ещё не всё узнал о Пермском крае, остались неоткрытые страницы?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о чём вам хотелось бы узнать?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Пермский край является маленькой частью нашей огромной Родины.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Российский гимн прославляет все народы, живущие в стране, их мудрость является общим достоянием. (</w:t>
      </w:r>
      <w:hyperlink r:id="rId9" w:history="1">
        <w:r w:rsidRPr="00DE2342">
          <w:rPr>
            <w:rFonts w:ascii="Helvetica" w:eastAsia="Times New Roman" w:hAnsi="Helvetica" w:cs="Helvetica"/>
            <w:i/>
            <w:iCs/>
            <w:color w:val="008738"/>
            <w:sz w:val="21"/>
            <w:szCs w:val="21"/>
            <w:u w:val="single"/>
            <w:lang w:eastAsia="ru-RU"/>
          </w:rPr>
          <w:t>Гимн России</w:t>
        </w:r>
      </w:hyperlink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старинному обычаю мы приглашаем вас на чай, отведайте наши сладости.</w:t>
      </w:r>
    </w:p>
    <w:p w:rsidR="00DE2342" w:rsidRPr="00DE2342" w:rsidRDefault="00DE2342" w:rsidP="00DE2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Каждому из вас мы приготовили маленькие подарки - рецепты разных народов. Когда-нибудь вам это обязательно пригодится.</w:t>
      </w:r>
    </w:p>
    <w:p w:rsidR="00B61C1C" w:rsidRDefault="00B61C1C">
      <w:bookmarkStart w:id="0" w:name="_GoBack"/>
      <w:bookmarkEnd w:id="0"/>
    </w:p>
    <w:sectPr w:rsidR="00B6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A0EF7"/>
    <w:multiLevelType w:val="multilevel"/>
    <w:tmpl w:val="A42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962CF"/>
    <w:multiLevelType w:val="multilevel"/>
    <w:tmpl w:val="ED50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8322E"/>
    <w:multiLevelType w:val="multilevel"/>
    <w:tmpl w:val="8790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11FE8"/>
    <w:multiLevelType w:val="multilevel"/>
    <w:tmpl w:val="7C48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9A"/>
    <w:rsid w:val="0091559A"/>
    <w:rsid w:val="00B61C1C"/>
    <w:rsid w:val="00D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BFFB4-5B4A-41DC-A356-FAC87074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42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1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549958/class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%D1%81%D1%82%D0%B0%D1%82%D1%8C%D0%B8/549958/prez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0%BA%D0%BB%D0%B0%D1%81%D1%81%D0%BD%D0%BE%D0%B5-%D1%80%D1%83%D0%BA%D0%BE%D0%B2%D0%BE%D0%B4%D1%81%D1%82%D0%B2%D0%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ok.1sept.ru/%D0%B0%D0%B2%D1%82%D0%BE%D1%80%D1%8B/100-828-8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%D1%81%D1%82%D0%B0%D1%82%D1%8C%D0%B8/549958/Rossia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8715</Characters>
  <Application>Microsoft Office Word</Application>
  <DocSecurity>0</DocSecurity>
  <Lines>72</Lines>
  <Paragraphs>20</Paragraphs>
  <ScaleCrop>false</ScaleCrop>
  <Company/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2020-02-04T04:54:00Z</dcterms:created>
  <dcterms:modified xsi:type="dcterms:W3CDTF">2020-02-04T04:54:00Z</dcterms:modified>
</cp:coreProperties>
</file>