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E0" w:rsidRPr="00E7649A" w:rsidRDefault="000A19E0" w:rsidP="000A19E0">
      <w:pPr>
        <w:pStyle w:val="1"/>
        <w:spacing w:line="276" w:lineRule="auto"/>
        <w:jc w:val="center"/>
        <w:rPr>
          <w:sz w:val="24"/>
          <w:szCs w:val="24"/>
        </w:rPr>
      </w:pPr>
      <w:r w:rsidRPr="00E7649A">
        <w:rPr>
          <w:sz w:val="24"/>
          <w:szCs w:val="24"/>
        </w:rPr>
        <w:t>УПРАВЛЕНИЕ ОБРАЗОВАНИЯ</w:t>
      </w:r>
    </w:p>
    <w:p w:rsidR="000A19E0" w:rsidRPr="00E7649A" w:rsidRDefault="000A19E0" w:rsidP="000A19E0">
      <w:pPr>
        <w:pStyle w:val="1"/>
        <w:spacing w:line="276" w:lineRule="auto"/>
        <w:jc w:val="center"/>
        <w:rPr>
          <w:sz w:val="24"/>
          <w:szCs w:val="24"/>
        </w:rPr>
      </w:pPr>
      <w:r w:rsidRPr="00E7649A">
        <w:rPr>
          <w:sz w:val="24"/>
          <w:szCs w:val="24"/>
        </w:rPr>
        <w:t>АДМИНИСТРАЦИИ МУНИЦИПАЛЬНОГО ОБРАЗОВАНИЯ</w:t>
      </w:r>
    </w:p>
    <w:p w:rsidR="000A19E0" w:rsidRPr="00E7649A" w:rsidRDefault="000A19E0" w:rsidP="000A19E0">
      <w:pPr>
        <w:pStyle w:val="1"/>
        <w:spacing w:line="276" w:lineRule="auto"/>
        <w:jc w:val="center"/>
        <w:rPr>
          <w:sz w:val="24"/>
          <w:szCs w:val="24"/>
        </w:rPr>
      </w:pPr>
      <w:r w:rsidRPr="00E7649A">
        <w:rPr>
          <w:sz w:val="24"/>
          <w:szCs w:val="24"/>
        </w:rPr>
        <w:t>ПЕРМСКИЙ МУНИЦИПАЛЬНЫЙ РАЙОН</w:t>
      </w:r>
    </w:p>
    <w:p w:rsidR="000A19E0" w:rsidRPr="00E7649A" w:rsidRDefault="000A19E0" w:rsidP="000A19E0">
      <w:pPr>
        <w:spacing w:line="276" w:lineRule="auto"/>
        <w:jc w:val="center"/>
        <w:rPr>
          <w:b/>
        </w:rPr>
      </w:pPr>
      <w:r w:rsidRPr="00E7649A">
        <w:rPr>
          <w:b/>
        </w:rPr>
        <w:t xml:space="preserve">МУНИЦИПАЛЬНОЕ АВТОНОМНОЕ ОБЩЕОБРАЗОВАТЕЛЬНОЕ УЧРЕЖДЕНИЕ «КУЛТАЕВСКАЯ СРЕДНЯЯ </w:t>
      </w:r>
      <w:r w:rsidRPr="00E7649A">
        <w:rPr>
          <w:b/>
          <w:bCs/>
        </w:rPr>
        <w:t>ШКОЛА»</w:t>
      </w:r>
    </w:p>
    <w:p w:rsidR="000A19E0" w:rsidRDefault="000A19E0" w:rsidP="000A19E0">
      <w:pPr>
        <w:spacing w:line="276" w:lineRule="auto"/>
        <w:jc w:val="center"/>
        <w:rPr>
          <w:b/>
          <w:bCs/>
        </w:rPr>
      </w:pPr>
    </w:p>
    <w:p w:rsidR="000A19E0" w:rsidRPr="00E7649A" w:rsidRDefault="000A19E0" w:rsidP="000A19E0">
      <w:pPr>
        <w:spacing w:line="276" w:lineRule="auto"/>
        <w:jc w:val="center"/>
        <w:rPr>
          <w:b/>
          <w:bCs/>
        </w:rPr>
      </w:pPr>
    </w:p>
    <w:p w:rsidR="000A19E0" w:rsidRPr="00E7649A" w:rsidRDefault="000A19E0" w:rsidP="000A19E0">
      <w:pPr>
        <w:spacing w:line="276" w:lineRule="auto"/>
        <w:jc w:val="center"/>
        <w:rPr>
          <w:b/>
          <w:bCs/>
        </w:rPr>
      </w:pPr>
      <w:r w:rsidRPr="00E7649A">
        <w:rPr>
          <w:b/>
          <w:bCs/>
        </w:rPr>
        <w:t>ПРИКАЗ</w:t>
      </w:r>
    </w:p>
    <w:p w:rsidR="000A19E0" w:rsidRPr="00993E08" w:rsidRDefault="000A19E0" w:rsidP="000A19E0">
      <w:pPr>
        <w:tabs>
          <w:tab w:val="right" w:pos="9355"/>
        </w:tabs>
        <w:spacing w:line="276" w:lineRule="auto"/>
        <w:rPr>
          <w:bCs/>
        </w:rPr>
      </w:pPr>
      <w:proofErr w:type="gramStart"/>
      <w:r w:rsidRPr="00993E08">
        <w:rPr>
          <w:bCs/>
        </w:rPr>
        <w:t>от</w:t>
      </w:r>
      <w:proofErr w:type="gramEnd"/>
      <w:r w:rsidRPr="00993E08">
        <w:rPr>
          <w:bCs/>
        </w:rPr>
        <w:t xml:space="preserve"> 30.04.2021г.</w:t>
      </w:r>
      <w:r w:rsidRPr="00993E08">
        <w:rPr>
          <w:bCs/>
        </w:rPr>
        <w:tab/>
        <w:t>№ 689</w:t>
      </w:r>
    </w:p>
    <w:p w:rsidR="000A19E0" w:rsidRDefault="000A19E0" w:rsidP="000A19E0">
      <w:pPr>
        <w:spacing w:line="276" w:lineRule="auto"/>
        <w:rPr>
          <w:bCs/>
        </w:rPr>
      </w:pP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 w:rsidRPr="00E7649A">
        <w:rPr>
          <w:bCs/>
        </w:rPr>
        <w:tab/>
      </w:r>
      <w:r>
        <w:rPr>
          <w:bCs/>
        </w:rPr>
        <w:tab/>
        <w:t xml:space="preserve">                        </w:t>
      </w:r>
    </w:p>
    <w:p w:rsidR="000A19E0" w:rsidRPr="00DB172A" w:rsidRDefault="000A19E0" w:rsidP="000A19E0">
      <w:pPr>
        <w:spacing w:line="276" w:lineRule="auto"/>
        <w:ind w:firstLine="567"/>
        <w:jc w:val="both"/>
      </w:pPr>
      <w:r w:rsidRPr="00DB172A">
        <w:rPr>
          <w:bCs/>
        </w:rPr>
        <w:t xml:space="preserve">В соответствии с Указом Президента РФ «Об установлении на территории Российской Федерации нерабочих дней в мае 2021г» от 23 апреля 2021г., на основании приказа </w:t>
      </w:r>
      <w:r w:rsidRPr="00DB172A">
        <w:t>письма администрации Пермского муниципального района № 108 «О работе организаций, подведомственных управлению образования администрации Пермского муниципального района, в период с 4 по 7 мая 2021г.», в связи с производственной необходимостью</w:t>
      </w:r>
    </w:p>
    <w:p w:rsidR="000A19E0" w:rsidRPr="00DB172A" w:rsidRDefault="000A19E0" w:rsidP="000A19E0">
      <w:pPr>
        <w:spacing w:line="276" w:lineRule="auto"/>
        <w:jc w:val="both"/>
      </w:pPr>
      <w:r w:rsidRPr="00DB172A">
        <w:t>ПРИКАЗЫВАЮ:</w:t>
      </w:r>
    </w:p>
    <w:p w:rsidR="000A19E0" w:rsidRPr="00DB172A" w:rsidRDefault="000A19E0" w:rsidP="000A19E0">
      <w:pPr>
        <w:pStyle w:val="a3"/>
        <w:numPr>
          <w:ilvl w:val="0"/>
          <w:numId w:val="1"/>
        </w:numPr>
        <w:spacing w:line="276" w:lineRule="auto"/>
        <w:jc w:val="both"/>
        <w:rPr>
          <w:bCs/>
        </w:rPr>
      </w:pPr>
      <w:r w:rsidRPr="00DB172A">
        <w:rPr>
          <w:bCs/>
        </w:rPr>
        <w:t>Организовать консультации для обучающихся 9-х и 11-х классов по подготовке к государственной итоговой аттестации</w:t>
      </w:r>
      <w:r>
        <w:rPr>
          <w:bCs/>
        </w:rPr>
        <w:t xml:space="preserve"> согласно графику</w:t>
      </w:r>
      <w:r w:rsidRPr="00DB172A">
        <w:rPr>
          <w:bCs/>
        </w:rPr>
        <w:t xml:space="preserve"> (приложения 1,2);</w:t>
      </w:r>
    </w:p>
    <w:p w:rsidR="000A19E0" w:rsidRPr="00DB172A" w:rsidRDefault="000A19E0" w:rsidP="000A19E0">
      <w:pPr>
        <w:pStyle w:val="a3"/>
        <w:numPr>
          <w:ilvl w:val="0"/>
          <w:numId w:val="1"/>
        </w:numPr>
        <w:spacing w:line="276" w:lineRule="auto"/>
        <w:jc w:val="both"/>
        <w:rPr>
          <w:bCs/>
        </w:rPr>
      </w:pPr>
      <w:r w:rsidRPr="00DB172A">
        <w:rPr>
          <w:bCs/>
        </w:rPr>
        <w:t>Организовать работу учителей-предметников для обучающихся с низкими показателями освоения образовательной программы в очном и дистанционных форматах (для обучающихся, находящихся на подвозе);</w:t>
      </w:r>
    </w:p>
    <w:p w:rsidR="000A19E0" w:rsidRPr="00DB172A" w:rsidRDefault="000A19E0" w:rsidP="000A19E0">
      <w:pPr>
        <w:pStyle w:val="a3"/>
        <w:numPr>
          <w:ilvl w:val="0"/>
          <w:numId w:val="1"/>
        </w:numPr>
        <w:spacing w:line="276" w:lineRule="auto"/>
        <w:jc w:val="both"/>
        <w:rPr>
          <w:bCs/>
        </w:rPr>
      </w:pPr>
      <w:r w:rsidRPr="00DB172A">
        <w:rPr>
          <w:bCs/>
        </w:rPr>
        <w:t xml:space="preserve">Разместить график консультаций на сайте школы в срок до 30 апреля – ответственная </w:t>
      </w:r>
      <w:proofErr w:type="spellStart"/>
      <w:r w:rsidRPr="00DB172A">
        <w:rPr>
          <w:bCs/>
        </w:rPr>
        <w:t>Туляева</w:t>
      </w:r>
      <w:proofErr w:type="spellEnd"/>
      <w:r w:rsidRPr="00DB172A">
        <w:rPr>
          <w:bCs/>
        </w:rPr>
        <w:t xml:space="preserve"> Ю.В. – учитель информатики;</w:t>
      </w:r>
    </w:p>
    <w:p w:rsidR="000A19E0" w:rsidRPr="00DB172A" w:rsidRDefault="000A19E0" w:rsidP="000A19E0">
      <w:pPr>
        <w:pStyle w:val="a3"/>
        <w:numPr>
          <w:ilvl w:val="0"/>
          <w:numId w:val="1"/>
        </w:numPr>
        <w:spacing w:line="276" w:lineRule="auto"/>
        <w:jc w:val="both"/>
        <w:rPr>
          <w:bCs/>
        </w:rPr>
      </w:pPr>
      <w:r w:rsidRPr="00DB172A">
        <w:rPr>
          <w:bCs/>
        </w:rPr>
        <w:t>Ознакомить с графиком консультационных занятий родителей (законных представителей) обучающихся – ответственные классные руководители;</w:t>
      </w:r>
    </w:p>
    <w:p w:rsidR="000A19E0" w:rsidRPr="00DB172A" w:rsidRDefault="000A19E0" w:rsidP="000A19E0">
      <w:pPr>
        <w:pStyle w:val="a3"/>
        <w:numPr>
          <w:ilvl w:val="0"/>
          <w:numId w:val="1"/>
        </w:numPr>
        <w:spacing w:line="276" w:lineRule="auto"/>
        <w:jc w:val="both"/>
        <w:rPr>
          <w:bCs/>
        </w:rPr>
      </w:pPr>
      <w:r w:rsidRPr="00DB172A">
        <w:rPr>
          <w:bCs/>
        </w:rPr>
        <w:t xml:space="preserve">Контроль за исполнением настоящего приказа оставляю за собой. </w:t>
      </w:r>
    </w:p>
    <w:p w:rsidR="000A19E0" w:rsidRPr="00DB172A" w:rsidRDefault="000A19E0" w:rsidP="000A19E0">
      <w:pPr>
        <w:spacing w:line="276" w:lineRule="auto"/>
        <w:jc w:val="both"/>
        <w:rPr>
          <w:bCs/>
        </w:rPr>
      </w:pPr>
    </w:p>
    <w:p w:rsidR="000A19E0" w:rsidRPr="006505FC" w:rsidRDefault="000A19E0" w:rsidP="000A19E0">
      <w:pPr>
        <w:spacing w:line="276" w:lineRule="auto"/>
        <w:jc w:val="both"/>
        <w:rPr>
          <w:bCs/>
          <w:sz w:val="28"/>
          <w:szCs w:val="28"/>
        </w:rPr>
      </w:pPr>
      <w:proofErr w:type="spellStart"/>
      <w:r w:rsidRPr="006505FC">
        <w:rPr>
          <w:bCs/>
          <w:sz w:val="28"/>
          <w:szCs w:val="28"/>
        </w:rPr>
        <w:t>и.о</w:t>
      </w:r>
      <w:proofErr w:type="spellEnd"/>
      <w:r w:rsidRPr="006505FC">
        <w:rPr>
          <w:bCs/>
          <w:sz w:val="28"/>
          <w:szCs w:val="28"/>
        </w:rPr>
        <w:t>. директора</w:t>
      </w:r>
      <w:r>
        <w:rPr>
          <w:bCs/>
          <w:sz w:val="28"/>
          <w:szCs w:val="28"/>
        </w:rPr>
        <w:t xml:space="preserve">                                                                                           Л.П. Ошева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С приказом ознакомлены:</w:t>
      </w:r>
    </w:p>
    <w:p w:rsidR="000A19E0" w:rsidRDefault="000A19E0" w:rsidP="000A19E0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Байдерина</w:t>
      </w:r>
      <w:proofErr w:type="spellEnd"/>
      <w:r>
        <w:rPr>
          <w:bCs/>
        </w:rPr>
        <w:t xml:space="preserve"> Т.Н.                                   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Зубова В.Е.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Кадырова Т.В.</w:t>
      </w:r>
    </w:p>
    <w:p w:rsidR="000A19E0" w:rsidRDefault="000A19E0" w:rsidP="000A19E0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Хорошавцев</w:t>
      </w:r>
      <w:proofErr w:type="spellEnd"/>
      <w:r>
        <w:rPr>
          <w:bCs/>
        </w:rPr>
        <w:t xml:space="preserve"> А.А.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Сидоров С.А.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Мальцева О.В.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Шестакова Л.Н.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Боброва С.А.</w:t>
      </w:r>
    </w:p>
    <w:p w:rsidR="000A19E0" w:rsidRDefault="000A19E0" w:rsidP="000A19E0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Подъянова</w:t>
      </w:r>
      <w:proofErr w:type="spellEnd"/>
      <w:r>
        <w:rPr>
          <w:bCs/>
        </w:rPr>
        <w:t xml:space="preserve"> О.Н.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Сажина Г.А.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Устюгова Э.В.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Девяткова О.В.</w:t>
      </w:r>
    </w:p>
    <w:p w:rsid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Кривощекова М.С.</w:t>
      </w:r>
    </w:p>
    <w:p w:rsidR="000A19E0" w:rsidRDefault="000A19E0" w:rsidP="000A19E0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Горкунова</w:t>
      </w:r>
      <w:proofErr w:type="spellEnd"/>
      <w:r>
        <w:rPr>
          <w:bCs/>
        </w:rPr>
        <w:t xml:space="preserve"> О.А.</w:t>
      </w:r>
    </w:p>
    <w:p w:rsidR="000A19E0" w:rsidRDefault="000A19E0" w:rsidP="000A19E0">
      <w:pPr>
        <w:spacing w:line="276" w:lineRule="auto"/>
        <w:jc w:val="both"/>
        <w:rPr>
          <w:bCs/>
        </w:rPr>
      </w:pPr>
      <w:proofErr w:type="spellStart"/>
      <w:r>
        <w:rPr>
          <w:bCs/>
        </w:rPr>
        <w:t>Пикулева</w:t>
      </w:r>
      <w:proofErr w:type="spellEnd"/>
      <w:r>
        <w:rPr>
          <w:bCs/>
        </w:rPr>
        <w:t xml:space="preserve"> Н.В.</w:t>
      </w:r>
    </w:p>
    <w:p w:rsidR="008320D8" w:rsidRPr="000A19E0" w:rsidRDefault="000A19E0" w:rsidP="000A19E0">
      <w:pPr>
        <w:spacing w:line="276" w:lineRule="auto"/>
        <w:jc w:val="both"/>
        <w:rPr>
          <w:bCs/>
        </w:rPr>
      </w:pPr>
      <w:r>
        <w:rPr>
          <w:bCs/>
        </w:rPr>
        <w:t>Нифантьева Е.Н.</w:t>
      </w:r>
      <w:bookmarkStart w:id="0" w:name="_GoBack"/>
      <w:bookmarkEnd w:id="0"/>
    </w:p>
    <w:sectPr w:rsidR="008320D8" w:rsidRPr="000A1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722"/>
    <w:multiLevelType w:val="hybridMultilevel"/>
    <w:tmpl w:val="8DD8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0"/>
    <w:rsid w:val="000A19E0"/>
    <w:rsid w:val="008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2FADE-CE9A-4744-B9E1-66E9C9D5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" w:eastAsiaTheme="minorHAnsi" w:hAnsi="TimesNewRoman" w:cs="TimesNewRoman"/>
        <w:position w:val="6"/>
        <w:sz w:val="28"/>
        <w:szCs w:val="28"/>
        <w:lang w:val="ru-R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E0"/>
    <w:pPr>
      <w:spacing w:after="0" w:line="240" w:lineRule="auto"/>
    </w:pPr>
    <w:rPr>
      <w:rFonts w:ascii="Times New Roman" w:eastAsia="Times New Roman" w:hAnsi="Times New Roman" w:cs="Times New Roman"/>
      <w:positio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A19E0"/>
    <w:pPr>
      <w:keepNext/>
      <w:outlineLvl w:val="0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9E0"/>
    <w:rPr>
      <w:rFonts w:ascii="Times New Roman" w:eastAsia="Arial Unicode MS" w:hAnsi="Times New Roman" w:cs="Times New Roman"/>
      <w:b/>
      <w:position w:val="0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0A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2021-04-30T14:38:00Z</dcterms:created>
  <dcterms:modified xsi:type="dcterms:W3CDTF">2021-04-30T14:38:00Z</dcterms:modified>
</cp:coreProperties>
</file>