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F5" w:rsidRPr="006435D3" w:rsidRDefault="00644BF5" w:rsidP="00644BF5">
      <w:r w:rsidRPr="006435D3">
        <w:t>Сведения о заключенных договорах за 08.2022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7300"/>
        <w:gridCol w:w="1460"/>
        <w:gridCol w:w="2920"/>
      </w:tblGrid>
      <w:tr w:rsidR="00644BF5" w:rsidRPr="006435D3" w:rsidTr="00644BF5">
        <w:trPr>
          <w:tblHeader/>
        </w:trPr>
        <w:tc>
          <w:tcPr>
            <w:tcW w:w="1000" w:type="pct"/>
            <w:vAlign w:val="center"/>
            <w:hideMark/>
          </w:tcPr>
          <w:p w:rsidR="00644BF5" w:rsidRPr="006435D3" w:rsidRDefault="00644BF5" w:rsidP="006435D3"/>
        </w:tc>
        <w:tc>
          <w:tcPr>
            <w:tcW w:w="2500" w:type="pct"/>
            <w:vAlign w:val="center"/>
            <w:hideMark/>
          </w:tcPr>
          <w:p w:rsidR="00644BF5" w:rsidRPr="006435D3" w:rsidRDefault="00644BF5" w:rsidP="006435D3"/>
        </w:tc>
        <w:tc>
          <w:tcPr>
            <w:tcW w:w="500" w:type="pct"/>
            <w:vAlign w:val="center"/>
            <w:hideMark/>
          </w:tcPr>
          <w:p w:rsidR="00644BF5" w:rsidRPr="006435D3" w:rsidRDefault="00644BF5" w:rsidP="006435D3"/>
        </w:tc>
        <w:tc>
          <w:tcPr>
            <w:tcW w:w="1000" w:type="pct"/>
            <w:vAlign w:val="center"/>
            <w:hideMark/>
          </w:tcPr>
          <w:p w:rsidR="00644BF5" w:rsidRPr="006435D3" w:rsidRDefault="00644BF5" w:rsidP="006435D3"/>
        </w:tc>
      </w:tr>
      <w:tr w:rsidR="00644BF5" w:rsidRPr="006435D3" w:rsidTr="00644BF5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644BF5" w:rsidRPr="006435D3" w:rsidRDefault="00644BF5" w:rsidP="006435D3">
            <w:r w:rsidRPr="006435D3">
              <w:t xml:space="preserve">1.Информация о заказчике </w:t>
            </w:r>
          </w:p>
        </w:tc>
      </w:tr>
      <w:tr w:rsidR="00644BF5" w:rsidRPr="006435D3" w:rsidTr="00644BF5">
        <w:tc>
          <w:tcPr>
            <w:tcW w:w="0" w:type="auto"/>
            <w:gridSpan w:val="4"/>
            <w:vAlign w:val="center"/>
            <w:hideMark/>
          </w:tcPr>
          <w:p w:rsidR="00644BF5" w:rsidRPr="006435D3" w:rsidRDefault="00644BF5" w:rsidP="006435D3"/>
        </w:tc>
      </w:tr>
      <w:tr w:rsidR="00644BF5" w:rsidRPr="006435D3" w:rsidTr="00644BF5">
        <w:tc>
          <w:tcPr>
            <w:tcW w:w="0" w:type="auto"/>
            <w:gridSpan w:val="3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Коды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МУНИЦИПАЛЬНОЕ АВТОНОМНОЕ ОБЩЕОБРАЗОВАТЕЛЬНОЕ УЧРЕЖДЕНИЕ "КУЛТАЕВСКАЯ СРЕДНЯЯ ШКОЛА"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ИНН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5948014606</w:t>
            </w:r>
          </w:p>
        </w:tc>
      </w:tr>
      <w:tr w:rsidR="00644BF5" w:rsidRPr="006435D3" w:rsidTr="00644BF5">
        <w:tc>
          <w:tcPr>
            <w:tcW w:w="0" w:type="auto"/>
            <w:gridSpan w:val="2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КПП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594801001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Муниципальные автономные учреждения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75401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614520, Пермский край, Пермский р-н, с Култаево, </w:t>
            </w:r>
            <w:proofErr w:type="gramStart"/>
            <w:r w:rsidRPr="006435D3">
              <w:t>ул</w:t>
            </w:r>
            <w:proofErr w:type="gramEnd"/>
            <w:r w:rsidRPr="006435D3">
              <w:t xml:space="preserve"> Школьная, дом 6</w:t>
            </w:r>
            <w:r w:rsidRPr="006435D3">
              <w:br/>
              <w:t>342-2948257</w:t>
            </w:r>
            <w:r w:rsidRPr="006435D3">
              <w:br/>
              <w:t>kultaevskaya.sch@ruopr.ru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57646413101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рубль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383</w:t>
            </w:r>
          </w:p>
        </w:tc>
      </w:tr>
    </w:tbl>
    <w:p w:rsidR="00644BF5" w:rsidRPr="006435D3" w:rsidRDefault="00644BF5" w:rsidP="00644BF5">
      <w:r w:rsidRPr="006435D3"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4952"/>
        <w:gridCol w:w="1515"/>
        <w:gridCol w:w="3633"/>
        <w:gridCol w:w="2312"/>
        <w:gridCol w:w="1795"/>
      </w:tblGrid>
      <w:tr w:rsidR="00644BF5" w:rsidRPr="006435D3" w:rsidTr="00644BF5">
        <w:trPr>
          <w:tblHeader/>
        </w:trPr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№ </w:t>
            </w:r>
            <w:proofErr w:type="gramStart"/>
            <w:r w:rsidRPr="006435D3">
              <w:t>п</w:t>
            </w:r>
            <w:proofErr w:type="gramEnd"/>
            <w:r w:rsidRPr="006435D3">
              <w:t>/п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Общее количество заключенных договоров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Поставка товара офисная и ученическая мебель)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55948014606220000200000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267 000,00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сведения</w:t>
            </w:r>
            <w:proofErr w:type="gramEnd"/>
            <w:r w:rsidRPr="006435D3"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649 209,11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</w:t>
            </w:r>
          </w:p>
        </w:tc>
      </w:tr>
      <w:tr w:rsidR="00644BF5" w:rsidRPr="006435D3" w:rsidTr="00644BF5">
        <w:tc>
          <w:tcPr>
            <w:tcW w:w="0" w:type="auto"/>
            <w:gridSpan w:val="4"/>
            <w:vAlign w:val="center"/>
            <w:hideMark/>
          </w:tcPr>
          <w:p w:rsidR="00644BF5" w:rsidRPr="006435D3" w:rsidRDefault="00644BF5" w:rsidP="006435D3">
            <w:r w:rsidRPr="006435D3"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916 209,11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</w:t>
            </w:r>
          </w:p>
        </w:tc>
      </w:tr>
      <w:tr w:rsidR="00644BF5" w:rsidRPr="006435D3" w:rsidTr="00644BF5">
        <w:tc>
          <w:tcPr>
            <w:tcW w:w="0" w:type="auto"/>
            <w:gridSpan w:val="6"/>
            <w:vAlign w:val="center"/>
            <w:hideMark/>
          </w:tcPr>
          <w:p w:rsidR="00644BF5" w:rsidRPr="006435D3" w:rsidRDefault="00644BF5" w:rsidP="006435D3">
            <w:r w:rsidRPr="006435D3">
              <w:t>из них: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gridSpan w:val="3"/>
            <w:vAlign w:val="center"/>
            <w:hideMark/>
          </w:tcPr>
          <w:p w:rsidR="00644BF5" w:rsidRPr="006435D3" w:rsidRDefault="00644BF5" w:rsidP="006435D3">
            <w:r w:rsidRPr="006435D3"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gridSpan w:val="3"/>
            <w:vAlign w:val="center"/>
            <w:hideMark/>
          </w:tcPr>
          <w:p w:rsidR="00644BF5" w:rsidRPr="006435D3" w:rsidRDefault="00644BF5" w:rsidP="006435D3">
            <w:r w:rsidRPr="006435D3">
              <w:t xml:space="preserve"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</w:t>
            </w:r>
            <w:r w:rsidRPr="006435D3">
              <w:lastRenderedPageBreak/>
              <w:t xml:space="preserve">системе: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649 209,11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gridSpan w:val="3"/>
            <w:vAlign w:val="center"/>
            <w:hideMark/>
          </w:tcPr>
          <w:p w:rsidR="00644BF5" w:rsidRPr="006435D3" w:rsidRDefault="00644BF5" w:rsidP="006435D3">
            <w:r w:rsidRPr="006435D3"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267 000,00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/>
        </w:tc>
        <w:tc>
          <w:tcPr>
            <w:tcW w:w="0" w:type="auto"/>
            <w:gridSpan w:val="3"/>
            <w:vAlign w:val="center"/>
            <w:hideMark/>
          </w:tcPr>
          <w:p w:rsidR="00644BF5" w:rsidRPr="006435D3" w:rsidRDefault="00644BF5" w:rsidP="006435D3">
            <w:r w:rsidRPr="006435D3"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6435D3">
              <w:t>участником, подавшим такую заявку заключен</w:t>
            </w:r>
            <w:proofErr w:type="gramEnd"/>
            <w:r w:rsidRPr="006435D3"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</w:t>
            </w:r>
          </w:p>
        </w:tc>
      </w:tr>
    </w:tbl>
    <w:p w:rsidR="00644BF5" w:rsidRPr="006435D3" w:rsidRDefault="00644BF5" w:rsidP="00644BF5">
      <w:r w:rsidRPr="006435D3">
        <w:t xml:space="preserve">3. Сведения о закупках товаров российского происхождения, в том числе товаров, поставленных при выполнении закупаемых работ, оказании закупаемых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114"/>
        <w:gridCol w:w="4123"/>
        <w:gridCol w:w="2065"/>
        <w:gridCol w:w="1941"/>
        <w:gridCol w:w="1703"/>
        <w:gridCol w:w="2010"/>
      </w:tblGrid>
      <w:tr w:rsidR="00644BF5" w:rsidRPr="006435D3" w:rsidTr="00644BF5">
        <w:trPr>
          <w:tblHeader/>
        </w:trPr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№ </w:t>
            </w:r>
            <w:proofErr w:type="gramStart"/>
            <w:r w:rsidRPr="006435D3">
              <w:t>п</w:t>
            </w:r>
            <w:proofErr w:type="gramEnd"/>
            <w:r w:rsidRPr="006435D3">
              <w:t>/п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6435D3">
              <w:t>ОК</w:t>
            </w:r>
            <w:proofErr w:type="gramEnd"/>
            <w:r w:rsidRPr="006435D3">
              <w:t xml:space="preserve"> 034-2014 (КПЕС 2008) (ОКПД2)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Стоимостной</w:t>
            </w:r>
            <w:proofErr w:type="gramEnd"/>
            <w:r w:rsidRPr="006435D3"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Стоимостной</w:t>
            </w:r>
            <w:proofErr w:type="gramEnd"/>
            <w:r w:rsidRPr="006435D3"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08.12.12.140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Щебень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13.20.44.120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Марля медицинская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13.20.46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Ткани из стекловолокна (включая узкие ткани)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13.94.1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Канаты, веревки, шпагат и сети, кроме отходов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13.95.10.111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Материалы нетканые из текстильных волокон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13.95.10.112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Материалы нетканые из химических нитей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13.96.17.110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Ткани узкие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13.96.17.131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Тесьма плетеная и шнуры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14.19.32.130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Кожа дубленая и выделанная; меха выделанные и окрашенные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15.20.11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6435D3">
              <w:t>с</w:t>
            </w:r>
            <w:proofErr w:type="gramEnd"/>
            <w:r w:rsidRPr="006435D3">
              <w:t xml:space="preserve"> защитным металлическим подноском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15.20.13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Обувь с верхом из кожи, кроме спортивной обуви, обуви с защитным металлическим подноском и различной специальной обуви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Бумага и картон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Договор заключен по результатам закупки, указанной в пунктах 1 - 3 части 15 статьи 4 223-ФЗ в случае принятия заказчиком решения о неразмещении сведений о таких закупках в ЕИС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17 073,64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17 073,64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20.59.56.150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Катализаторы,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23.91.11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Жернова, точильные камни, шлифовальные круги и аналогичные </w:t>
            </w:r>
            <w:r w:rsidRPr="006435D3">
              <w:lastRenderedPageBreak/>
              <w:t>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25.21.12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25.29.11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25.29.12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Емкости металлические для сжатых или </w:t>
            </w:r>
            <w:r w:rsidRPr="006435D3">
              <w:lastRenderedPageBreak/>
              <w:t>сжиженных газов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25.40.12.410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Оружие спортивное огнестрельное с нарезным стволом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25.40.13.190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Патроны и боеприпасы прочие и их детали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25.73.30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 ручной прочий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25.73.40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25.73.60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 прочий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Компоненты электронные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26.11.22.100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полупроводниковые и их части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26.11.22.120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Элементы фотогальванические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26.11.22.130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Диоды лазерные (полупроводниковые лазеры)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26.11.22.190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полупроводниковые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26.11.30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Схемы интегральные электронные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26.12.10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26.12.30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Карты со встроенными интегральными схемами (смарт-карты)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Компьютеры портативные массой не более 10 кг, такие как ноутбуки, планшетные компьютеры, карманные </w:t>
            </w:r>
            <w:r w:rsidRPr="006435D3"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Машины вычислительные электронные цифровые, поставляемые в виде систем </w:t>
            </w:r>
            <w:r w:rsidRPr="006435D3">
              <w:lastRenderedPageBreak/>
              <w:t>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435D3">
              <w:t>ств дл</w:t>
            </w:r>
            <w:proofErr w:type="gramEnd"/>
            <w:r w:rsidRPr="006435D3"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Устройства</w:t>
            </w:r>
            <w:proofErr w:type="gramEnd"/>
            <w:r w:rsidRPr="006435D3"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26.20.3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Устройства автоматической обработки данных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связи, выполняющие функцию систем коммутации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связи радиоэлектронные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Средства связи, в том числе программное </w:t>
            </w:r>
            <w:r w:rsidRPr="006435D3">
              <w:lastRenderedPageBreak/>
              <w:t>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26.30.11.190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Камеры телевизионные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Части и комплектующие коммуникационного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Антенны и антенные отражатели всех </w:t>
            </w:r>
            <w:proofErr w:type="gramStart"/>
            <w:r w:rsidRPr="006435D3">
              <w:t>видов</w:t>
            </w:r>
            <w:proofErr w:type="gramEnd"/>
            <w:r w:rsidRPr="006435D3"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26.30.6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Техника бытовая электронная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26.40.31.190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Аппаратура для воспроизведения звука прочая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26.40.41.000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Микрофоны и подставки для них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26.40.42.110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Громкоговорители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26.40.42.120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26.40.43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26.40.51.000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Части и принадлежности звукового и видеооборудования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для контроля прочих физических величин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26.51.70.110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Термостаты суховоздушные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26.51.70.190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proofErr w:type="gramStart"/>
            <w:r w:rsidRPr="006435D3"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26.60.11.111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Томографы компьютерные с количеством срезов от 1 до 64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26.60.11.112</w:t>
            </w:r>
            <w:r w:rsidRPr="006435D3">
              <w:br/>
              <w:t>26.60.11.113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Маммографы;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Флюорографы; Рентгеновские аппараты передвижные хирургические (C-дуга) 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26.60.11.113</w:t>
            </w:r>
            <w:r w:rsidRPr="006435D3">
              <w:br/>
              <w:t>26.60.12.110</w:t>
            </w:r>
            <w:r w:rsidRPr="006435D3">
              <w:br/>
              <w:t>26.60.12.129</w:t>
            </w:r>
            <w:r w:rsidRPr="006435D3">
              <w:br/>
              <w:t>32.50.1</w:t>
            </w:r>
            <w:r w:rsidRPr="006435D3">
              <w:br/>
            </w:r>
            <w:r w:rsidRPr="006435D3">
              <w:lastRenderedPageBreak/>
              <w:t>32.50.21.112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Эндоскопические комплексы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Системы однофотонной эмиссионной компьютерной томографии (</w:t>
            </w:r>
            <w:proofErr w:type="gramStart"/>
            <w:r w:rsidRPr="006435D3">
              <w:t>гамма-камеры</w:t>
            </w:r>
            <w:proofErr w:type="gramEnd"/>
            <w:r w:rsidRPr="006435D3">
              <w:t>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26.60.11.120</w:t>
            </w:r>
            <w:r w:rsidRPr="006435D3">
              <w:br/>
              <w:t>26.60.11.129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Приборы, аппараты и комплексы </w:t>
            </w:r>
            <w:proofErr w:type="gramStart"/>
            <w:r w:rsidRPr="006435D3">
              <w:t>гамма-терапевтические</w:t>
            </w:r>
            <w:proofErr w:type="gramEnd"/>
            <w:r w:rsidRPr="006435D3">
              <w:t xml:space="preserve"> контактной лучевой терапии средней и высокой мощности дозы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26.60.12.119</w:t>
            </w:r>
            <w:r w:rsidRPr="006435D3">
              <w:br/>
              <w:t>26.60.12.129</w:t>
            </w:r>
            <w:r w:rsidRPr="006435D3">
              <w:br/>
              <w:t>32.50.13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Тонометры измерения внутриглазного давления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26.60.12.129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Кардиомониторы прикроватные; комплексы </w:t>
            </w:r>
            <w:proofErr w:type="gramStart"/>
            <w:r w:rsidRPr="006435D3">
              <w:t>суточного</w:t>
            </w:r>
            <w:proofErr w:type="gramEnd"/>
            <w:r w:rsidRPr="006435D3">
              <w:t xml:space="preserve"> электрокардиографического </w:t>
            </w:r>
            <w:r w:rsidRPr="006435D3">
              <w:lastRenderedPageBreak/>
              <w:t>мониторирования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26.60.12.131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Томографы магнитно-резонансные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26.60.12.132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Аппараты ультразвукового сканирования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26.60.13.190</w:t>
            </w:r>
            <w:r w:rsidRPr="006435D3">
              <w:br/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Приборы оптические и фотографическое оборудование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26.80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Носители данных магнитные и оптические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27.11.4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Трансформаторы электрические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27.11.1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27.11.2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27.11.3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27.12.1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27.12.2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27.12.31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27.12.32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27.20.21.000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Аккумуляторы свинцовые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27.20.22.000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Аккумуляторы свинцовые, кроме используемых для запуска поршневых </w:t>
            </w:r>
            <w:r w:rsidRPr="006435D3">
              <w:lastRenderedPageBreak/>
              <w:t>двигателей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27.20.23.130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Батареи аккумуляторные литий-ионные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27.31.11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27.31.12.120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Кабели волоконно-оптические, </w:t>
            </w:r>
            <w:proofErr w:type="gramStart"/>
            <w:r w:rsidRPr="006435D3">
              <w:t>кроме</w:t>
            </w:r>
            <w:proofErr w:type="gramEnd"/>
            <w:r w:rsidRPr="006435D3"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Провода и кабели электронные и электрические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электрическое осветительное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27.40.39.110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Операционные и смотровые медицинские светильники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27.51.13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стиральные бытовые и машины для сушки одежды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27.51.28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электрическое прочее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27.90.31.110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27.90.32.110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Комплектующие (запасные части) электрических машин и оборудования для пайки мягким и твердым припоем и </w:t>
            </w:r>
            <w:r w:rsidRPr="006435D3">
              <w:lastRenderedPageBreak/>
              <w:t>сварки,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102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28.11.22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Турбины гидравлические и водяные колеса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Насосы роторные объемные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28.13.24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Компрессоры воздушные передвижные на колесных шасси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107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Турбокомпрессоры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Компрессоры поршневые объемные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28.13.28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Компрессоры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28.13.31.110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Клапаны редукционные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регулирующая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обратная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предохранительная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фазоразделительная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распределительно-смесительная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отключающая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28.14.11.180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комбинированная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119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28.14.12.120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Клапаны для радиаторов центрального отопления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28.14.13.110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Клапаны запорные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28.14.13.120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Задвижки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28.14.13.131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Краны (шаровые, конусные и цилиндрические)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123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28.14.13.132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Затворы дисковые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28.14.13.170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28.21.13.111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Электропечи сопротивления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28.22.14.125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Краны грузоподъемные стрелкового типа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28.22.14.126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Краны башенные строительные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28.22.14.151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Краны на гусеничном ходу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129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28.22.14.159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28.22.15.110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Автопогрузчики с вилочным захватом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28.22.15.120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Погрузчики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28.22.16.110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Лифты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28.22.18.261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Склады - накопители механизированные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28.22.18.269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28.22.18.390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28.24.1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139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28.25.13.111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Шкафы холодильные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28.25.13.111</w:t>
            </w:r>
            <w:r w:rsidRPr="006435D3">
              <w:br/>
              <w:t>28.25.13.115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28.25.13.112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Камеры холодильные сборные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Оборудование и установки для фильтрования или очистки газов, не включенные в другие группировки. Эта </w:t>
            </w:r>
            <w:r w:rsidRPr="006435D3">
              <w:lastRenderedPageBreak/>
              <w:t>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143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28.25.14.110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28.25.14.120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газоочистное и пылеулавливающее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28.29.12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28.29.50.000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посудомоечные промышленного типа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28.29.60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28.29.70.110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и оборудование для сельского и лесного хозяйства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28.41.1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28.41.2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Станки токарные, расточные и фрезерные металлорежущие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28.41.3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Станки металлообрабатывающие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28.41.4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Части и принадлежности станков для обработки металлов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28.49.1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28.49.2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Оправки для крепления инструмента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156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28.92.12.130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бурильные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Бульдозеры и бульдозеры с поворотным отвалом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Грейдеры и планировщики 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159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28.92.24.110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трамбовочные 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28.92.24.120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Катки дорожные 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28.92.25.000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Погрузчики фронтальные одноковшовые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28.92.26.110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Экскаваторы самоходные одноковшовые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28.92.26.120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Погрузчики полноповоротные ковшовые, кроме фронтальных одноковшовых </w:t>
            </w:r>
            <w:r w:rsidRPr="006435D3">
              <w:lastRenderedPageBreak/>
              <w:t>погрузчиков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28.92.27.110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Экскаваторы многоковшовые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28.92.27.120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Погрузчики одноковшовые самоходные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28.92.27.190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самоходные для добычи полезных ископаемых прочие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28.92.29.000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28.92.30.150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169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28.92.30.160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Машины для укладки гравия на дороге или аналогичных поверхностях, для поливки и </w:t>
            </w:r>
            <w:r w:rsidRPr="006435D3">
              <w:lastRenderedPageBreak/>
              <w:t>пропитки поверхностей дорог битумными материалами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28.92.30.190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28.92.40.120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28.92.40.130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28.92.61.110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28.92.62.000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28.93.15.110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Печи хлебопекарные неэлектрические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28.93.15.120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28.93.17.110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28.93.17.120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для производства хлебобулочных изделий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179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28.93.2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Машины для очистки, сортировки или </w:t>
            </w:r>
            <w:r w:rsidRPr="006435D3">
              <w:lastRenderedPageBreak/>
              <w:t>калибровки семян, зерна или сухих бобовых культур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28.96.10.121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Аддитивные установки фотополимеризации в ванне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28.96.10.122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Аддитивные установки экструзии материала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28.96.10.123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Аддитивные установки струйного нанесения связующего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28.99.31.120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автомобили легковые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автотранспортные грузовые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29.10.51.000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Автокраны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189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29.10.52.110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снегоходные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29.10.52.120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Автомобили для перевозки игроков в гольф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29.10.52.130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Квадроциклы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Средства автотранспортные для транспортирования строительных </w:t>
            </w:r>
            <w:r w:rsidRPr="006435D3">
              <w:lastRenderedPageBreak/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193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Автолесовозы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Автомобили пожарные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29.10.59.180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198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Средства транспортные для перевозки </w:t>
            </w:r>
            <w:r w:rsidRPr="006435D3">
              <w:lastRenderedPageBreak/>
              <w:t>нефтепродуктов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199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для перевозки пищевых жидкостей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29.10.59.310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транспортные, оснащенные кранами-манипуляторами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29.10.59.280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204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29.10.59.320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Снегоочистители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29.10.59.390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29.20.23.110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29.20.23.120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29.20.23.130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Прицепы и полуприцепы тракторные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29.20.23.190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Локомотивы железнодорожные и тендеры локомотивов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Вагоны железнодорожные или трамвайные пассажирские немоторные; вагоны багажные и прочие вагоны </w:t>
            </w:r>
            <w:r w:rsidRPr="006435D3">
              <w:lastRenderedPageBreak/>
              <w:t>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218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219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Оборудование тормозное подвижного состава железных дорог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30.20.40.161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Передачи рычажные тормозные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30.20.40.169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Арматура тормозная прочая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30.92.10.110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Велосипеды транспортные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30.92.10.120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Велосипеды спортивные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30.92.10.130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Велосипеды двухколесные для детей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30.92.10.190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Велосипеды прочие без двигателя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31.01.11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металлическая для офисов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31.01.12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деревянная для офисов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31.02.10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кухонная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229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31.03.1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Матрасы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31.09.11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металлическая,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31.09.12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деревянная для спальни, столовой и гостиной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31.09.13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деревянная,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31.09.14.110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Мебель из пластмассовых материалов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233.1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Фортепьяно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Пианино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32.20.11.130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Рояли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Скрипки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Альты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Виолончели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233.7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Контрабасы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Балалайки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234.1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Гитары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234.2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32.20.12.124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Домры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234.3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Арфы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32.20.12.126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Инструменты струнные щипковые национальные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Аккардионы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32.20.13.132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Баяны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32.20.13.133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Гармони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Трубы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Корнеты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Альты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Теноры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235.8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Баритоны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Басы (включая тубы, геликоны, сузофоны)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Валторны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32.20.13.168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Тромбоны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70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32.20.13.173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Флейты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32.20.13.174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Кларнеты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Саксофоны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32.20.13.176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Гобои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32.20.13.177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Фаготы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235.17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32.20.14.120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Инструменты электромузыкальные </w:t>
            </w:r>
            <w:r w:rsidRPr="006435D3">
              <w:lastRenderedPageBreak/>
              <w:t>адаптиризованные струнные щипковые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235.18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32.20.15.110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Инструменты музыкальные ударные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32.30.11.110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Лыжи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32.30.11.120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Снаряжение лыжное, кроме обуви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32.30.11.131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Коньки ледовые, включая коньки с ботинками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239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32.30.12.110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Ботинки лыжные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32.30.14.110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25.75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32.30.14.120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 xml:space="preserve">Оборудование для занятий физкультурой, гимнастикой и атлетикой, занятий в </w:t>
            </w:r>
            <w:r w:rsidRPr="006435D3">
              <w:lastRenderedPageBreak/>
              <w:t xml:space="preserve">спортзалах, </w:t>
            </w:r>
            <w:proofErr w:type="gramStart"/>
            <w:r w:rsidRPr="006435D3">
              <w:t>фитнес-центрах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34.5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242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32.30.15.117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Инвентарь для игры в хоккей с шайбой и мячом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243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32.50.13.190</w:t>
            </w:r>
            <w:r w:rsidRPr="006435D3">
              <w:br/>
              <w:t>32.50.1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Аппараты электрохирургические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244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32.50.12.000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Стерилизаторы воздушные; Стерилизаторы паровые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80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Инкубатор интенсивной терапии новорожденных; кольпоскоп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246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32.50.13.190</w:t>
            </w:r>
            <w:r w:rsidRPr="006435D3"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247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32.50.13.190</w:t>
            </w:r>
            <w:r w:rsidRPr="006435D3">
              <w:br/>
            </w:r>
            <w:r w:rsidRPr="006435D3">
              <w:lastRenderedPageBreak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 xml:space="preserve">Расходные материалы для аппаратов </w:t>
            </w:r>
            <w:proofErr w:type="gramStart"/>
            <w:r w:rsidRPr="006435D3">
              <w:lastRenderedPageBreak/>
              <w:t>донорского</w:t>
            </w:r>
            <w:proofErr w:type="gramEnd"/>
            <w:r w:rsidRPr="006435D3">
              <w:t xml:space="preserve"> плазмафереза/тромбоцитафереза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lastRenderedPageBreak/>
              <w:t>248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32.50.21.121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Аппараты для ингаляционного наркоза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249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32.50.21.121</w:t>
            </w:r>
            <w:r w:rsidRPr="006435D3">
              <w:br/>
              <w:t>32.50.21.122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Аппараты искусственной вентиляции легких;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60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32.99.11.140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Одежда защитная огнестойкая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90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  <w:tr w:rsidR="00644BF5" w:rsidRPr="006435D3" w:rsidTr="00644BF5"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251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42.99.12.110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52.5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-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  <w:tc>
          <w:tcPr>
            <w:tcW w:w="0" w:type="auto"/>
            <w:vAlign w:val="center"/>
            <w:hideMark/>
          </w:tcPr>
          <w:p w:rsidR="00644BF5" w:rsidRPr="006435D3" w:rsidRDefault="00644BF5" w:rsidP="006435D3">
            <w:r w:rsidRPr="006435D3">
              <w:t>0,00</w:t>
            </w:r>
          </w:p>
        </w:tc>
      </w:tr>
    </w:tbl>
    <w:p w:rsidR="00284B54" w:rsidRDefault="00644BF5">
      <w:bookmarkStart w:id="0" w:name="_GoBack"/>
      <w:bookmarkEnd w:id="0"/>
    </w:p>
    <w:sectPr w:rsidR="00284B54" w:rsidSect="00644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F5"/>
    <w:rsid w:val="005C711C"/>
    <w:rsid w:val="00644BF5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2022-09-06T09:09:00Z</dcterms:created>
  <dcterms:modified xsi:type="dcterms:W3CDTF">2022-09-06T09:09:00Z</dcterms:modified>
</cp:coreProperties>
</file>