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741D" w:rsidRPr="00967A12" w:rsidRDefault="00DA741D" w:rsidP="00967A12">
      <w:pPr>
        <w:suppressAutoHyphens/>
        <w:spacing w:after="0" w:line="240" w:lineRule="auto"/>
        <w:jc w:val="center"/>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Муниципальное автономное общеобразовательное учреждение</w:t>
      </w:r>
    </w:p>
    <w:p w:rsidR="00DA741D" w:rsidRPr="00967A12" w:rsidRDefault="00DA741D" w:rsidP="00967A12">
      <w:pPr>
        <w:suppressAutoHyphens/>
        <w:spacing w:after="0" w:line="240" w:lineRule="auto"/>
        <w:jc w:val="center"/>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«Култаевская средняя школа»</w:t>
      </w:r>
    </w:p>
    <w:p w:rsidR="00DA741D" w:rsidRPr="00967A12" w:rsidRDefault="00DA741D" w:rsidP="00967A12">
      <w:pPr>
        <w:suppressAutoHyphens/>
        <w:spacing w:after="0" w:line="240" w:lineRule="auto"/>
        <w:jc w:val="center"/>
        <w:rPr>
          <w:rFonts w:ascii="Times New Roman" w:eastAsia="Times New Roman" w:hAnsi="Times New Roman" w:cs="Times New Roman"/>
          <w:sz w:val="24"/>
          <w:szCs w:val="24"/>
          <w:lang w:eastAsia="ar-SA"/>
        </w:rPr>
      </w:pPr>
    </w:p>
    <w:p w:rsidR="00DA741D" w:rsidRPr="00967A12" w:rsidRDefault="00DA741D" w:rsidP="00967A12">
      <w:pPr>
        <w:suppressAutoHyphens/>
        <w:spacing w:after="0" w:line="240" w:lineRule="auto"/>
        <w:rPr>
          <w:rFonts w:ascii="Times New Roman" w:eastAsia="Times New Roman" w:hAnsi="Times New Roman" w:cs="Times New Roman"/>
          <w:sz w:val="24"/>
          <w:szCs w:val="24"/>
          <w:lang w:eastAsia="ar-SA"/>
        </w:rPr>
      </w:pPr>
    </w:p>
    <w:p w:rsidR="00DA741D" w:rsidRPr="00967A12" w:rsidRDefault="00DA741D" w:rsidP="00967A12">
      <w:pPr>
        <w:suppressAutoHyphens/>
        <w:spacing w:after="0" w:line="240" w:lineRule="auto"/>
        <w:rPr>
          <w:rFonts w:ascii="Times New Roman" w:eastAsia="Times New Roman" w:hAnsi="Times New Roman" w:cs="Times New Roman"/>
          <w:sz w:val="24"/>
          <w:szCs w:val="24"/>
          <w:lang w:eastAsia="ar-SA"/>
        </w:rPr>
      </w:pPr>
    </w:p>
    <w:p w:rsidR="0065787B" w:rsidRDefault="0065787B" w:rsidP="00353B72">
      <w:pPr>
        <w:suppressAutoHyphens/>
        <w:spacing w:after="0" w:line="240" w:lineRule="auto"/>
        <w:jc w:val="right"/>
        <w:rPr>
          <w:rFonts w:ascii="Times New Roman" w:eastAsia="Times New Roman" w:hAnsi="Times New Roman" w:cs="Times New Roman"/>
          <w:sz w:val="24"/>
          <w:szCs w:val="24"/>
          <w:lang w:eastAsia="ar-SA"/>
        </w:rPr>
      </w:pPr>
    </w:p>
    <w:p w:rsidR="0065787B" w:rsidRDefault="0065787B" w:rsidP="00353B72">
      <w:pPr>
        <w:suppressAutoHyphens/>
        <w:spacing w:after="0" w:line="240" w:lineRule="auto"/>
        <w:jc w:val="right"/>
        <w:rPr>
          <w:rFonts w:ascii="Times New Roman" w:eastAsia="Times New Roman" w:hAnsi="Times New Roman" w:cs="Times New Roman"/>
          <w:sz w:val="24"/>
          <w:szCs w:val="24"/>
          <w:lang w:eastAsia="ar-SA"/>
        </w:rPr>
      </w:pPr>
    </w:p>
    <w:p w:rsidR="0065787B" w:rsidRDefault="0065787B" w:rsidP="00353B72">
      <w:pPr>
        <w:suppressAutoHyphens/>
        <w:spacing w:after="0" w:line="240" w:lineRule="auto"/>
        <w:jc w:val="right"/>
        <w:rPr>
          <w:rFonts w:ascii="Times New Roman" w:eastAsia="Times New Roman" w:hAnsi="Times New Roman" w:cs="Times New Roman"/>
          <w:sz w:val="24"/>
          <w:szCs w:val="24"/>
          <w:lang w:eastAsia="ar-SA"/>
        </w:rPr>
      </w:pPr>
    </w:p>
    <w:p w:rsidR="00DA741D" w:rsidRDefault="0065787B" w:rsidP="00353B72">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Утверждаю</w:t>
      </w:r>
    </w:p>
    <w:p w:rsidR="0065787B" w:rsidRDefault="0065787B" w:rsidP="00353B72">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Директор МАОУ</w:t>
      </w:r>
    </w:p>
    <w:p w:rsidR="0065787B" w:rsidRDefault="0065787B" w:rsidP="00353B72">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«Култаевская средняя школа»</w:t>
      </w:r>
    </w:p>
    <w:p w:rsidR="0065787B" w:rsidRDefault="0065787B" w:rsidP="00353B72">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_______________Е.В. </w:t>
      </w:r>
      <w:proofErr w:type="spellStart"/>
      <w:r>
        <w:rPr>
          <w:rFonts w:ascii="Times New Roman" w:eastAsia="Times New Roman" w:hAnsi="Times New Roman" w:cs="Times New Roman"/>
          <w:sz w:val="24"/>
          <w:szCs w:val="24"/>
          <w:lang w:eastAsia="ar-SA"/>
        </w:rPr>
        <w:t>Ейхгорн</w:t>
      </w:r>
      <w:proofErr w:type="spellEnd"/>
    </w:p>
    <w:p w:rsidR="0065787B" w:rsidRPr="00967A12" w:rsidRDefault="0065787B" w:rsidP="00353B72">
      <w:pPr>
        <w:suppressAutoHyphens/>
        <w:spacing w:after="0"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 _________ 2024 г.</w:t>
      </w:r>
    </w:p>
    <w:p w:rsidR="0065787B" w:rsidRDefault="0065787B" w:rsidP="00353B72">
      <w:pPr>
        <w:suppressAutoHyphens/>
        <w:spacing w:after="0" w:line="240" w:lineRule="auto"/>
        <w:jc w:val="right"/>
        <w:rPr>
          <w:rFonts w:ascii="Times New Roman" w:hAnsi="Times New Roman" w:cs="Times New Roman"/>
          <w:color w:val="000000"/>
          <w:sz w:val="24"/>
          <w:szCs w:val="24"/>
          <w:shd w:val="clear" w:color="auto" w:fill="F0F2F5"/>
        </w:rPr>
      </w:pPr>
    </w:p>
    <w:p w:rsidR="0065787B" w:rsidRDefault="0065787B" w:rsidP="00353B72">
      <w:pPr>
        <w:suppressAutoHyphens/>
        <w:spacing w:after="0" w:line="240" w:lineRule="auto"/>
        <w:jc w:val="right"/>
        <w:rPr>
          <w:rFonts w:ascii="Times New Roman" w:hAnsi="Times New Roman" w:cs="Times New Roman"/>
          <w:color w:val="000000"/>
          <w:sz w:val="24"/>
          <w:szCs w:val="24"/>
          <w:shd w:val="clear" w:color="auto" w:fill="F0F2F5"/>
        </w:rPr>
      </w:pPr>
    </w:p>
    <w:p w:rsidR="00DA741D" w:rsidRPr="00967A12" w:rsidRDefault="00DA741D" w:rsidP="00967A12">
      <w:pPr>
        <w:suppressAutoHyphens/>
        <w:spacing w:after="0" w:line="240" w:lineRule="auto"/>
        <w:rPr>
          <w:rFonts w:ascii="Times New Roman" w:eastAsia="Times New Roman" w:hAnsi="Times New Roman" w:cs="Times New Roman"/>
          <w:sz w:val="24"/>
          <w:szCs w:val="24"/>
          <w:lang w:eastAsia="ar-SA"/>
        </w:rPr>
      </w:pPr>
    </w:p>
    <w:p w:rsidR="00725404" w:rsidRPr="00967A12" w:rsidRDefault="00725404" w:rsidP="00967A12">
      <w:pPr>
        <w:suppressAutoHyphens/>
        <w:spacing w:after="0" w:line="240" w:lineRule="auto"/>
        <w:rPr>
          <w:rFonts w:ascii="Times New Roman" w:eastAsia="Times New Roman" w:hAnsi="Times New Roman" w:cs="Times New Roman"/>
          <w:sz w:val="24"/>
          <w:szCs w:val="24"/>
          <w:lang w:eastAsia="ar-SA"/>
        </w:rPr>
      </w:pPr>
    </w:p>
    <w:p w:rsidR="00725404" w:rsidRPr="00967A12" w:rsidRDefault="00725404" w:rsidP="00967A12">
      <w:pPr>
        <w:suppressAutoHyphens/>
        <w:spacing w:after="0" w:line="240" w:lineRule="auto"/>
        <w:rPr>
          <w:rFonts w:ascii="Times New Roman" w:eastAsia="Times New Roman" w:hAnsi="Times New Roman" w:cs="Times New Roman"/>
          <w:sz w:val="24"/>
          <w:szCs w:val="24"/>
          <w:lang w:eastAsia="ar-SA"/>
        </w:rPr>
      </w:pPr>
    </w:p>
    <w:p w:rsidR="00725404" w:rsidRPr="00967A12" w:rsidRDefault="00725404" w:rsidP="00967A12">
      <w:pPr>
        <w:suppressAutoHyphens/>
        <w:spacing w:after="0" w:line="240" w:lineRule="auto"/>
        <w:rPr>
          <w:rFonts w:ascii="Times New Roman" w:eastAsia="Times New Roman" w:hAnsi="Times New Roman" w:cs="Times New Roman"/>
          <w:sz w:val="24"/>
          <w:szCs w:val="24"/>
          <w:lang w:eastAsia="ar-SA"/>
        </w:rPr>
      </w:pPr>
    </w:p>
    <w:p w:rsidR="00725404" w:rsidRPr="00967A12" w:rsidRDefault="00725404" w:rsidP="00967A12">
      <w:pPr>
        <w:suppressAutoHyphens/>
        <w:spacing w:after="0" w:line="240" w:lineRule="auto"/>
        <w:rPr>
          <w:rFonts w:ascii="Times New Roman" w:eastAsia="Times New Roman" w:hAnsi="Times New Roman" w:cs="Times New Roman"/>
          <w:sz w:val="24"/>
          <w:szCs w:val="24"/>
          <w:lang w:eastAsia="ar-SA"/>
        </w:rPr>
      </w:pPr>
    </w:p>
    <w:p w:rsidR="00DA741D" w:rsidRPr="00967A12" w:rsidRDefault="00725404" w:rsidP="00967A12">
      <w:pPr>
        <w:suppressAutoHyphens/>
        <w:spacing w:after="0" w:line="240" w:lineRule="auto"/>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 xml:space="preserve">                                                                                              </w:t>
      </w:r>
    </w:p>
    <w:p w:rsidR="00DA741D" w:rsidRPr="00967A12" w:rsidRDefault="00DA741D" w:rsidP="00967A12">
      <w:pPr>
        <w:suppressAutoHyphens/>
        <w:spacing w:after="0" w:line="240" w:lineRule="auto"/>
        <w:rPr>
          <w:rFonts w:ascii="Times New Roman" w:eastAsia="Times New Roman" w:hAnsi="Times New Roman" w:cs="Times New Roman"/>
          <w:sz w:val="24"/>
          <w:szCs w:val="24"/>
          <w:lang w:eastAsia="ar-SA"/>
        </w:rPr>
      </w:pPr>
    </w:p>
    <w:p w:rsidR="00DA741D" w:rsidRPr="00967A12" w:rsidRDefault="00DA741D" w:rsidP="00967A12">
      <w:pPr>
        <w:suppressAutoHyphens/>
        <w:spacing w:after="0" w:line="240" w:lineRule="auto"/>
        <w:rPr>
          <w:rFonts w:ascii="Times New Roman" w:eastAsia="Times New Roman" w:hAnsi="Times New Roman" w:cs="Times New Roman"/>
          <w:sz w:val="24"/>
          <w:szCs w:val="24"/>
          <w:lang w:eastAsia="ar-SA"/>
        </w:rPr>
      </w:pPr>
    </w:p>
    <w:p w:rsidR="00DA741D" w:rsidRPr="00967A12" w:rsidRDefault="00725404" w:rsidP="00967A12">
      <w:pPr>
        <w:suppressAutoHyphens/>
        <w:spacing w:after="0" w:line="240" w:lineRule="auto"/>
        <w:jc w:val="center"/>
        <w:rPr>
          <w:rFonts w:ascii="Times New Roman" w:eastAsia="Times New Roman" w:hAnsi="Times New Roman" w:cs="Times New Roman"/>
          <w:b/>
          <w:sz w:val="24"/>
          <w:szCs w:val="24"/>
          <w:lang w:eastAsia="ar-SA"/>
        </w:rPr>
      </w:pPr>
      <w:r w:rsidRPr="00967A12">
        <w:rPr>
          <w:rFonts w:ascii="Times New Roman" w:eastAsia="Times New Roman" w:hAnsi="Times New Roman" w:cs="Times New Roman"/>
          <w:b/>
          <w:sz w:val="24"/>
          <w:szCs w:val="24"/>
          <w:lang w:eastAsia="ar-SA"/>
        </w:rPr>
        <w:t>МЕТОДИЧЕСКАЯ РАЗРАБОТКА</w:t>
      </w:r>
    </w:p>
    <w:p w:rsidR="00725404" w:rsidRPr="00967A12" w:rsidRDefault="00725404" w:rsidP="00967A12">
      <w:pPr>
        <w:suppressAutoHyphens/>
        <w:spacing w:after="0" w:line="240" w:lineRule="auto"/>
        <w:jc w:val="center"/>
        <w:rPr>
          <w:rFonts w:ascii="Times New Roman" w:eastAsia="Times New Roman" w:hAnsi="Times New Roman" w:cs="Times New Roman"/>
          <w:b/>
          <w:sz w:val="24"/>
          <w:szCs w:val="24"/>
          <w:lang w:eastAsia="ar-SA"/>
        </w:rPr>
      </w:pPr>
    </w:p>
    <w:p w:rsidR="00DA741D" w:rsidRPr="00967A12" w:rsidRDefault="00725404" w:rsidP="00967A12">
      <w:pPr>
        <w:suppressAutoHyphens/>
        <w:spacing w:after="0" w:line="240" w:lineRule="auto"/>
        <w:jc w:val="center"/>
        <w:rPr>
          <w:rFonts w:ascii="Times New Roman" w:eastAsia="Times New Roman" w:hAnsi="Times New Roman" w:cs="Times New Roman"/>
          <w:sz w:val="24"/>
          <w:szCs w:val="24"/>
          <w:lang w:eastAsia="ar-SA"/>
        </w:rPr>
      </w:pPr>
      <w:r w:rsidRPr="00967A12">
        <w:rPr>
          <w:rFonts w:ascii="Times New Roman" w:eastAsia="Times New Roman" w:hAnsi="Times New Roman" w:cs="Times New Roman"/>
          <w:b/>
          <w:sz w:val="24"/>
          <w:szCs w:val="24"/>
          <w:lang w:eastAsia="ar-SA"/>
        </w:rPr>
        <w:t>ПУТЬ К УСПЕХУ</w:t>
      </w:r>
    </w:p>
    <w:p w:rsidR="00DA741D" w:rsidRPr="00967A12" w:rsidRDefault="00DA741D" w:rsidP="00967A12">
      <w:pPr>
        <w:suppressAutoHyphens/>
        <w:spacing w:after="0" w:line="240" w:lineRule="auto"/>
        <w:rPr>
          <w:rFonts w:ascii="Times New Roman" w:eastAsia="Times New Roman" w:hAnsi="Times New Roman" w:cs="Times New Roman"/>
          <w:sz w:val="24"/>
          <w:szCs w:val="24"/>
          <w:lang w:eastAsia="ar-SA"/>
        </w:rPr>
      </w:pPr>
    </w:p>
    <w:p w:rsidR="00725404" w:rsidRPr="00967A12" w:rsidRDefault="00725404" w:rsidP="00967A12">
      <w:pPr>
        <w:suppressAutoHyphens/>
        <w:spacing w:after="0" w:line="240" w:lineRule="auto"/>
        <w:jc w:val="right"/>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 xml:space="preserve">                                                                                  </w:t>
      </w:r>
    </w:p>
    <w:p w:rsidR="00725404" w:rsidRPr="00967A12" w:rsidRDefault="00725404" w:rsidP="00967A12">
      <w:pPr>
        <w:suppressAutoHyphens/>
        <w:spacing w:after="0" w:line="240" w:lineRule="auto"/>
        <w:jc w:val="right"/>
        <w:rPr>
          <w:rFonts w:ascii="Times New Roman" w:eastAsia="Times New Roman" w:hAnsi="Times New Roman" w:cs="Times New Roman"/>
          <w:sz w:val="24"/>
          <w:szCs w:val="24"/>
          <w:lang w:eastAsia="ar-SA"/>
        </w:rPr>
      </w:pPr>
    </w:p>
    <w:p w:rsidR="00725404" w:rsidRPr="00967A12" w:rsidRDefault="00725404" w:rsidP="00967A12">
      <w:pPr>
        <w:suppressAutoHyphens/>
        <w:spacing w:after="0" w:line="240" w:lineRule="auto"/>
        <w:jc w:val="right"/>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 xml:space="preserve"> Номинация: обобщение</w:t>
      </w:r>
    </w:p>
    <w:p w:rsidR="00DA741D" w:rsidRPr="00967A12" w:rsidRDefault="00725404" w:rsidP="00967A12">
      <w:pPr>
        <w:suppressAutoHyphens/>
        <w:spacing w:after="0" w:line="240" w:lineRule="auto"/>
        <w:jc w:val="right"/>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 xml:space="preserve">  педагогического опыта</w:t>
      </w:r>
    </w:p>
    <w:p w:rsidR="00DA741D" w:rsidRPr="00967A12" w:rsidRDefault="00DA741D" w:rsidP="00967A12">
      <w:pPr>
        <w:suppressAutoHyphens/>
        <w:spacing w:after="0" w:line="240" w:lineRule="auto"/>
        <w:rPr>
          <w:rFonts w:ascii="Times New Roman" w:eastAsia="Times New Roman" w:hAnsi="Times New Roman" w:cs="Times New Roman"/>
          <w:sz w:val="24"/>
          <w:szCs w:val="24"/>
          <w:lang w:eastAsia="ar-SA"/>
        </w:rPr>
      </w:pPr>
    </w:p>
    <w:p w:rsidR="00DA741D" w:rsidRPr="00967A12" w:rsidRDefault="00DA741D" w:rsidP="00967A12">
      <w:pPr>
        <w:suppressAutoHyphens/>
        <w:spacing w:after="0" w:line="240" w:lineRule="auto"/>
        <w:rPr>
          <w:rFonts w:ascii="Times New Roman" w:eastAsia="Times New Roman" w:hAnsi="Times New Roman" w:cs="Times New Roman"/>
          <w:sz w:val="24"/>
          <w:szCs w:val="24"/>
          <w:lang w:eastAsia="ar-SA"/>
        </w:rPr>
      </w:pPr>
    </w:p>
    <w:p w:rsidR="00DA741D" w:rsidRPr="00967A12" w:rsidRDefault="00DA741D" w:rsidP="00967A12">
      <w:pPr>
        <w:suppressAutoHyphens/>
        <w:spacing w:after="0" w:line="240" w:lineRule="auto"/>
        <w:rPr>
          <w:rFonts w:ascii="Times New Roman" w:eastAsia="Times New Roman" w:hAnsi="Times New Roman" w:cs="Times New Roman"/>
          <w:sz w:val="24"/>
          <w:szCs w:val="24"/>
          <w:lang w:eastAsia="ar-SA"/>
        </w:rPr>
      </w:pPr>
    </w:p>
    <w:p w:rsidR="00DA741D" w:rsidRPr="00967A12" w:rsidRDefault="00725404" w:rsidP="00353B72">
      <w:pPr>
        <w:suppressAutoHyphens/>
        <w:spacing w:after="0" w:line="240" w:lineRule="auto"/>
        <w:jc w:val="right"/>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 xml:space="preserve">                                                                                               </w:t>
      </w:r>
      <w:r w:rsidR="00DA741D" w:rsidRPr="00967A12">
        <w:rPr>
          <w:rFonts w:ascii="Times New Roman" w:eastAsia="Times New Roman" w:hAnsi="Times New Roman" w:cs="Times New Roman"/>
          <w:sz w:val="24"/>
          <w:szCs w:val="24"/>
          <w:lang w:eastAsia="ar-SA"/>
        </w:rPr>
        <w:t>Работу выполнила</w:t>
      </w:r>
    </w:p>
    <w:p w:rsidR="00DA741D" w:rsidRPr="00967A12" w:rsidRDefault="00725404" w:rsidP="00353B72">
      <w:pPr>
        <w:suppressAutoHyphens/>
        <w:spacing w:after="0" w:line="240" w:lineRule="auto"/>
        <w:jc w:val="right"/>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 xml:space="preserve">                                                                </w:t>
      </w:r>
      <w:r w:rsidR="00DA741D" w:rsidRPr="00967A12">
        <w:rPr>
          <w:rFonts w:ascii="Times New Roman" w:eastAsia="Times New Roman" w:hAnsi="Times New Roman" w:cs="Times New Roman"/>
          <w:sz w:val="24"/>
          <w:szCs w:val="24"/>
          <w:lang w:eastAsia="ar-SA"/>
        </w:rPr>
        <w:t xml:space="preserve">Александрова </w:t>
      </w:r>
      <w:r w:rsidRPr="00967A12">
        <w:rPr>
          <w:rFonts w:ascii="Times New Roman" w:eastAsia="Times New Roman" w:hAnsi="Times New Roman" w:cs="Times New Roman"/>
          <w:sz w:val="24"/>
          <w:szCs w:val="24"/>
          <w:lang w:eastAsia="ar-SA"/>
        </w:rPr>
        <w:t>Светлана Валентиновна</w:t>
      </w:r>
    </w:p>
    <w:p w:rsidR="00DA741D" w:rsidRPr="00967A12" w:rsidRDefault="00725404" w:rsidP="00353B72">
      <w:pPr>
        <w:suppressAutoHyphens/>
        <w:spacing w:after="0" w:line="240" w:lineRule="auto"/>
        <w:jc w:val="right"/>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 xml:space="preserve">                                                                Учитель начальных классов</w:t>
      </w:r>
    </w:p>
    <w:p w:rsidR="00725404" w:rsidRPr="00967A12" w:rsidRDefault="00725404" w:rsidP="00967A12">
      <w:pPr>
        <w:suppressAutoHyphens/>
        <w:spacing w:after="0" w:line="240" w:lineRule="auto"/>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 xml:space="preserve">                                                                </w:t>
      </w:r>
    </w:p>
    <w:p w:rsidR="00DA741D" w:rsidRPr="00967A12" w:rsidRDefault="00725404" w:rsidP="00967A12">
      <w:pPr>
        <w:suppressAutoHyphens/>
        <w:spacing w:after="0" w:line="240" w:lineRule="auto"/>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 xml:space="preserve"> </w:t>
      </w:r>
    </w:p>
    <w:p w:rsidR="00DA741D" w:rsidRPr="00967A12" w:rsidRDefault="00DA741D" w:rsidP="00967A12">
      <w:pPr>
        <w:suppressAutoHyphens/>
        <w:spacing w:after="0" w:line="240" w:lineRule="auto"/>
        <w:rPr>
          <w:rFonts w:ascii="Times New Roman" w:eastAsia="Times New Roman" w:hAnsi="Times New Roman" w:cs="Times New Roman"/>
          <w:sz w:val="24"/>
          <w:szCs w:val="24"/>
          <w:lang w:eastAsia="ar-SA"/>
        </w:rPr>
      </w:pPr>
    </w:p>
    <w:p w:rsidR="00725404" w:rsidRPr="00967A12" w:rsidRDefault="00725404" w:rsidP="00967A12">
      <w:pPr>
        <w:suppressAutoHyphens/>
        <w:spacing w:after="0" w:line="240" w:lineRule="auto"/>
        <w:rPr>
          <w:rFonts w:ascii="Times New Roman" w:eastAsia="Times New Roman" w:hAnsi="Times New Roman" w:cs="Times New Roman"/>
          <w:sz w:val="24"/>
          <w:szCs w:val="24"/>
          <w:lang w:eastAsia="ar-SA"/>
        </w:rPr>
      </w:pPr>
    </w:p>
    <w:p w:rsidR="00725404" w:rsidRPr="00967A12" w:rsidRDefault="00725404" w:rsidP="00967A12">
      <w:pPr>
        <w:suppressAutoHyphens/>
        <w:spacing w:after="0" w:line="240" w:lineRule="auto"/>
        <w:rPr>
          <w:rFonts w:ascii="Times New Roman" w:eastAsia="Times New Roman" w:hAnsi="Times New Roman" w:cs="Times New Roman"/>
          <w:sz w:val="24"/>
          <w:szCs w:val="24"/>
          <w:lang w:eastAsia="ar-SA"/>
        </w:rPr>
      </w:pPr>
    </w:p>
    <w:p w:rsidR="00725404" w:rsidRPr="00967A12" w:rsidRDefault="00725404" w:rsidP="00967A12">
      <w:pPr>
        <w:suppressAutoHyphens/>
        <w:spacing w:after="0" w:line="240" w:lineRule="auto"/>
        <w:rPr>
          <w:rFonts w:ascii="Times New Roman" w:eastAsia="Times New Roman" w:hAnsi="Times New Roman" w:cs="Times New Roman"/>
          <w:sz w:val="24"/>
          <w:szCs w:val="24"/>
          <w:lang w:eastAsia="ar-SA"/>
        </w:rPr>
      </w:pPr>
    </w:p>
    <w:p w:rsidR="00725404" w:rsidRPr="00967A12" w:rsidRDefault="00725404" w:rsidP="00967A12">
      <w:pPr>
        <w:suppressAutoHyphens/>
        <w:spacing w:after="0" w:line="240" w:lineRule="auto"/>
        <w:rPr>
          <w:rFonts w:ascii="Times New Roman" w:eastAsia="Times New Roman" w:hAnsi="Times New Roman" w:cs="Times New Roman"/>
          <w:sz w:val="24"/>
          <w:szCs w:val="24"/>
          <w:lang w:eastAsia="ar-SA"/>
        </w:rPr>
      </w:pPr>
    </w:p>
    <w:p w:rsidR="005B00B7" w:rsidRPr="00967A12" w:rsidRDefault="005B00B7" w:rsidP="00967A12">
      <w:pPr>
        <w:suppressAutoHyphens/>
        <w:spacing w:after="0" w:line="240" w:lineRule="auto"/>
        <w:rPr>
          <w:rFonts w:ascii="Times New Roman" w:eastAsia="Times New Roman" w:hAnsi="Times New Roman" w:cs="Times New Roman"/>
          <w:sz w:val="24"/>
          <w:szCs w:val="24"/>
          <w:lang w:eastAsia="ar-SA"/>
        </w:rPr>
      </w:pPr>
    </w:p>
    <w:p w:rsidR="005B00B7" w:rsidRPr="00967A12" w:rsidRDefault="005B00B7" w:rsidP="00967A12">
      <w:pPr>
        <w:suppressAutoHyphens/>
        <w:spacing w:after="0" w:line="240" w:lineRule="auto"/>
        <w:rPr>
          <w:rFonts w:ascii="Times New Roman" w:eastAsia="Times New Roman" w:hAnsi="Times New Roman" w:cs="Times New Roman"/>
          <w:sz w:val="24"/>
          <w:szCs w:val="24"/>
          <w:lang w:eastAsia="ar-SA"/>
        </w:rPr>
      </w:pPr>
    </w:p>
    <w:p w:rsidR="005B00B7" w:rsidRPr="00967A12" w:rsidRDefault="005B00B7" w:rsidP="00967A12">
      <w:pPr>
        <w:suppressAutoHyphens/>
        <w:spacing w:after="0" w:line="240" w:lineRule="auto"/>
        <w:rPr>
          <w:rFonts w:ascii="Times New Roman" w:eastAsia="Times New Roman" w:hAnsi="Times New Roman" w:cs="Times New Roman"/>
          <w:sz w:val="24"/>
          <w:szCs w:val="24"/>
          <w:lang w:eastAsia="ar-SA"/>
        </w:rPr>
      </w:pPr>
    </w:p>
    <w:p w:rsidR="00725404" w:rsidRPr="00967A12" w:rsidRDefault="00725404" w:rsidP="00967A12">
      <w:pPr>
        <w:suppressAutoHyphens/>
        <w:spacing w:after="0" w:line="240" w:lineRule="auto"/>
        <w:rPr>
          <w:rFonts w:ascii="Times New Roman" w:eastAsia="Times New Roman" w:hAnsi="Times New Roman" w:cs="Times New Roman"/>
          <w:sz w:val="24"/>
          <w:szCs w:val="24"/>
          <w:lang w:eastAsia="ar-SA"/>
        </w:rPr>
      </w:pPr>
    </w:p>
    <w:p w:rsidR="00DA741D" w:rsidRPr="00967A12" w:rsidRDefault="00DA741D" w:rsidP="00967A12">
      <w:pPr>
        <w:suppressAutoHyphens/>
        <w:spacing w:after="0" w:line="240" w:lineRule="auto"/>
        <w:rPr>
          <w:rFonts w:ascii="Times New Roman" w:eastAsia="Times New Roman" w:hAnsi="Times New Roman" w:cs="Times New Roman"/>
          <w:sz w:val="24"/>
          <w:szCs w:val="24"/>
          <w:lang w:eastAsia="ar-SA"/>
        </w:rPr>
      </w:pPr>
    </w:p>
    <w:p w:rsidR="006B36DF" w:rsidRDefault="006B36DF" w:rsidP="00967A12">
      <w:pPr>
        <w:suppressAutoHyphens/>
        <w:spacing w:after="0" w:line="240" w:lineRule="auto"/>
        <w:jc w:val="center"/>
        <w:rPr>
          <w:rFonts w:ascii="Times New Roman" w:eastAsia="Times New Roman" w:hAnsi="Times New Roman" w:cs="Times New Roman"/>
          <w:sz w:val="24"/>
          <w:szCs w:val="24"/>
          <w:lang w:eastAsia="ar-SA"/>
        </w:rPr>
      </w:pPr>
    </w:p>
    <w:p w:rsidR="007B26F1" w:rsidRDefault="007B26F1" w:rsidP="00967A12">
      <w:pPr>
        <w:suppressAutoHyphens/>
        <w:spacing w:after="0" w:line="240" w:lineRule="auto"/>
        <w:jc w:val="center"/>
        <w:rPr>
          <w:rFonts w:ascii="Times New Roman" w:eastAsia="Times New Roman" w:hAnsi="Times New Roman" w:cs="Times New Roman"/>
          <w:sz w:val="24"/>
          <w:szCs w:val="24"/>
          <w:lang w:eastAsia="ar-SA"/>
        </w:rPr>
      </w:pPr>
    </w:p>
    <w:p w:rsidR="00DA741D" w:rsidRPr="00967A12" w:rsidRDefault="00725404" w:rsidP="00967A12">
      <w:pPr>
        <w:suppressAutoHyphens/>
        <w:spacing w:after="0" w:line="240" w:lineRule="auto"/>
        <w:jc w:val="center"/>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Култаево, 2024</w:t>
      </w:r>
      <w:r w:rsidR="00DA741D" w:rsidRPr="00967A12">
        <w:rPr>
          <w:rFonts w:ascii="Times New Roman" w:eastAsia="Times New Roman" w:hAnsi="Times New Roman" w:cs="Times New Roman"/>
          <w:sz w:val="24"/>
          <w:szCs w:val="24"/>
          <w:lang w:eastAsia="ar-SA"/>
        </w:rPr>
        <w:t xml:space="preserve"> год</w:t>
      </w:r>
    </w:p>
    <w:p w:rsidR="00DA741D" w:rsidRPr="00967A12" w:rsidRDefault="00DA741D" w:rsidP="00967A12">
      <w:pPr>
        <w:suppressAutoHyphens/>
        <w:spacing w:after="0" w:line="240" w:lineRule="auto"/>
        <w:rPr>
          <w:rFonts w:ascii="Times New Roman" w:eastAsia="Times New Roman" w:hAnsi="Times New Roman" w:cs="Times New Roman"/>
          <w:sz w:val="24"/>
          <w:szCs w:val="24"/>
          <w:lang w:eastAsia="ar-SA"/>
        </w:rPr>
      </w:pPr>
    </w:p>
    <w:p w:rsidR="0012644C" w:rsidRPr="00967A12" w:rsidRDefault="00033D2B" w:rsidP="00967A12">
      <w:pPr>
        <w:suppressAutoHyphens/>
        <w:spacing w:after="0" w:line="240" w:lineRule="auto"/>
        <w:rPr>
          <w:rFonts w:ascii="Times New Roman" w:eastAsia="Times New Roman" w:hAnsi="Times New Roman" w:cs="Times New Roman"/>
          <w:b/>
          <w:sz w:val="24"/>
          <w:szCs w:val="24"/>
          <w:lang w:eastAsia="ar-SA"/>
        </w:rPr>
      </w:pPr>
      <w:r w:rsidRPr="00967A12">
        <w:rPr>
          <w:rFonts w:ascii="Times New Roman" w:eastAsia="Times New Roman" w:hAnsi="Times New Roman" w:cs="Times New Roman"/>
          <w:b/>
          <w:sz w:val="24"/>
          <w:szCs w:val="24"/>
          <w:lang w:eastAsia="ar-SA"/>
        </w:rPr>
        <w:t>Оглавление</w:t>
      </w:r>
      <w:r w:rsidR="0012644C" w:rsidRPr="00967A12">
        <w:rPr>
          <w:rFonts w:ascii="Times New Roman" w:eastAsia="Times New Roman" w:hAnsi="Times New Roman" w:cs="Times New Roman"/>
          <w:b/>
          <w:sz w:val="24"/>
          <w:szCs w:val="24"/>
          <w:lang w:eastAsia="ar-SA"/>
        </w:rPr>
        <w:t>:</w:t>
      </w:r>
    </w:p>
    <w:p w:rsidR="0012644C" w:rsidRPr="00353B72" w:rsidRDefault="00353B72" w:rsidP="00353B72">
      <w:pPr>
        <w:pStyle w:val="a3"/>
        <w:numPr>
          <w:ilvl w:val="0"/>
          <w:numId w:val="5"/>
        </w:num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Пояснительная записка </w:t>
      </w:r>
    </w:p>
    <w:p w:rsidR="0012644C" w:rsidRPr="00353B72" w:rsidRDefault="0012644C" w:rsidP="00353B72">
      <w:pPr>
        <w:pStyle w:val="a3"/>
        <w:numPr>
          <w:ilvl w:val="1"/>
          <w:numId w:val="14"/>
        </w:numPr>
        <w:suppressAutoHyphens/>
        <w:spacing w:after="0" w:line="240" w:lineRule="auto"/>
        <w:rPr>
          <w:rFonts w:ascii="Times New Roman" w:eastAsia="Times New Roman" w:hAnsi="Times New Roman" w:cs="Times New Roman"/>
          <w:sz w:val="24"/>
          <w:szCs w:val="24"/>
          <w:lang w:eastAsia="ar-SA"/>
        </w:rPr>
      </w:pPr>
      <w:r w:rsidRPr="00353B72">
        <w:rPr>
          <w:rFonts w:ascii="Times New Roman" w:eastAsia="Times New Roman" w:hAnsi="Times New Roman" w:cs="Times New Roman"/>
          <w:sz w:val="24"/>
          <w:szCs w:val="24"/>
          <w:lang w:eastAsia="ar-SA"/>
        </w:rPr>
        <w:t>Актуальность темы</w:t>
      </w:r>
    </w:p>
    <w:p w:rsidR="0012644C" w:rsidRPr="00353B72" w:rsidRDefault="0012644C" w:rsidP="00353B72">
      <w:pPr>
        <w:pStyle w:val="a3"/>
        <w:numPr>
          <w:ilvl w:val="1"/>
          <w:numId w:val="14"/>
        </w:numPr>
        <w:suppressAutoHyphens/>
        <w:spacing w:after="0" w:line="240" w:lineRule="auto"/>
        <w:rPr>
          <w:rFonts w:ascii="Times New Roman" w:eastAsia="Times New Roman" w:hAnsi="Times New Roman" w:cs="Times New Roman"/>
          <w:sz w:val="24"/>
          <w:szCs w:val="24"/>
          <w:lang w:eastAsia="ar-SA"/>
        </w:rPr>
      </w:pPr>
      <w:r w:rsidRPr="00353B72">
        <w:rPr>
          <w:rFonts w:ascii="Times New Roman" w:eastAsia="Times New Roman" w:hAnsi="Times New Roman" w:cs="Times New Roman"/>
          <w:sz w:val="24"/>
          <w:szCs w:val="24"/>
          <w:lang w:eastAsia="ar-SA"/>
        </w:rPr>
        <w:t>Цель и задачи МР</w:t>
      </w:r>
    </w:p>
    <w:p w:rsidR="0012644C" w:rsidRPr="00353B72" w:rsidRDefault="0012644C" w:rsidP="00353B72">
      <w:pPr>
        <w:pStyle w:val="a3"/>
        <w:numPr>
          <w:ilvl w:val="1"/>
          <w:numId w:val="14"/>
        </w:numPr>
        <w:suppressAutoHyphens/>
        <w:spacing w:after="0" w:line="240" w:lineRule="auto"/>
        <w:rPr>
          <w:rFonts w:ascii="Times New Roman" w:eastAsia="Times New Roman" w:hAnsi="Times New Roman" w:cs="Times New Roman"/>
          <w:sz w:val="24"/>
          <w:szCs w:val="24"/>
          <w:lang w:eastAsia="ar-SA"/>
        </w:rPr>
      </w:pPr>
      <w:r w:rsidRPr="00353B72">
        <w:rPr>
          <w:rFonts w:ascii="Times New Roman" w:eastAsia="Times New Roman" w:hAnsi="Times New Roman" w:cs="Times New Roman"/>
          <w:sz w:val="24"/>
          <w:szCs w:val="24"/>
          <w:lang w:eastAsia="ar-SA"/>
        </w:rPr>
        <w:t>Предполагаемые результаты</w:t>
      </w:r>
    </w:p>
    <w:p w:rsidR="0012644C" w:rsidRPr="00353B72" w:rsidRDefault="00353B72" w:rsidP="00353B7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2.</w:t>
      </w:r>
      <w:r w:rsidR="0012644C" w:rsidRPr="00353B72">
        <w:rPr>
          <w:rFonts w:ascii="Times New Roman" w:eastAsia="Times New Roman" w:hAnsi="Times New Roman" w:cs="Times New Roman"/>
          <w:sz w:val="24"/>
          <w:szCs w:val="24"/>
          <w:lang w:eastAsia="ar-SA"/>
        </w:rPr>
        <w:t>Теоретическое обоснование разработки</w:t>
      </w:r>
    </w:p>
    <w:p w:rsidR="0012644C" w:rsidRPr="00967A12" w:rsidRDefault="0012644C" w:rsidP="00353B72">
      <w:pPr>
        <w:numPr>
          <w:ilvl w:val="1"/>
          <w:numId w:val="14"/>
        </w:numPr>
        <w:suppressAutoHyphens/>
        <w:spacing w:after="200" w:line="240" w:lineRule="auto"/>
        <w:contextualSpacing/>
        <w:jc w:val="both"/>
        <w:rPr>
          <w:rFonts w:ascii="Times New Roman" w:eastAsia="Calibri" w:hAnsi="Times New Roman" w:cs="Times New Roman"/>
          <w:kern w:val="28"/>
          <w:sz w:val="24"/>
          <w:szCs w:val="24"/>
        </w:rPr>
      </w:pPr>
      <w:r w:rsidRPr="00967A12">
        <w:rPr>
          <w:rFonts w:ascii="Times New Roman" w:eastAsia="Calibri" w:hAnsi="Times New Roman" w:cs="Times New Roman"/>
          <w:sz w:val="24"/>
          <w:szCs w:val="24"/>
        </w:rPr>
        <w:t>Понятие ситуации успеха</w:t>
      </w:r>
    </w:p>
    <w:p w:rsidR="0012644C" w:rsidRPr="00967A12" w:rsidRDefault="0012644C" w:rsidP="00353B72">
      <w:pPr>
        <w:numPr>
          <w:ilvl w:val="1"/>
          <w:numId w:val="14"/>
        </w:numPr>
        <w:suppressAutoHyphens/>
        <w:spacing w:after="200" w:line="240" w:lineRule="auto"/>
        <w:contextualSpacing/>
        <w:jc w:val="both"/>
        <w:rPr>
          <w:rFonts w:ascii="Times New Roman" w:eastAsia="Calibri" w:hAnsi="Times New Roman" w:cs="Times New Roman"/>
          <w:kern w:val="28"/>
          <w:sz w:val="24"/>
          <w:szCs w:val="24"/>
        </w:rPr>
      </w:pPr>
      <w:r w:rsidRPr="00967A12">
        <w:rPr>
          <w:rFonts w:ascii="Times New Roman" w:eastAsia="Calibri" w:hAnsi="Times New Roman" w:cs="Times New Roman"/>
          <w:sz w:val="24"/>
          <w:szCs w:val="24"/>
        </w:rPr>
        <w:t>Психолого - педагогические основы создания ситуации успеха</w:t>
      </w:r>
    </w:p>
    <w:p w:rsidR="0012644C" w:rsidRPr="00967A12" w:rsidRDefault="0012644C" w:rsidP="00353B72">
      <w:pPr>
        <w:numPr>
          <w:ilvl w:val="1"/>
          <w:numId w:val="14"/>
        </w:numPr>
        <w:suppressAutoHyphens/>
        <w:spacing w:after="0" w:line="240" w:lineRule="auto"/>
        <w:contextualSpacing/>
        <w:rPr>
          <w:rFonts w:ascii="Times New Roman" w:eastAsia="Calibri" w:hAnsi="Times New Roman" w:cs="Times New Roman"/>
          <w:sz w:val="24"/>
          <w:szCs w:val="24"/>
        </w:rPr>
      </w:pPr>
      <w:r w:rsidRPr="00967A12">
        <w:rPr>
          <w:rFonts w:ascii="Times New Roman" w:eastAsia="Calibri" w:hAnsi="Times New Roman" w:cs="Times New Roman"/>
          <w:sz w:val="24"/>
          <w:szCs w:val="24"/>
        </w:rPr>
        <w:t>Создание ситуации успеха на уроках</w:t>
      </w:r>
    </w:p>
    <w:p w:rsidR="0012644C" w:rsidRPr="00967A12" w:rsidRDefault="0012644C" w:rsidP="00353B72">
      <w:pPr>
        <w:numPr>
          <w:ilvl w:val="1"/>
          <w:numId w:val="14"/>
        </w:numPr>
        <w:suppressAutoHyphens/>
        <w:spacing w:after="200" w:line="240" w:lineRule="auto"/>
        <w:contextualSpacing/>
        <w:jc w:val="both"/>
        <w:rPr>
          <w:rFonts w:ascii="Times New Roman" w:eastAsia="Calibri" w:hAnsi="Times New Roman" w:cs="Times New Roman"/>
          <w:kern w:val="28"/>
          <w:sz w:val="24"/>
          <w:szCs w:val="24"/>
        </w:rPr>
      </w:pPr>
      <w:r w:rsidRPr="00967A12">
        <w:rPr>
          <w:rFonts w:ascii="Times New Roman" w:eastAsia="Calibri" w:hAnsi="Times New Roman" w:cs="Times New Roman"/>
          <w:sz w:val="24"/>
          <w:szCs w:val="24"/>
        </w:rPr>
        <w:t>Создание ситуации успеха во внеурочной деятельности</w:t>
      </w:r>
    </w:p>
    <w:p w:rsidR="00B15559" w:rsidRPr="00967A12" w:rsidRDefault="00E44F26" w:rsidP="00353B72">
      <w:pPr>
        <w:numPr>
          <w:ilvl w:val="1"/>
          <w:numId w:val="14"/>
        </w:numPr>
        <w:suppressAutoHyphens/>
        <w:spacing w:after="200" w:line="240" w:lineRule="auto"/>
        <w:contextualSpacing/>
        <w:jc w:val="both"/>
        <w:rPr>
          <w:rFonts w:ascii="Times New Roman" w:eastAsia="Calibri" w:hAnsi="Times New Roman" w:cs="Times New Roman"/>
          <w:kern w:val="28"/>
          <w:sz w:val="24"/>
          <w:szCs w:val="24"/>
        </w:rPr>
      </w:pPr>
      <w:r w:rsidRPr="00967A12">
        <w:rPr>
          <w:rFonts w:ascii="Times New Roman" w:eastAsia="Calibri" w:hAnsi="Times New Roman" w:cs="Times New Roman"/>
          <w:kern w:val="28"/>
          <w:sz w:val="24"/>
          <w:szCs w:val="24"/>
        </w:rPr>
        <w:t>Проектная деятельность</w:t>
      </w:r>
    </w:p>
    <w:p w:rsidR="00E44F26" w:rsidRPr="00967A12" w:rsidRDefault="00E44F26" w:rsidP="00353B72">
      <w:pPr>
        <w:numPr>
          <w:ilvl w:val="1"/>
          <w:numId w:val="14"/>
        </w:numPr>
        <w:suppressAutoHyphens/>
        <w:spacing w:after="200" w:line="240" w:lineRule="auto"/>
        <w:contextualSpacing/>
        <w:jc w:val="both"/>
        <w:rPr>
          <w:rFonts w:ascii="Times New Roman" w:eastAsia="Calibri" w:hAnsi="Times New Roman" w:cs="Times New Roman"/>
          <w:kern w:val="28"/>
          <w:sz w:val="24"/>
          <w:szCs w:val="24"/>
        </w:rPr>
      </w:pPr>
      <w:r w:rsidRPr="00967A12">
        <w:rPr>
          <w:rFonts w:ascii="Times New Roman" w:eastAsia="Calibri" w:hAnsi="Times New Roman" w:cs="Times New Roman"/>
          <w:kern w:val="28"/>
          <w:sz w:val="24"/>
          <w:szCs w:val="24"/>
        </w:rPr>
        <w:t>Работа с родителями</w:t>
      </w:r>
    </w:p>
    <w:p w:rsidR="0012644C" w:rsidRPr="00967A12" w:rsidRDefault="0012644C" w:rsidP="00967A12">
      <w:pPr>
        <w:suppressAutoHyphens/>
        <w:spacing w:after="0" w:line="240" w:lineRule="auto"/>
        <w:ind w:left="567" w:hanging="567"/>
        <w:jc w:val="both"/>
        <w:rPr>
          <w:rFonts w:ascii="Times New Roman" w:eastAsia="Times New Roman" w:hAnsi="Times New Roman" w:cs="Times New Roman"/>
          <w:kern w:val="28"/>
          <w:sz w:val="24"/>
          <w:szCs w:val="24"/>
          <w:lang w:eastAsia="ar-SA"/>
        </w:rPr>
      </w:pPr>
      <w:r w:rsidRPr="00967A12">
        <w:rPr>
          <w:rFonts w:ascii="Times New Roman" w:eastAsia="Times New Roman" w:hAnsi="Times New Roman" w:cs="Times New Roman"/>
          <w:sz w:val="24"/>
          <w:szCs w:val="24"/>
          <w:lang w:eastAsia="ar-SA"/>
        </w:rPr>
        <w:t>5. Методика использования современных технических и информационных средств обучения, современных педагогических технологий или их элементов</w:t>
      </w:r>
    </w:p>
    <w:p w:rsidR="0012644C" w:rsidRPr="00967A12" w:rsidRDefault="0012644C" w:rsidP="00967A12">
      <w:pPr>
        <w:suppressAutoHyphens/>
        <w:spacing w:after="0" w:line="240" w:lineRule="auto"/>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6. Направления работы, этапы, планирование</w:t>
      </w:r>
    </w:p>
    <w:p w:rsidR="0012644C" w:rsidRDefault="0012644C" w:rsidP="00967A12">
      <w:pPr>
        <w:suppressAutoHyphens/>
        <w:spacing w:after="0" w:line="240" w:lineRule="auto"/>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7. Технологические карты и конспекты серии уроков по определенной теме учебной программы курса внеурочной деятельности</w:t>
      </w:r>
    </w:p>
    <w:p w:rsidR="0089078C" w:rsidRDefault="0089078C" w:rsidP="00967A1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7.1 </w:t>
      </w:r>
      <w:r>
        <w:rPr>
          <w:rFonts w:ascii="Times New Roman" w:hAnsi="Times New Roman" w:cs="Times New Roman"/>
          <w:sz w:val="24"/>
          <w:szCs w:val="24"/>
        </w:rPr>
        <w:t>Проект</w:t>
      </w:r>
      <w:r w:rsidRPr="009A764A">
        <w:rPr>
          <w:rFonts w:ascii="Times New Roman" w:hAnsi="Times New Roman" w:cs="Times New Roman"/>
          <w:sz w:val="24"/>
          <w:szCs w:val="24"/>
        </w:rPr>
        <w:t xml:space="preserve"> «Лестница успеха»</w:t>
      </w:r>
    </w:p>
    <w:p w:rsidR="0089078C" w:rsidRPr="0089078C" w:rsidRDefault="0089078C" w:rsidP="0089078C">
      <w:pPr>
        <w:shd w:val="clear" w:color="auto" w:fill="FFFFFF"/>
        <w:autoSpaceDE w:val="0"/>
        <w:autoSpaceDN w:val="0"/>
        <w:adjustRightInd w:val="0"/>
        <w:spacing w:after="0" w:line="240" w:lineRule="auto"/>
        <w:jc w:val="both"/>
        <w:rPr>
          <w:rFonts w:ascii="Times New Roman" w:hAnsi="Times New Roman" w:cs="Times New Roman"/>
          <w:color w:val="000000"/>
          <w:sz w:val="24"/>
          <w:szCs w:val="24"/>
          <w:shd w:val="clear" w:color="auto" w:fill="FFFFFF"/>
        </w:rPr>
      </w:pPr>
      <w:r>
        <w:rPr>
          <w:rFonts w:ascii="Times New Roman" w:eastAsia="Times New Roman" w:hAnsi="Times New Roman" w:cs="Times New Roman"/>
          <w:sz w:val="24"/>
          <w:szCs w:val="24"/>
          <w:lang w:eastAsia="ar-SA"/>
        </w:rPr>
        <w:t xml:space="preserve">7.2 </w:t>
      </w:r>
      <w:r w:rsidRPr="0089078C">
        <w:rPr>
          <w:rFonts w:ascii="Times New Roman" w:hAnsi="Times New Roman" w:cs="Times New Roman"/>
          <w:color w:val="000000"/>
          <w:sz w:val="24"/>
          <w:szCs w:val="24"/>
          <w:shd w:val="clear" w:color="auto" w:fill="FFFFFF"/>
        </w:rPr>
        <w:t>Мастер – класс «Успешный учитель – успешный ученик»</w:t>
      </w:r>
    </w:p>
    <w:p w:rsidR="0012644C" w:rsidRDefault="0012644C" w:rsidP="00967A12">
      <w:pPr>
        <w:suppressAutoHyphens/>
        <w:spacing w:after="0" w:line="240" w:lineRule="auto"/>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8. Заключение с выводами об эффективности разработки и рекомендациями по использованию в практике</w:t>
      </w:r>
    </w:p>
    <w:p w:rsidR="00BE432D" w:rsidRPr="00967A12" w:rsidRDefault="00BE432D" w:rsidP="00967A12">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9. Литература </w:t>
      </w:r>
    </w:p>
    <w:p w:rsidR="0012644C" w:rsidRPr="00967A12" w:rsidRDefault="0012644C" w:rsidP="00967A12">
      <w:pPr>
        <w:spacing w:line="240" w:lineRule="auto"/>
        <w:jc w:val="both"/>
        <w:rPr>
          <w:rFonts w:ascii="Times New Roman" w:hAnsi="Times New Roman" w:cs="Times New Roman"/>
          <w:sz w:val="24"/>
          <w:szCs w:val="24"/>
        </w:rPr>
      </w:pPr>
    </w:p>
    <w:p w:rsidR="0012644C" w:rsidRPr="00967A12" w:rsidRDefault="0012644C" w:rsidP="00967A12">
      <w:pPr>
        <w:spacing w:line="240" w:lineRule="auto"/>
        <w:jc w:val="both"/>
        <w:rPr>
          <w:rFonts w:ascii="Times New Roman" w:hAnsi="Times New Roman" w:cs="Times New Roman"/>
          <w:sz w:val="24"/>
          <w:szCs w:val="24"/>
        </w:rPr>
      </w:pPr>
    </w:p>
    <w:p w:rsidR="007D4552" w:rsidRPr="00967A12" w:rsidRDefault="007D4552" w:rsidP="00967A12">
      <w:pPr>
        <w:spacing w:line="240" w:lineRule="auto"/>
        <w:jc w:val="both"/>
        <w:rPr>
          <w:rFonts w:ascii="Times New Roman" w:hAnsi="Times New Roman" w:cs="Times New Roman"/>
          <w:sz w:val="24"/>
          <w:szCs w:val="24"/>
        </w:rPr>
      </w:pPr>
    </w:p>
    <w:p w:rsidR="007D4552" w:rsidRPr="00967A12" w:rsidRDefault="007D4552" w:rsidP="00967A12">
      <w:pPr>
        <w:spacing w:line="240" w:lineRule="auto"/>
        <w:jc w:val="both"/>
        <w:rPr>
          <w:rFonts w:ascii="Times New Roman" w:hAnsi="Times New Roman" w:cs="Times New Roman"/>
          <w:sz w:val="24"/>
          <w:szCs w:val="24"/>
        </w:rPr>
      </w:pPr>
    </w:p>
    <w:p w:rsidR="007D4552" w:rsidRPr="00967A12" w:rsidRDefault="007D4552" w:rsidP="00967A12">
      <w:pPr>
        <w:spacing w:line="240" w:lineRule="auto"/>
        <w:jc w:val="both"/>
        <w:rPr>
          <w:rFonts w:ascii="Times New Roman" w:hAnsi="Times New Roman" w:cs="Times New Roman"/>
          <w:sz w:val="24"/>
          <w:szCs w:val="24"/>
        </w:rPr>
      </w:pPr>
    </w:p>
    <w:p w:rsidR="007D4552" w:rsidRPr="00967A12" w:rsidRDefault="007D4552" w:rsidP="00967A12">
      <w:pPr>
        <w:spacing w:line="240" w:lineRule="auto"/>
        <w:jc w:val="both"/>
        <w:rPr>
          <w:rFonts w:ascii="Times New Roman" w:hAnsi="Times New Roman" w:cs="Times New Roman"/>
          <w:sz w:val="24"/>
          <w:szCs w:val="24"/>
        </w:rPr>
      </w:pPr>
    </w:p>
    <w:p w:rsidR="007D4552" w:rsidRPr="00967A12" w:rsidRDefault="007D4552" w:rsidP="00967A12">
      <w:pPr>
        <w:spacing w:line="240" w:lineRule="auto"/>
        <w:jc w:val="both"/>
        <w:rPr>
          <w:rFonts w:ascii="Times New Roman" w:hAnsi="Times New Roman" w:cs="Times New Roman"/>
          <w:sz w:val="24"/>
          <w:szCs w:val="24"/>
        </w:rPr>
      </w:pPr>
    </w:p>
    <w:p w:rsidR="007D4552" w:rsidRPr="00967A12" w:rsidRDefault="007D4552" w:rsidP="00967A12">
      <w:pPr>
        <w:spacing w:line="240" w:lineRule="auto"/>
        <w:jc w:val="both"/>
        <w:rPr>
          <w:rFonts w:ascii="Times New Roman" w:hAnsi="Times New Roman" w:cs="Times New Roman"/>
          <w:sz w:val="24"/>
          <w:szCs w:val="24"/>
        </w:rPr>
      </w:pPr>
    </w:p>
    <w:p w:rsidR="007D4552" w:rsidRPr="00967A12" w:rsidRDefault="007D4552" w:rsidP="00967A12">
      <w:pPr>
        <w:spacing w:line="240" w:lineRule="auto"/>
        <w:jc w:val="both"/>
        <w:rPr>
          <w:rFonts w:ascii="Times New Roman" w:hAnsi="Times New Roman" w:cs="Times New Roman"/>
          <w:sz w:val="24"/>
          <w:szCs w:val="24"/>
        </w:rPr>
      </w:pPr>
    </w:p>
    <w:p w:rsidR="007D4552" w:rsidRPr="00967A12" w:rsidRDefault="007D4552" w:rsidP="00967A12">
      <w:pPr>
        <w:spacing w:line="240" w:lineRule="auto"/>
        <w:jc w:val="both"/>
        <w:rPr>
          <w:rFonts w:ascii="Times New Roman" w:hAnsi="Times New Roman" w:cs="Times New Roman"/>
          <w:sz w:val="24"/>
          <w:szCs w:val="24"/>
        </w:rPr>
      </w:pPr>
    </w:p>
    <w:p w:rsidR="007D4552" w:rsidRPr="00967A12" w:rsidRDefault="007D4552" w:rsidP="00967A12">
      <w:pPr>
        <w:spacing w:line="240" w:lineRule="auto"/>
        <w:jc w:val="both"/>
        <w:rPr>
          <w:rFonts w:ascii="Times New Roman" w:hAnsi="Times New Roman" w:cs="Times New Roman"/>
          <w:sz w:val="24"/>
          <w:szCs w:val="24"/>
        </w:rPr>
      </w:pPr>
    </w:p>
    <w:p w:rsidR="007D4552" w:rsidRPr="00967A12" w:rsidRDefault="007D4552" w:rsidP="00967A12">
      <w:pPr>
        <w:spacing w:line="240" w:lineRule="auto"/>
        <w:jc w:val="both"/>
        <w:rPr>
          <w:rFonts w:ascii="Times New Roman" w:hAnsi="Times New Roman" w:cs="Times New Roman"/>
          <w:sz w:val="24"/>
          <w:szCs w:val="24"/>
        </w:rPr>
      </w:pPr>
    </w:p>
    <w:p w:rsidR="007D4552" w:rsidRPr="00967A12" w:rsidRDefault="007D4552" w:rsidP="00967A12">
      <w:pPr>
        <w:spacing w:line="240" w:lineRule="auto"/>
        <w:jc w:val="both"/>
        <w:rPr>
          <w:rFonts w:ascii="Times New Roman" w:hAnsi="Times New Roman" w:cs="Times New Roman"/>
          <w:sz w:val="24"/>
          <w:szCs w:val="24"/>
        </w:rPr>
      </w:pPr>
    </w:p>
    <w:p w:rsidR="007D4552" w:rsidRPr="00967A12" w:rsidRDefault="007D4552" w:rsidP="00967A12">
      <w:pPr>
        <w:spacing w:line="240" w:lineRule="auto"/>
        <w:jc w:val="both"/>
        <w:rPr>
          <w:rFonts w:ascii="Times New Roman" w:hAnsi="Times New Roman" w:cs="Times New Roman"/>
          <w:sz w:val="24"/>
          <w:szCs w:val="24"/>
        </w:rPr>
      </w:pPr>
    </w:p>
    <w:p w:rsidR="007D4552" w:rsidRPr="00967A12" w:rsidRDefault="007D4552" w:rsidP="00967A12">
      <w:pPr>
        <w:spacing w:line="240" w:lineRule="auto"/>
        <w:jc w:val="both"/>
        <w:rPr>
          <w:rFonts w:ascii="Times New Roman" w:hAnsi="Times New Roman" w:cs="Times New Roman"/>
          <w:sz w:val="24"/>
          <w:szCs w:val="24"/>
        </w:rPr>
      </w:pPr>
    </w:p>
    <w:p w:rsidR="007D4552" w:rsidRPr="00967A12" w:rsidRDefault="007D4552" w:rsidP="00967A12">
      <w:pPr>
        <w:spacing w:line="240" w:lineRule="auto"/>
        <w:jc w:val="both"/>
        <w:rPr>
          <w:rFonts w:ascii="Times New Roman" w:hAnsi="Times New Roman" w:cs="Times New Roman"/>
          <w:sz w:val="24"/>
          <w:szCs w:val="24"/>
        </w:rPr>
      </w:pPr>
    </w:p>
    <w:p w:rsidR="007D4552" w:rsidRDefault="007D4552" w:rsidP="00967A12">
      <w:pPr>
        <w:spacing w:line="240" w:lineRule="auto"/>
        <w:jc w:val="both"/>
        <w:rPr>
          <w:rFonts w:ascii="Times New Roman" w:hAnsi="Times New Roman" w:cs="Times New Roman"/>
          <w:sz w:val="24"/>
          <w:szCs w:val="24"/>
        </w:rPr>
      </w:pPr>
    </w:p>
    <w:p w:rsidR="007B26F1" w:rsidRDefault="007B26F1" w:rsidP="00967A12">
      <w:pPr>
        <w:spacing w:line="240" w:lineRule="auto"/>
        <w:jc w:val="both"/>
        <w:rPr>
          <w:rFonts w:ascii="Times New Roman" w:hAnsi="Times New Roman" w:cs="Times New Roman"/>
          <w:sz w:val="24"/>
          <w:szCs w:val="24"/>
        </w:rPr>
      </w:pPr>
    </w:p>
    <w:p w:rsidR="007B26F1" w:rsidRDefault="007B26F1" w:rsidP="007B26F1">
      <w:pPr>
        <w:spacing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Пояснительная записка</w:t>
      </w:r>
    </w:p>
    <w:p w:rsidR="007D4552" w:rsidRPr="00967A12" w:rsidRDefault="007D4552" w:rsidP="00967A12">
      <w:pPr>
        <w:spacing w:line="240" w:lineRule="auto"/>
        <w:jc w:val="both"/>
        <w:rPr>
          <w:rFonts w:ascii="Times New Roman" w:hAnsi="Times New Roman" w:cs="Times New Roman"/>
          <w:b/>
          <w:sz w:val="24"/>
          <w:szCs w:val="24"/>
        </w:rPr>
      </w:pPr>
      <w:r w:rsidRPr="00967A12">
        <w:rPr>
          <w:rFonts w:ascii="Times New Roman" w:hAnsi="Times New Roman" w:cs="Times New Roman"/>
          <w:b/>
          <w:sz w:val="24"/>
          <w:szCs w:val="24"/>
        </w:rPr>
        <w:t>Актуальность темы</w:t>
      </w:r>
    </w:p>
    <w:p w:rsidR="00820DA2" w:rsidRPr="00967A12" w:rsidRDefault="00D71CCE" w:rsidP="008529A1">
      <w:pPr>
        <w:spacing w:after="0" w:line="240" w:lineRule="auto"/>
        <w:ind w:firstLine="567"/>
        <w:jc w:val="both"/>
        <w:rPr>
          <w:rFonts w:ascii="Times New Roman" w:hAnsi="Times New Roman" w:cs="Times New Roman"/>
          <w:sz w:val="24"/>
          <w:szCs w:val="24"/>
        </w:rPr>
      </w:pPr>
      <w:r w:rsidRPr="00967A12">
        <w:rPr>
          <w:rFonts w:ascii="Times New Roman" w:hAnsi="Times New Roman" w:cs="Times New Roman"/>
          <w:sz w:val="24"/>
          <w:szCs w:val="24"/>
        </w:rPr>
        <w:t>1 сентября школа открывает свои двери для новых учеников. Программа развития МАОУ «Култаевская средняя школа» - «Путь к успеху»</w:t>
      </w:r>
      <w:r w:rsidR="007B26F1">
        <w:rPr>
          <w:rFonts w:ascii="Times New Roman" w:hAnsi="Times New Roman" w:cs="Times New Roman"/>
          <w:sz w:val="24"/>
          <w:szCs w:val="24"/>
        </w:rPr>
        <w:t>.</w:t>
      </w:r>
      <w:r w:rsidRPr="00967A12">
        <w:rPr>
          <w:rFonts w:ascii="Times New Roman" w:hAnsi="Times New Roman" w:cs="Times New Roman"/>
          <w:sz w:val="24"/>
          <w:szCs w:val="24"/>
        </w:rPr>
        <w:t xml:space="preserve"> Основная миссия программы</w:t>
      </w:r>
      <w:r w:rsidR="00744685" w:rsidRPr="00967A12">
        <w:rPr>
          <w:rFonts w:ascii="Times New Roman" w:hAnsi="Times New Roman" w:cs="Times New Roman"/>
          <w:sz w:val="24"/>
          <w:szCs w:val="24"/>
        </w:rPr>
        <w:t xml:space="preserve"> </w:t>
      </w:r>
      <w:r w:rsidRPr="00967A12">
        <w:rPr>
          <w:rFonts w:ascii="Times New Roman" w:hAnsi="Times New Roman" w:cs="Times New Roman"/>
          <w:sz w:val="24"/>
          <w:szCs w:val="24"/>
        </w:rPr>
        <w:t xml:space="preserve">заключена в том, чтобы предоставить выпускникам сельской школы </w:t>
      </w:r>
      <w:r w:rsidR="000D5EB4" w:rsidRPr="00967A12">
        <w:rPr>
          <w:rFonts w:ascii="Times New Roman" w:hAnsi="Times New Roman" w:cs="Times New Roman"/>
          <w:sz w:val="24"/>
          <w:szCs w:val="24"/>
        </w:rPr>
        <w:t>возможность достичь высокого качества жизни в сотрудничестве с реальными социальными партн</w:t>
      </w:r>
      <w:r w:rsidR="00744685" w:rsidRPr="00967A12">
        <w:rPr>
          <w:rFonts w:ascii="Times New Roman" w:hAnsi="Times New Roman" w:cs="Times New Roman"/>
          <w:sz w:val="24"/>
          <w:szCs w:val="24"/>
        </w:rPr>
        <w:t>ё</w:t>
      </w:r>
      <w:r w:rsidR="000D5EB4" w:rsidRPr="00967A12">
        <w:rPr>
          <w:rFonts w:ascii="Times New Roman" w:hAnsi="Times New Roman" w:cs="Times New Roman"/>
          <w:sz w:val="24"/>
          <w:szCs w:val="24"/>
        </w:rPr>
        <w:t>рами</w:t>
      </w:r>
      <w:r w:rsidR="00744685" w:rsidRPr="00967A12">
        <w:rPr>
          <w:rFonts w:ascii="Times New Roman" w:hAnsi="Times New Roman" w:cs="Times New Roman"/>
          <w:sz w:val="24"/>
          <w:szCs w:val="24"/>
        </w:rPr>
        <w:t xml:space="preserve">, помочь им сформировать </w:t>
      </w:r>
      <w:r w:rsidR="00B03913" w:rsidRPr="00967A12">
        <w:rPr>
          <w:rFonts w:ascii="Times New Roman" w:hAnsi="Times New Roman" w:cs="Times New Roman"/>
          <w:sz w:val="24"/>
          <w:szCs w:val="24"/>
        </w:rPr>
        <w:t>конкурентоспособность</w:t>
      </w:r>
      <w:r w:rsidR="00744685" w:rsidRPr="00967A12">
        <w:rPr>
          <w:rFonts w:ascii="Times New Roman" w:hAnsi="Times New Roman" w:cs="Times New Roman"/>
          <w:sz w:val="24"/>
          <w:szCs w:val="24"/>
        </w:rPr>
        <w:t xml:space="preserve"> на выходе их школы. </w:t>
      </w:r>
      <w:r w:rsidR="0012644C" w:rsidRPr="00967A12">
        <w:rPr>
          <w:rFonts w:ascii="Times New Roman" w:hAnsi="Times New Roman" w:cs="Times New Roman"/>
          <w:sz w:val="24"/>
          <w:szCs w:val="24"/>
        </w:rPr>
        <w:t xml:space="preserve">Педагог ведет ребенка к открытиям и вершинам. Вместе они становятся участниками необычных исследований и ярких проектов, учатся вместе находить новые знания. </w:t>
      </w:r>
    </w:p>
    <w:p w:rsidR="00744685" w:rsidRPr="00967A12" w:rsidRDefault="00744685" w:rsidP="008529A1">
      <w:pPr>
        <w:spacing w:after="0" w:line="240" w:lineRule="auto"/>
        <w:ind w:firstLine="567"/>
        <w:jc w:val="both"/>
        <w:rPr>
          <w:rFonts w:ascii="Times New Roman" w:hAnsi="Times New Roman" w:cs="Times New Roman"/>
          <w:sz w:val="24"/>
          <w:szCs w:val="24"/>
        </w:rPr>
      </w:pPr>
      <w:r w:rsidRPr="00967A12">
        <w:rPr>
          <w:rFonts w:ascii="Times New Roman" w:hAnsi="Times New Roman" w:cs="Times New Roman"/>
          <w:sz w:val="24"/>
          <w:szCs w:val="24"/>
        </w:rPr>
        <w:t>Создать каждому воспитаннику ситуацию успеха – вот смысл моей педагогической деятельности. Ситуация успеха становится механизмом дальнейшего движения личности. Это касает</w:t>
      </w:r>
      <w:r w:rsidR="00BE432D">
        <w:rPr>
          <w:rFonts w:ascii="Times New Roman" w:hAnsi="Times New Roman" w:cs="Times New Roman"/>
          <w:sz w:val="24"/>
          <w:szCs w:val="24"/>
        </w:rPr>
        <w:t xml:space="preserve">ся и учебы и воспитания. Успех </w:t>
      </w:r>
      <w:r w:rsidRPr="00967A12">
        <w:rPr>
          <w:rFonts w:ascii="Times New Roman" w:hAnsi="Times New Roman" w:cs="Times New Roman"/>
          <w:sz w:val="24"/>
          <w:szCs w:val="24"/>
        </w:rPr>
        <w:t>– это источник внутренних сил ребенка, рождающий энергию для преодоления трудностей, желание учиться.</w:t>
      </w:r>
    </w:p>
    <w:p w:rsidR="00744685" w:rsidRPr="00967A12" w:rsidRDefault="00FC623D" w:rsidP="008529A1">
      <w:pPr>
        <w:spacing w:after="0" w:line="240" w:lineRule="auto"/>
        <w:ind w:firstLine="567"/>
        <w:jc w:val="both"/>
        <w:rPr>
          <w:rFonts w:ascii="Times New Roman" w:hAnsi="Times New Roman" w:cs="Times New Roman"/>
          <w:sz w:val="24"/>
          <w:szCs w:val="24"/>
        </w:rPr>
      </w:pPr>
      <w:r w:rsidRPr="00967A12">
        <w:rPr>
          <w:rFonts w:ascii="Times New Roman" w:hAnsi="Times New Roman" w:cs="Times New Roman"/>
          <w:sz w:val="24"/>
          <w:szCs w:val="24"/>
        </w:rPr>
        <w:t>П</w:t>
      </w:r>
      <w:r w:rsidR="00744685" w:rsidRPr="00967A12">
        <w:rPr>
          <w:rFonts w:ascii="Times New Roman" w:hAnsi="Times New Roman" w:cs="Times New Roman"/>
          <w:sz w:val="24"/>
          <w:szCs w:val="24"/>
        </w:rPr>
        <w:t>ереживание успеха может коренным образом изменить психологическое самочувствие ребенка, резко изменить ритм и стиль его деятельности, взаимоотношений с окружающими. “Счастливого человека может воспитать только счастливый”. Если продолжить мысль, можно сказать и так: “Успех школьнику может создать тот учитель, который сам переживает радость успеха”.</w:t>
      </w:r>
      <w:r w:rsidRPr="00967A12">
        <w:rPr>
          <w:rFonts w:ascii="Times New Roman" w:hAnsi="Times New Roman" w:cs="Times New Roman"/>
          <w:sz w:val="24"/>
          <w:szCs w:val="24"/>
        </w:rPr>
        <w:t xml:space="preserve"> </w:t>
      </w:r>
      <w:r w:rsidR="00744685" w:rsidRPr="00967A12">
        <w:rPr>
          <w:rFonts w:ascii="Times New Roman" w:hAnsi="Times New Roman" w:cs="Times New Roman"/>
          <w:sz w:val="24"/>
          <w:szCs w:val="24"/>
        </w:rPr>
        <w:t>Я считаю себя успешной – я с радостью иду на</w:t>
      </w:r>
      <w:r w:rsidRPr="00967A12">
        <w:rPr>
          <w:rFonts w:ascii="Times New Roman" w:hAnsi="Times New Roman" w:cs="Times New Roman"/>
          <w:sz w:val="24"/>
          <w:szCs w:val="24"/>
        </w:rPr>
        <w:t xml:space="preserve"> </w:t>
      </w:r>
      <w:proofErr w:type="gramStart"/>
      <w:r w:rsidRPr="00967A12">
        <w:rPr>
          <w:rFonts w:ascii="Times New Roman" w:hAnsi="Times New Roman" w:cs="Times New Roman"/>
          <w:sz w:val="24"/>
          <w:szCs w:val="24"/>
        </w:rPr>
        <w:t>свою  работу</w:t>
      </w:r>
      <w:proofErr w:type="gramEnd"/>
      <w:r w:rsidRPr="00967A12">
        <w:rPr>
          <w:rFonts w:ascii="Times New Roman" w:hAnsi="Times New Roman" w:cs="Times New Roman"/>
          <w:sz w:val="24"/>
          <w:szCs w:val="24"/>
        </w:rPr>
        <w:t>, жду встречи с детьми, открываю каждый день новое!</w:t>
      </w:r>
      <w:r w:rsidR="00744685" w:rsidRPr="00967A12">
        <w:rPr>
          <w:rFonts w:ascii="Times New Roman" w:hAnsi="Times New Roman" w:cs="Times New Roman"/>
          <w:sz w:val="24"/>
          <w:szCs w:val="24"/>
        </w:rPr>
        <w:t xml:space="preserve"> </w:t>
      </w:r>
    </w:p>
    <w:p w:rsidR="00263319" w:rsidRPr="00BE432D" w:rsidRDefault="00B03913" w:rsidP="00E71DCB">
      <w:pPr>
        <w:pStyle w:val="western"/>
        <w:spacing w:before="0" w:beforeAutospacing="0" w:after="0"/>
        <w:jc w:val="both"/>
        <w:rPr>
          <w:b/>
        </w:rPr>
      </w:pPr>
      <w:r w:rsidRPr="00BE432D">
        <w:rPr>
          <w:b/>
        </w:rPr>
        <w:t>Цель</w:t>
      </w:r>
      <w:r w:rsidRPr="00967A12">
        <w:t xml:space="preserve"> -  создание условий для ситуации успеха выпус</w:t>
      </w:r>
      <w:r w:rsidR="00FC623D" w:rsidRPr="00967A12">
        <w:t xml:space="preserve">кникам начальной сельской школы. </w:t>
      </w:r>
      <w:r w:rsidR="00263319" w:rsidRPr="00BE432D">
        <w:rPr>
          <w:b/>
        </w:rPr>
        <w:t xml:space="preserve">Задачи: </w:t>
      </w:r>
    </w:p>
    <w:p w:rsidR="00263319" w:rsidRPr="00967A12" w:rsidRDefault="00263319" w:rsidP="001B3C5D">
      <w:pPr>
        <w:pStyle w:val="western"/>
        <w:numPr>
          <w:ilvl w:val="0"/>
          <w:numId w:val="2"/>
        </w:numPr>
        <w:spacing w:after="0"/>
        <w:ind w:left="426" w:hanging="426"/>
        <w:jc w:val="both"/>
        <w:rPr>
          <w:rFonts w:eastAsiaTheme="minorEastAsia"/>
        </w:rPr>
      </w:pPr>
      <w:r w:rsidRPr="00967A12">
        <w:t>Систематизировать приемы и методы создания ситуации успеха.</w:t>
      </w:r>
    </w:p>
    <w:p w:rsidR="00263319" w:rsidRPr="00967A12" w:rsidRDefault="00263319" w:rsidP="001B3C5D">
      <w:pPr>
        <w:pStyle w:val="western"/>
        <w:numPr>
          <w:ilvl w:val="0"/>
          <w:numId w:val="2"/>
        </w:numPr>
        <w:spacing w:after="0"/>
        <w:ind w:left="426" w:hanging="426"/>
        <w:jc w:val="both"/>
        <w:rPr>
          <w:rFonts w:eastAsiaTheme="minorEastAsia"/>
        </w:rPr>
      </w:pPr>
      <w:r w:rsidRPr="00967A12">
        <w:t>Повышение мотивации педагогов к созданию условий успешности и социализации обучающихся начальных классов.</w:t>
      </w:r>
    </w:p>
    <w:p w:rsidR="00B03913" w:rsidRPr="00967A12" w:rsidRDefault="00263319" w:rsidP="001B3C5D">
      <w:pPr>
        <w:pStyle w:val="western"/>
        <w:numPr>
          <w:ilvl w:val="0"/>
          <w:numId w:val="2"/>
        </w:numPr>
        <w:spacing w:after="0"/>
        <w:ind w:left="426" w:hanging="426"/>
        <w:jc w:val="both"/>
        <w:rPr>
          <w:rFonts w:eastAsiaTheme="minorEastAsia"/>
        </w:rPr>
      </w:pPr>
      <w:r w:rsidRPr="00967A12">
        <w:t>Ф</w:t>
      </w:r>
      <w:r w:rsidR="00B03913" w:rsidRPr="00967A12">
        <w:t>ормирова</w:t>
      </w:r>
      <w:r w:rsidRPr="00967A12">
        <w:t>ть</w:t>
      </w:r>
      <w:r w:rsidR="00B03913" w:rsidRPr="00967A12">
        <w:t xml:space="preserve"> потенциа</w:t>
      </w:r>
      <w:r w:rsidRPr="00967A12">
        <w:t>л обучающихся начальных классов для</w:t>
      </w:r>
      <w:r w:rsidR="00B03913" w:rsidRPr="00967A12">
        <w:t xml:space="preserve"> достижения высокого качества жизни в сотрудничестве с реальными социальными партнёрами.</w:t>
      </w:r>
    </w:p>
    <w:p w:rsidR="00E71DCB" w:rsidRPr="00E71DCB" w:rsidRDefault="00EC7E0D" w:rsidP="00EB220B">
      <w:pPr>
        <w:pStyle w:val="western"/>
        <w:numPr>
          <w:ilvl w:val="0"/>
          <w:numId w:val="2"/>
        </w:numPr>
        <w:spacing w:before="0" w:beforeAutospacing="0" w:after="0"/>
        <w:ind w:left="426" w:hanging="426"/>
        <w:jc w:val="both"/>
        <w:rPr>
          <w:b/>
          <w:lang w:eastAsia="ar-SA"/>
        </w:rPr>
      </w:pPr>
      <w:r w:rsidRPr="00E71DCB">
        <w:rPr>
          <w:rFonts w:eastAsiaTheme="minorEastAsia"/>
        </w:rPr>
        <w:t>Разработать рекомендации для педагогов по созданию ситуации успеха для учащихся в начальной школе.</w:t>
      </w:r>
    </w:p>
    <w:p w:rsidR="0001230A" w:rsidRPr="00E71DCB" w:rsidRDefault="0001230A" w:rsidP="00E71DCB">
      <w:pPr>
        <w:pStyle w:val="western"/>
        <w:spacing w:before="0" w:beforeAutospacing="0" w:after="0"/>
        <w:ind w:left="426"/>
        <w:jc w:val="both"/>
        <w:rPr>
          <w:b/>
          <w:lang w:eastAsia="ar-SA"/>
        </w:rPr>
      </w:pPr>
      <w:r w:rsidRPr="00E71DCB">
        <w:rPr>
          <w:b/>
          <w:lang w:eastAsia="ar-SA"/>
        </w:rPr>
        <w:t>Предполагаемые результаты</w:t>
      </w:r>
    </w:p>
    <w:p w:rsidR="00EC58D0" w:rsidRDefault="00BE432D" w:rsidP="008529A1">
      <w:pPr>
        <w:pStyle w:val="western"/>
        <w:spacing w:before="0" w:beforeAutospacing="0" w:after="0" w:afterAutospacing="0"/>
        <w:jc w:val="both"/>
        <w:rPr>
          <w:lang w:eastAsia="ar-SA"/>
        </w:rPr>
      </w:pPr>
      <w:r>
        <w:rPr>
          <w:lang w:eastAsia="ar-SA"/>
        </w:rPr>
        <w:t xml:space="preserve">- </w:t>
      </w:r>
      <w:r w:rsidR="00FE24A4" w:rsidRPr="00967A12">
        <w:rPr>
          <w:lang w:eastAsia="ar-SA"/>
        </w:rPr>
        <w:t>подтверждение эффективности влияния организации ситуации успеха на успешное обучение младших школьников;</w:t>
      </w:r>
    </w:p>
    <w:p w:rsidR="00FE24A4" w:rsidRPr="00967A12" w:rsidRDefault="00BE432D" w:rsidP="008529A1">
      <w:pPr>
        <w:pStyle w:val="western"/>
        <w:spacing w:before="0" w:beforeAutospacing="0" w:after="0" w:afterAutospacing="0"/>
        <w:jc w:val="both"/>
        <w:rPr>
          <w:lang w:eastAsia="ar-SA"/>
        </w:rPr>
      </w:pPr>
      <w:r>
        <w:rPr>
          <w:lang w:eastAsia="ar-SA"/>
        </w:rPr>
        <w:t xml:space="preserve">- </w:t>
      </w:r>
      <w:r w:rsidR="00FE24A4" w:rsidRPr="00967A12">
        <w:rPr>
          <w:lang w:eastAsia="ar-SA"/>
        </w:rPr>
        <w:t>рост познавательного интереса, творческой активности обучающихся и мотивации к учебным предметам;</w:t>
      </w:r>
    </w:p>
    <w:p w:rsidR="00FE24A4" w:rsidRPr="00967A12" w:rsidRDefault="00BE432D" w:rsidP="008529A1">
      <w:pPr>
        <w:pStyle w:val="western"/>
        <w:spacing w:before="0" w:beforeAutospacing="0" w:after="0" w:afterAutospacing="0"/>
        <w:jc w:val="both"/>
        <w:rPr>
          <w:lang w:eastAsia="ar-SA"/>
        </w:rPr>
      </w:pPr>
      <w:r>
        <w:rPr>
          <w:lang w:eastAsia="ar-SA"/>
        </w:rPr>
        <w:t xml:space="preserve">- </w:t>
      </w:r>
      <w:r w:rsidR="00FE24A4" w:rsidRPr="00967A12">
        <w:rPr>
          <w:lang w:eastAsia="ar-SA"/>
        </w:rPr>
        <w:t>рост участия в школьных, муниципальных, краевых и Всероссийских мероприятиях и конкурсах обучающихся;</w:t>
      </w:r>
    </w:p>
    <w:p w:rsidR="00FE24A4" w:rsidRPr="00967A12" w:rsidRDefault="00BE432D" w:rsidP="008529A1">
      <w:pPr>
        <w:pStyle w:val="western"/>
        <w:spacing w:before="0" w:beforeAutospacing="0" w:after="0" w:afterAutospacing="0"/>
        <w:jc w:val="both"/>
        <w:rPr>
          <w:lang w:eastAsia="ar-SA"/>
        </w:rPr>
      </w:pPr>
      <w:r>
        <w:rPr>
          <w:lang w:eastAsia="ar-SA"/>
        </w:rPr>
        <w:t xml:space="preserve">- </w:t>
      </w:r>
      <w:r w:rsidR="00FE24A4" w:rsidRPr="00967A12">
        <w:rPr>
          <w:lang w:eastAsia="ar-SA"/>
        </w:rPr>
        <w:t>увеличение количества победителей школьных, муниципальных, краевых и Всероссийских конкурсах.</w:t>
      </w:r>
    </w:p>
    <w:p w:rsidR="00BE432D" w:rsidRPr="00BE432D" w:rsidRDefault="00BE432D" w:rsidP="00967A12">
      <w:pPr>
        <w:pStyle w:val="western"/>
        <w:spacing w:after="0"/>
        <w:jc w:val="both"/>
        <w:rPr>
          <w:b/>
          <w:color w:val="333333"/>
          <w:shd w:val="clear" w:color="auto" w:fill="FFFFFF"/>
        </w:rPr>
      </w:pPr>
      <w:r w:rsidRPr="00BE432D">
        <w:rPr>
          <w:b/>
          <w:lang w:eastAsia="ar-SA"/>
        </w:rPr>
        <w:t>Теоретическое обоснование разработки</w:t>
      </w:r>
      <w:r w:rsidRPr="00BE432D">
        <w:rPr>
          <w:b/>
          <w:color w:val="333333"/>
          <w:shd w:val="clear" w:color="auto" w:fill="FFFFFF"/>
        </w:rPr>
        <w:t xml:space="preserve"> </w:t>
      </w:r>
    </w:p>
    <w:p w:rsidR="00FE24A4" w:rsidRPr="00967A12" w:rsidRDefault="00FE24A4" w:rsidP="00967A12">
      <w:pPr>
        <w:pStyle w:val="western"/>
        <w:spacing w:after="0"/>
        <w:jc w:val="both"/>
        <w:rPr>
          <w:b/>
          <w:color w:val="333333"/>
          <w:shd w:val="clear" w:color="auto" w:fill="FFFFFF"/>
        </w:rPr>
      </w:pPr>
      <w:r w:rsidRPr="00967A12">
        <w:rPr>
          <w:b/>
          <w:color w:val="333333"/>
          <w:shd w:val="clear" w:color="auto" w:fill="FFFFFF"/>
        </w:rPr>
        <w:t>Понятие ситуации успеха</w:t>
      </w:r>
    </w:p>
    <w:p w:rsidR="0001230A" w:rsidRPr="003A1A3D" w:rsidRDefault="008129B4" w:rsidP="008529A1">
      <w:pPr>
        <w:pStyle w:val="western"/>
        <w:spacing w:before="0" w:beforeAutospacing="0" w:after="0" w:afterAutospacing="0"/>
        <w:ind w:firstLine="567"/>
        <w:jc w:val="both"/>
        <w:rPr>
          <w:rFonts w:eastAsiaTheme="minorEastAsia"/>
        </w:rPr>
      </w:pPr>
      <w:r w:rsidRPr="00967A12">
        <w:rPr>
          <w:color w:val="333333"/>
          <w:shd w:val="clear" w:color="auto" w:fill="FFFFFF"/>
        </w:rPr>
        <w:t>Ситуация успеха – это совокупность педагогических действий, обеспечивающих самореализацию ребенка в каком-либо виде социальной деятельности (общественной активности, учебе, труде, художественном творчеств</w:t>
      </w:r>
      <w:r w:rsidR="00D55CC0" w:rsidRPr="00967A12">
        <w:rPr>
          <w:color w:val="333333"/>
          <w:shd w:val="clear" w:color="auto" w:fill="FFFFFF"/>
        </w:rPr>
        <w:t xml:space="preserve">е, </w:t>
      </w:r>
      <w:r w:rsidRPr="00967A12">
        <w:rPr>
          <w:color w:val="333333"/>
          <w:shd w:val="clear" w:color="auto" w:fill="FFFFFF"/>
        </w:rPr>
        <w:t xml:space="preserve">спорте и т.д.) и способствующих формированию положительной и вместе с тем адекватной самооценки.  Это сочетание многообразных педагогических средств и приемов, методов реализующих установку учителя на гуманизацию педагогического процесса в школе. </w:t>
      </w:r>
      <w:r w:rsidR="00766667" w:rsidRPr="00967A12">
        <w:rPr>
          <w:color w:val="333333"/>
          <w:shd w:val="clear" w:color="auto" w:fill="FFFFFF"/>
        </w:rPr>
        <w:t>С </w:t>
      </w:r>
      <w:r w:rsidR="00766667" w:rsidRPr="00967A12">
        <w:rPr>
          <w:b/>
          <w:bCs/>
          <w:color w:val="333333"/>
          <w:shd w:val="clear" w:color="auto" w:fill="FFFFFF"/>
        </w:rPr>
        <w:t>педагогической</w:t>
      </w:r>
      <w:r w:rsidR="00766667" w:rsidRPr="00967A12">
        <w:rPr>
          <w:color w:val="333333"/>
          <w:shd w:val="clear" w:color="auto" w:fill="FFFFFF"/>
        </w:rPr>
        <w:t xml:space="preserve"> точки </w:t>
      </w:r>
      <w:r w:rsidR="00766667" w:rsidRPr="00967A12">
        <w:rPr>
          <w:color w:val="333333"/>
          <w:shd w:val="clear" w:color="auto" w:fill="FFFFFF"/>
        </w:rPr>
        <w:lastRenderedPageBreak/>
        <w:t>зрения </w:t>
      </w:r>
      <w:r w:rsidR="00766667" w:rsidRPr="00967A12">
        <w:rPr>
          <w:b/>
          <w:bCs/>
          <w:color w:val="333333"/>
          <w:shd w:val="clear" w:color="auto" w:fill="FFFFFF"/>
        </w:rPr>
        <w:t>ситуация</w:t>
      </w:r>
      <w:r w:rsidR="00766667" w:rsidRPr="00967A12">
        <w:rPr>
          <w:color w:val="333333"/>
          <w:shd w:val="clear" w:color="auto" w:fill="FFFFFF"/>
        </w:rPr>
        <w:t> </w:t>
      </w:r>
      <w:r w:rsidR="00766667" w:rsidRPr="00967A12">
        <w:rPr>
          <w:b/>
          <w:bCs/>
          <w:color w:val="333333"/>
          <w:shd w:val="clear" w:color="auto" w:fill="FFFFFF"/>
        </w:rPr>
        <w:t>успеха</w:t>
      </w:r>
      <w:r w:rsidR="00766667" w:rsidRPr="00967A12">
        <w:rPr>
          <w:color w:val="333333"/>
          <w:shd w:val="clear" w:color="auto" w:fill="FFFFFF"/>
        </w:rPr>
        <w:t xml:space="preserve"> – это такое целенаправленное, организованное сочетание условий, при которых создается возможность достичь значительных результатов в деятельности как отдельно взятой личности, так и коллектива в целом. </w:t>
      </w:r>
      <w:r w:rsidR="00766667" w:rsidRPr="003A1A3D">
        <w:rPr>
          <w:color w:val="333333"/>
          <w:shd w:val="clear" w:color="auto" w:fill="FFFFFF"/>
        </w:rPr>
        <w:t>Главный смысл деятельности учителя состоит в том, чтобы создать каждому воспитаннику </w:t>
      </w:r>
      <w:r w:rsidR="00766667" w:rsidRPr="003A1A3D">
        <w:rPr>
          <w:b/>
          <w:bCs/>
          <w:color w:val="333333"/>
          <w:shd w:val="clear" w:color="auto" w:fill="FFFFFF"/>
        </w:rPr>
        <w:t>ситуацию</w:t>
      </w:r>
      <w:r w:rsidR="00766667" w:rsidRPr="003A1A3D">
        <w:rPr>
          <w:color w:val="333333"/>
          <w:shd w:val="clear" w:color="auto" w:fill="FFFFFF"/>
        </w:rPr>
        <w:t> </w:t>
      </w:r>
      <w:r w:rsidR="00766667" w:rsidRPr="003A1A3D">
        <w:rPr>
          <w:b/>
          <w:bCs/>
          <w:color w:val="333333"/>
          <w:shd w:val="clear" w:color="auto" w:fill="FFFFFF"/>
        </w:rPr>
        <w:t>успеха</w:t>
      </w:r>
      <w:r w:rsidR="00766667" w:rsidRPr="003A1A3D">
        <w:rPr>
          <w:color w:val="333333"/>
          <w:shd w:val="clear" w:color="auto" w:fill="FFFFFF"/>
        </w:rPr>
        <w:t>.</w:t>
      </w:r>
      <w:r w:rsidR="00766667" w:rsidRPr="003A1A3D">
        <w:t xml:space="preserve"> В опыте передовых учителей с этой целью используются, так называемые, сдвоенные задания, где первое подготавливает к выполнению более сложного задания. Надёжным путем создания ситуаций успеха является дифференцированный подход к определению содержания деятельности и характеру помощи учащимся при её осущ</w:t>
      </w:r>
      <w:r w:rsidR="007B7E20" w:rsidRPr="003A1A3D">
        <w:t>е</w:t>
      </w:r>
      <w:r w:rsidR="00766667" w:rsidRPr="003A1A3D">
        <w:t>ствлении.</w:t>
      </w:r>
      <w:r w:rsidR="007B7E20" w:rsidRPr="003A1A3D">
        <w:t xml:space="preserve"> Успех – это результат деятельности не только ученика, но и учителя. Ситуация успеха – это субъективное переживание удовлетворения от процесса и результатов собственной деятельности.</w:t>
      </w:r>
    </w:p>
    <w:p w:rsidR="00EC7E0D" w:rsidRPr="003A1A3D" w:rsidRDefault="00766667" w:rsidP="008529A1">
      <w:pPr>
        <w:spacing w:after="0" w:line="240" w:lineRule="auto"/>
        <w:ind w:firstLine="567"/>
        <w:jc w:val="both"/>
        <w:rPr>
          <w:rFonts w:ascii="Times New Roman" w:hAnsi="Times New Roman" w:cs="Times New Roman"/>
          <w:sz w:val="24"/>
          <w:szCs w:val="24"/>
        </w:rPr>
      </w:pPr>
      <w:r w:rsidRPr="003A1A3D">
        <w:rPr>
          <w:rFonts w:ascii="Times New Roman" w:hAnsi="Times New Roman" w:cs="Times New Roman"/>
          <w:sz w:val="24"/>
          <w:szCs w:val="24"/>
        </w:rPr>
        <w:t>Сухомлинский В.А. утверждал, что «Ребенок должен быть убежден, что успехом он обязан, прежде всего, самому себе. Помощь учителя, какой бы эффективной она ни была, все равно должна быть скрытой. Стоит ребенку почувствовать, что открытие сд</w:t>
      </w:r>
      <w:r w:rsidR="00BE432D">
        <w:rPr>
          <w:rFonts w:ascii="Times New Roman" w:hAnsi="Times New Roman" w:cs="Times New Roman"/>
          <w:sz w:val="24"/>
          <w:szCs w:val="24"/>
        </w:rPr>
        <w:t xml:space="preserve">елано с помощью подачи учителя </w:t>
      </w:r>
      <w:r w:rsidRPr="003A1A3D">
        <w:rPr>
          <w:rFonts w:ascii="Times New Roman" w:hAnsi="Times New Roman" w:cs="Times New Roman"/>
          <w:sz w:val="24"/>
          <w:szCs w:val="24"/>
        </w:rPr>
        <w:t xml:space="preserve">и…радость успеха может померкнуть». </w:t>
      </w:r>
      <w:r w:rsidRPr="003A1A3D">
        <w:rPr>
          <w:rFonts w:ascii="Times New Roman" w:hAnsi="Times New Roman" w:cs="Times New Roman"/>
          <w:sz w:val="24"/>
          <w:szCs w:val="24"/>
        </w:rPr>
        <w:tab/>
        <w:t>Именно учитель даёт уверенность в своих силах.</w:t>
      </w:r>
      <w:r w:rsidR="00EC58D0" w:rsidRPr="003A1A3D">
        <w:rPr>
          <w:rFonts w:ascii="Times New Roman" w:hAnsi="Times New Roman" w:cs="Times New Roman"/>
          <w:sz w:val="24"/>
          <w:szCs w:val="24"/>
        </w:rPr>
        <w:t xml:space="preserve"> </w:t>
      </w:r>
      <w:r w:rsidRPr="003A1A3D">
        <w:rPr>
          <w:rFonts w:ascii="Times New Roman" w:hAnsi="Times New Roman" w:cs="Times New Roman"/>
          <w:sz w:val="24"/>
          <w:szCs w:val="24"/>
        </w:rPr>
        <w:t>Президент России Владимир Путин во время открытого урока "Разговор о важном" в Калининграде ответил на вопрос одного из школьников "Одной дисциплины недостаточно, нужна внутренняя мотивация, широкий взгляд. Нужен внутренний эмоциональный настрой, чувство ответственности. ... Все вместе - это путь к успеху".</w:t>
      </w:r>
      <w:r w:rsidR="00523BD0" w:rsidRPr="003A1A3D">
        <w:rPr>
          <w:rFonts w:ascii="Times New Roman" w:hAnsi="Times New Roman" w:cs="Times New Roman"/>
          <w:sz w:val="24"/>
          <w:szCs w:val="24"/>
        </w:rPr>
        <w:t xml:space="preserve"> </w:t>
      </w:r>
      <w:r w:rsidR="00EC7E0D" w:rsidRPr="003A1A3D">
        <w:rPr>
          <w:rFonts w:ascii="Times New Roman" w:hAnsi="Times New Roman" w:cs="Times New Roman"/>
          <w:sz w:val="24"/>
          <w:szCs w:val="24"/>
        </w:rPr>
        <w:t>В психолого-педагогической литературе ситуации успеха анализируется как фактор развития со</w:t>
      </w:r>
      <w:r w:rsidR="00BE432D">
        <w:rPr>
          <w:rFonts w:ascii="Times New Roman" w:hAnsi="Times New Roman" w:cs="Times New Roman"/>
          <w:sz w:val="24"/>
          <w:szCs w:val="24"/>
        </w:rPr>
        <w:t xml:space="preserve">трудничества между педагогом и </w:t>
      </w:r>
      <w:r w:rsidR="00EC7E0D" w:rsidRPr="003A1A3D">
        <w:rPr>
          <w:rFonts w:ascii="Times New Roman" w:hAnsi="Times New Roman" w:cs="Times New Roman"/>
          <w:sz w:val="24"/>
          <w:szCs w:val="24"/>
        </w:rPr>
        <w:t>учениками, выявляются условия для е</w:t>
      </w:r>
      <w:r w:rsidR="00BE432D">
        <w:rPr>
          <w:rFonts w:ascii="Times New Roman" w:hAnsi="Times New Roman" w:cs="Times New Roman"/>
          <w:sz w:val="24"/>
          <w:szCs w:val="24"/>
        </w:rPr>
        <w:t>ё</w:t>
      </w:r>
      <w:r w:rsidR="00EC7E0D" w:rsidRPr="003A1A3D">
        <w:rPr>
          <w:rFonts w:ascii="Times New Roman" w:hAnsi="Times New Roman" w:cs="Times New Roman"/>
          <w:sz w:val="24"/>
          <w:szCs w:val="24"/>
        </w:rPr>
        <w:t xml:space="preserve"> реали</w:t>
      </w:r>
      <w:r w:rsidR="00BE432D">
        <w:rPr>
          <w:rFonts w:ascii="Times New Roman" w:hAnsi="Times New Roman" w:cs="Times New Roman"/>
          <w:sz w:val="24"/>
          <w:szCs w:val="24"/>
        </w:rPr>
        <w:t xml:space="preserve">зации в учебной деятельности и </w:t>
      </w:r>
      <w:r w:rsidR="00EC7E0D" w:rsidRPr="003A1A3D">
        <w:rPr>
          <w:rFonts w:ascii="Times New Roman" w:hAnsi="Times New Roman" w:cs="Times New Roman"/>
          <w:sz w:val="24"/>
          <w:szCs w:val="24"/>
        </w:rPr>
        <w:t>при</w:t>
      </w:r>
      <w:r w:rsidR="00FC623D" w:rsidRPr="003A1A3D">
        <w:rPr>
          <w:rFonts w:ascii="Times New Roman" w:hAnsi="Times New Roman" w:cs="Times New Roman"/>
          <w:sz w:val="24"/>
          <w:szCs w:val="24"/>
        </w:rPr>
        <w:t>ё</w:t>
      </w:r>
      <w:r w:rsidR="00EC7E0D" w:rsidRPr="003A1A3D">
        <w:rPr>
          <w:rFonts w:ascii="Times New Roman" w:hAnsi="Times New Roman" w:cs="Times New Roman"/>
          <w:sz w:val="24"/>
          <w:szCs w:val="24"/>
        </w:rPr>
        <w:t>мы пошагового создания. И.А. Ларионова выделила следующие функции ситуации успеха: развитие поисковая деятельность учеников; укрепление усилий личности, стимули</w:t>
      </w:r>
      <w:r w:rsidR="00BE432D">
        <w:rPr>
          <w:rFonts w:ascii="Times New Roman" w:hAnsi="Times New Roman" w:cs="Times New Roman"/>
          <w:sz w:val="24"/>
          <w:szCs w:val="24"/>
        </w:rPr>
        <w:t xml:space="preserve">руемой деятельностью педагога; </w:t>
      </w:r>
      <w:r w:rsidR="00EC7E0D" w:rsidRPr="003A1A3D">
        <w:rPr>
          <w:rFonts w:ascii="Times New Roman" w:hAnsi="Times New Roman" w:cs="Times New Roman"/>
          <w:sz w:val="24"/>
          <w:szCs w:val="24"/>
        </w:rPr>
        <w:t>самоопреде</w:t>
      </w:r>
      <w:r w:rsidR="00BE432D">
        <w:rPr>
          <w:rFonts w:ascii="Times New Roman" w:hAnsi="Times New Roman" w:cs="Times New Roman"/>
          <w:sz w:val="24"/>
          <w:szCs w:val="24"/>
        </w:rPr>
        <w:t xml:space="preserve">ление и саморазвитие личности; </w:t>
      </w:r>
      <w:r w:rsidR="00EC7E0D" w:rsidRPr="003A1A3D">
        <w:rPr>
          <w:rFonts w:ascii="Times New Roman" w:hAnsi="Times New Roman" w:cs="Times New Roman"/>
          <w:sz w:val="24"/>
          <w:szCs w:val="24"/>
        </w:rPr>
        <w:t>удовлетворение реб</w:t>
      </w:r>
      <w:r w:rsidR="00FC623D" w:rsidRPr="003A1A3D">
        <w:rPr>
          <w:rFonts w:ascii="Times New Roman" w:hAnsi="Times New Roman" w:cs="Times New Roman"/>
          <w:sz w:val="24"/>
          <w:szCs w:val="24"/>
        </w:rPr>
        <w:t>ё</w:t>
      </w:r>
      <w:r w:rsidR="00EC7E0D" w:rsidRPr="003A1A3D">
        <w:rPr>
          <w:rFonts w:ascii="Times New Roman" w:hAnsi="Times New Roman" w:cs="Times New Roman"/>
          <w:sz w:val="24"/>
          <w:szCs w:val="24"/>
        </w:rPr>
        <w:t>нка самой учебной деятельностью.</w:t>
      </w:r>
    </w:p>
    <w:p w:rsidR="00753CBA" w:rsidRPr="00967A12" w:rsidRDefault="00EC7E0D" w:rsidP="008529A1">
      <w:pPr>
        <w:pStyle w:val="western"/>
        <w:spacing w:before="0" w:beforeAutospacing="0" w:after="0" w:afterAutospacing="0"/>
        <w:ind w:firstLine="567"/>
        <w:jc w:val="both"/>
      </w:pPr>
      <w:r w:rsidRPr="00967A12">
        <w:t>Таким образом, ситуация успеха – это целенаправленное сочетание психолого-педагогических при</w:t>
      </w:r>
      <w:r w:rsidR="00FC623D" w:rsidRPr="00967A12">
        <w:t>ё</w:t>
      </w:r>
      <w:r w:rsidRPr="00967A12">
        <w:t>мов.</w:t>
      </w:r>
      <w:r w:rsidR="00EC58D0">
        <w:t xml:space="preserve"> </w:t>
      </w:r>
      <w:r w:rsidRPr="00967A12">
        <w:t>Е.В. Коротаева определяе</w:t>
      </w:r>
      <w:r w:rsidR="00BE432D">
        <w:t xml:space="preserve">т ситуацию успеха как комплекс </w:t>
      </w:r>
      <w:r w:rsidRPr="00967A12">
        <w:t>оптимальных приемов, который способствует включению каждого ученика в активную учебную деятельность на уровне его потенциальных возможностей и развивает эти возможности, воздействуя на эмоционально-волевую и интеллектуальн</w:t>
      </w:r>
      <w:r w:rsidR="00753CBA" w:rsidRPr="00967A12">
        <w:t>ую сферы личности школьника</w:t>
      </w:r>
      <w:r w:rsidRPr="00967A12">
        <w:t>.</w:t>
      </w:r>
      <w:r w:rsidRPr="00967A12">
        <w:cr/>
      </w:r>
      <w:r w:rsidR="00753CBA" w:rsidRPr="00967A12">
        <w:t>Г. М. Щуркова считала, что ситуацию успеха можно достигнуть только тогда, когда сама личность определяет этот успех. Нет ситуации успеха без собственных усилий ученика.</w:t>
      </w:r>
    </w:p>
    <w:p w:rsidR="00523BD0" w:rsidRPr="00967A12" w:rsidRDefault="00753CBA" w:rsidP="008529A1">
      <w:pPr>
        <w:pStyle w:val="western"/>
        <w:spacing w:before="0" w:beforeAutospacing="0" w:after="0" w:afterAutospacing="0"/>
        <w:ind w:firstLine="567"/>
        <w:jc w:val="both"/>
        <w:rPr>
          <w:lang w:eastAsia="ar-SA"/>
        </w:rPr>
      </w:pPr>
      <w:r w:rsidRPr="00967A12">
        <w:t xml:space="preserve"> </w:t>
      </w:r>
      <w:r w:rsidR="00523BD0" w:rsidRPr="00967A12">
        <w:rPr>
          <w:lang w:eastAsia="ar-SA"/>
        </w:rPr>
        <w:t xml:space="preserve">Педагог как волшебник обладает уникальной способностью вдохновлять и развивать творческие способности ребенка. Его роль заключается не только в передаче знаний и навыков, но в стимулировании детского воображения и самовыражения. Взаимодействие именно с креативным педагогом помогает ребенку открыть новые грани ситуации успеха. </w:t>
      </w:r>
    </w:p>
    <w:p w:rsidR="00523BD0" w:rsidRPr="00967A12" w:rsidRDefault="00E71DCB" w:rsidP="008529A1">
      <w:pPr>
        <w:pStyle w:val="western"/>
        <w:spacing w:before="0" w:beforeAutospacing="0" w:after="0" w:afterAutospacing="0"/>
        <w:ind w:firstLine="567"/>
        <w:jc w:val="both"/>
        <w:rPr>
          <w:rFonts w:eastAsiaTheme="minorEastAsia"/>
        </w:rPr>
      </w:pPr>
      <w:r w:rsidRPr="00967A12">
        <w:rPr>
          <w:noProof/>
        </w:rPr>
        <w:drawing>
          <wp:anchor distT="0" distB="0" distL="114300" distR="114300" simplePos="0" relativeHeight="251658240" behindDoc="1" locked="0" layoutInCell="1" allowOverlap="1" wp14:anchorId="478011AF" wp14:editId="17333A46">
            <wp:simplePos x="0" y="0"/>
            <wp:positionH relativeFrom="margin">
              <wp:posOffset>1395925</wp:posOffset>
            </wp:positionH>
            <wp:positionV relativeFrom="paragraph">
              <wp:posOffset>778754</wp:posOffset>
            </wp:positionV>
            <wp:extent cx="4120662" cy="2692400"/>
            <wp:effectExtent l="0" t="0" r="0" b="0"/>
            <wp:wrapNone/>
            <wp:docPr id="2" name="Рисунок 2"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background"/>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5393" r="7091"/>
                    <a:stretch/>
                  </pic:blipFill>
                  <pic:spPr bwMode="auto">
                    <a:xfrm>
                      <a:off x="0" y="0"/>
                      <a:ext cx="4122352" cy="269350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E51E8" w:rsidRPr="00967A12">
        <w:rPr>
          <w:noProof/>
        </w:rPr>
        <mc:AlternateContent>
          <mc:Choice Requires="wps">
            <w:drawing>
              <wp:anchor distT="0" distB="0" distL="114300" distR="114300" simplePos="0" relativeHeight="251659264" behindDoc="0" locked="0" layoutInCell="1" allowOverlap="1" wp14:anchorId="0A5319EE" wp14:editId="31166F57">
                <wp:simplePos x="0" y="0"/>
                <wp:positionH relativeFrom="column">
                  <wp:posOffset>1370965</wp:posOffset>
                </wp:positionH>
                <wp:positionV relativeFrom="paragraph">
                  <wp:posOffset>4416425</wp:posOffset>
                </wp:positionV>
                <wp:extent cx="3549650" cy="292100"/>
                <wp:effectExtent l="0" t="0" r="12700" b="12700"/>
                <wp:wrapNone/>
                <wp:docPr id="3" name="Прямоугольник 3"/>
                <wp:cNvGraphicFramePr/>
                <a:graphic xmlns:a="http://schemas.openxmlformats.org/drawingml/2006/main">
                  <a:graphicData uri="http://schemas.microsoft.com/office/word/2010/wordprocessingShape">
                    <wps:wsp>
                      <wps:cNvSpPr/>
                      <wps:spPr>
                        <a:xfrm>
                          <a:off x="0" y="0"/>
                          <a:ext cx="3549650" cy="292100"/>
                        </a:xfrm>
                        <a:prstGeom prst="rect">
                          <a:avLst/>
                        </a:prstGeom>
                      </wps:spPr>
                      <wps:style>
                        <a:lnRef idx="2">
                          <a:schemeClr val="accent6"/>
                        </a:lnRef>
                        <a:fillRef idx="1">
                          <a:schemeClr val="lt1"/>
                        </a:fillRef>
                        <a:effectRef idx="0">
                          <a:schemeClr val="accent6"/>
                        </a:effectRef>
                        <a:fontRef idx="minor">
                          <a:schemeClr val="dk1"/>
                        </a:fontRef>
                      </wps:style>
                      <wps:txbx>
                        <w:txbxContent>
                          <w:p w:rsidR="004C7958" w:rsidRPr="00FE51E8" w:rsidRDefault="004C7958" w:rsidP="00FE51E8">
                            <w:pPr>
                              <w:jc w:val="center"/>
                              <w:rPr>
                                <w:rFonts w:ascii="Times New Roman" w:hAnsi="Times New Roman" w:cs="Times New Roman"/>
                                <w:sz w:val="28"/>
                                <w:szCs w:val="28"/>
                              </w:rPr>
                            </w:pPr>
                            <w:r w:rsidRPr="00FE51E8">
                              <w:rPr>
                                <w:rFonts w:ascii="Times New Roman" w:hAnsi="Times New Roman" w:cs="Times New Roman"/>
                                <w:sz w:val="28"/>
                                <w:szCs w:val="28"/>
                              </w:rPr>
                              <w:t>Создание ситуации успеха на уроках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319EE" id="Прямоугольник 3" o:spid="_x0000_s1026" style="position:absolute;left:0;text-align:left;margin-left:107.95pt;margin-top:347.75pt;width:279.5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" fillcolor="white [3201]" strokecolor="#70ad47 [3209]" strokeweight="1pt">
                <v:textbox>
                  <w:txbxContent>
                    <w:p w:rsidR="004C7958" w:rsidRPr="00FE51E8" w:rsidRDefault="004C7958" w:rsidP="00FE51E8">
                      <w:pPr>
                        <w:jc w:val="center"/>
                        <w:rPr>
                          <w:rFonts w:ascii="Times New Roman" w:hAnsi="Times New Roman" w:cs="Times New Roman"/>
                          <w:sz w:val="28"/>
                          <w:szCs w:val="28"/>
                        </w:rPr>
                      </w:pPr>
                      <w:r w:rsidRPr="00FE51E8">
                        <w:rPr>
                          <w:rFonts w:ascii="Times New Roman" w:hAnsi="Times New Roman" w:cs="Times New Roman"/>
                          <w:sz w:val="28"/>
                          <w:szCs w:val="28"/>
                        </w:rPr>
                        <w:t>Создание ситуации успеха на уроках</w:t>
                      </w:r>
                    </w:p>
                  </w:txbxContent>
                </v:textbox>
              </v:rect>
            </w:pict>
          </mc:Fallback>
        </mc:AlternateContent>
      </w:r>
      <w:r w:rsidR="00523BD0" w:rsidRPr="00967A12">
        <w:rPr>
          <w:lang w:eastAsia="ar-SA"/>
        </w:rPr>
        <w:t>Каким образом педагог становится этим волшебником? Пед</w:t>
      </w:r>
      <w:r w:rsidR="00D73CDF" w:rsidRPr="00967A12">
        <w:rPr>
          <w:lang w:eastAsia="ar-SA"/>
        </w:rPr>
        <w:t xml:space="preserve">агог использует свой интеллект, </w:t>
      </w:r>
      <w:r w:rsidR="00523BD0" w:rsidRPr="00967A12">
        <w:rPr>
          <w:lang w:eastAsia="ar-SA"/>
        </w:rPr>
        <w:t>эмпатию и таланты для создания магической атмосферы ситуации успеха. Педагог раскрывает потенциал каждого ученика, помогает поверить в собственные возможности и увидеть новые горизонты. Это не просто передача информации, педагог – может быть командиром экспедиции по диким джунглям математики или проводником в мир изысканных слов и фраз.</w:t>
      </w:r>
      <w:r w:rsidR="00ED377C" w:rsidRPr="00967A12">
        <w:rPr>
          <w:noProof/>
        </w:rPr>
        <w:t xml:space="preserve"> </w:t>
      </w:r>
      <w:r w:rsidR="00FC623D" w:rsidRPr="00967A12">
        <w:rPr>
          <w:noProof/>
        </w:rPr>
        <w:t xml:space="preserve"> </w:t>
      </w:r>
    </w:p>
    <w:p w:rsidR="00ED377C" w:rsidRPr="00967A12" w:rsidRDefault="00ED377C" w:rsidP="00967A12">
      <w:pPr>
        <w:pStyle w:val="western"/>
        <w:spacing w:after="0"/>
        <w:jc w:val="both"/>
        <w:rPr>
          <w:b/>
        </w:rPr>
      </w:pPr>
    </w:p>
    <w:p w:rsidR="00ED377C" w:rsidRPr="00967A12" w:rsidRDefault="00E71DCB" w:rsidP="00967A12">
      <w:pPr>
        <w:pStyle w:val="western"/>
        <w:spacing w:after="0"/>
        <w:jc w:val="both"/>
        <w:rPr>
          <w:b/>
        </w:rPr>
      </w:pPr>
      <w:r w:rsidRPr="00967A12">
        <w:rPr>
          <w:noProof/>
        </w:rPr>
        <mc:AlternateContent>
          <mc:Choice Requires="wps">
            <w:drawing>
              <wp:anchor distT="0" distB="0" distL="114300" distR="114300" simplePos="0" relativeHeight="251662336" behindDoc="0" locked="0" layoutInCell="1" allowOverlap="1" wp14:anchorId="2CC93C63" wp14:editId="3F1E71FD">
                <wp:simplePos x="0" y="0"/>
                <wp:positionH relativeFrom="column">
                  <wp:posOffset>4613910</wp:posOffset>
                </wp:positionH>
                <wp:positionV relativeFrom="paragraph">
                  <wp:posOffset>28673</wp:posOffset>
                </wp:positionV>
                <wp:extent cx="626843" cy="275492"/>
                <wp:effectExtent l="0" t="0" r="20955" b="10795"/>
                <wp:wrapNone/>
                <wp:docPr id="6" name="Прямоугольник 6"/>
                <wp:cNvGraphicFramePr/>
                <a:graphic xmlns:a="http://schemas.openxmlformats.org/drawingml/2006/main">
                  <a:graphicData uri="http://schemas.microsoft.com/office/word/2010/wordprocessingShape">
                    <wps:wsp>
                      <wps:cNvSpPr/>
                      <wps:spPr>
                        <a:xfrm>
                          <a:off x="0" y="0"/>
                          <a:ext cx="626843" cy="275492"/>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txbx>
                        <w:txbxContent>
                          <w:p w:rsidR="004C7958" w:rsidRPr="00EC58D0" w:rsidRDefault="004C7958" w:rsidP="00FE51E8">
                            <w:pPr>
                              <w:jc w:val="center"/>
                              <w:rPr>
                                <w:rFonts w:ascii="Times New Roman" w:hAnsi="Times New Roman" w:cs="Times New Roman"/>
                                <w:sz w:val="24"/>
                                <w:szCs w:val="24"/>
                              </w:rPr>
                            </w:pPr>
                            <w:r w:rsidRPr="00EC58D0">
                              <w:rPr>
                                <w:rFonts w:ascii="Times New Roman" w:hAnsi="Times New Roman" w:cs="Times New Roman"/>
                                <w:sz w:val="24"/>
                                <w:szCs w:val="24"/>
                              </w:rPr>
                              <w:t>Семья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C93C63" id="Прямоугольник 6" o:spid="_x0000_s1027" style="position:absolute;left:0;text-align:left;margin-left:363.3pt;margin-top:2.25pt;width:49.35pt;height:21.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" fillcolor="white [3201]" strokecolor="white [3212]" strokeweight="1pt">
                <v:textbox>
                  <w:txbxContent>
                    <w:p w:rsidR="004C7958" w:rsidRPr="00EC58D0" w:rsidRDefault="004C7958" w:rsidP="00FE51E8">
                      <w:pPr>
                        <w:jc w:val="center"/>
                        <w:rPr>
                          <w:rFonts w:ascii="Times New Roman" w:hAnsi="Times New Roman" w:cs="Times New Roman"/>
                          <w:sz w:val="24"/>
                          <w:szCs w:val="24"/>
                        </w:rPr>
                      </w:pPr>
                      <w:r w:rsidRPr="00EC58D0">
                        <w:rPr>
                          <w:rFonts w:ascii="Times New Roman" w:hAnsi="Times New Roman" w:cs="Times New Roman"/>
                          <w:sz w:val="24"/>
                          <w:szCs w:val="24"/>
                        </w:rPr>
                        <w:t>Семья</w:t>
                      </w:r>
                    </w:p>
                  </w:txbxContent>
                </v:textbox>
              </v:rect>
            </w:pict>
          </mc:Fallback>
        </mc:AlternateContent>
      </w:r>
      <w:r w:rsidR="00EC58D0" w:rsidRPr="00967A12">
        <w:rPr>
          <w:noProof/>
        </w:rPr>
        <w:drawing>
          <wp:anchor distT="0" distB="0" distL="114300" distR="114300" simplePos="0" relativeHeight="251663360" behindDoc="0" locked="0" layoutInCell="1" allowOverlap="1" wp14:anchorId="00972204" wp14:editId="4100AC06">
            <wp:simplePos x="0" y="0"/>
            <wp:positionH relativeFrom="margin">
              <wp:align>left</wp:align>
            </wp:positionH>
            <wp:positionV relativeFrom="paragraph">
              <wp:posOffset>6985</wp:posOffset>
            </wp:positionV>
            <wp:extent cx="929640" cy="1227455"/>
            <wp:effectExtent l="0" t="0" r="3810" b="0"/>
            <wp:wrapThrough wrapText="bothSides">
              <wp:wrapPolygon edited="0">
                <wp:start x="0" y="0"/>
                <wp:lineTo x="0" y="21120"/>
                <wp:lineTo x="21246" y="21120"/>
                <wp:lineTo x="21246" y="0"/>
                <wp:lineTo x="0" y="0"/>
              </wp:wrapPolygon>
            </wp:wrapThrough>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29640" cy="1227455"/>
                    </a:xfrm>
                    <a:prstGeom prst="rect">
                      <a:avLst/>
                    </a:prstGeom>
                    <a:noFill/>
                  </pic:spPr>
                </pic:pic>
              </a:graphicData>
            </a:graphic>
            <wp14:sizeRelH relativeFrom="page">
              <wp14:pctWidth>0</wp14:pctWidth>
            </wp14:sizeRelH>
            <wp14:sizeRelV relativeFrom="page">
              <wp14:pctHeight>0</wp14:pctHeight>
            </wp14:sizeRelV>
          </wp:anchor>
        </w:drawing>
      </w:r>
    </w:p>
    <w:p w:rsidR="00925CD2" w:rsidRPr="00967A12" w:rsidRDefault="00E71DCB" w:rsidP="00967A12">
      <w:pPr>
        <w:pStyle w:val="western"/>
        <w:spacing w:after="0"/>
        <w:jc w:val="both"/>
        <w:rPr>
          <w:b/>
        </w:rPr>
      </w:pPr>
      <w:r w:rsidRPr="00967A12">
        <w:rPr>
          <w:noProof/>
        </w:rPr>
        <mc:AlternateContent>
          <mc:Choice Requires="wps">
            <w:drawing>
              <wp:anchor distT="0" distB="0" distL="114300" distR="114300" simplePos="0" relativeHeight="251661312" behindDoc="0" locked="0" layoutInCell="1" allowOverlap="1" wp14:anchorId="75589369" wp14:editId="621C219F">
                <wp:simplePos x="0" y="0"/>
                <wp:positionH relativeFrom="column">
                  <wp:posOffset>3805018</wp:posOffset>
                </wp:positionH>
                <wp:positionV relativeFrom="paragraph">
                  <wp:posOffset>91782</wp:posOffset>
                </wp:positionV>
                <wp:extent cx="1524000" cy="337457"/>
                <wp:effectExtent l="0" t="0" r="0" b="5715"/>
                <wp:wrapNone/>
                <wp:docPr id="5" name="Прямоугольник 5"/>
                <wp:cNvGraphicFramePr/>
                <a:graphic xmlns:a="http://schemas.openxmlformats.org/drawingml/2006/main">
                  <a:graphicData uri="http://schemas.microsoft.com/office/word/2010/wordprocessingShape">
                    <wps:wsp>
                      <wps:cNvSpPr/>
                      <wps:spPr>
                        <a:xfrm>
                          <a:off x="0" y="0"/>
                          <a:ext cx="1524000" cy="337457"/>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4C7958" w:rsidRPr="00EC58D0" w:rsidRDefault="004C7958" w:rsidP="00EC58D0">
                            <w:pPr>
                              <w:rPr>
                                <w:rFonts w:ascii="Times New Roman" w:hAnsi="Times New Roman" w:cs="Times New Roman"/>
                              </w:rPr>
                            </w:pPr>
                            <w:r w:rsidRPr="00EC58D0">
                              <w:rPr>
                                <w:rFonts w:ascii="Times New Roman" w:hAnsi="Times New Roman" w:cs="Times New Roman"/>
                              </w:rPr>
                              <w:t>Проектная деятельность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89369" id="Прямоугольник 5" o:spid="_x0000_s1028" style="position:absolute;left:0;text-align:left;margin-left:299.6pt;margin-top:7.25pt;width:120pt;height:26.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" fillcolor="white [3201]" stroked="f" strokeweight="1pt">
                <v:textbox>
                  <w:txbxContent>
                    <w:p w:rsidR="004C7958" w:rsidRPr="00EC58D0" w:rsidRDefault="004C7958" w:rsidP="00EC58D0">
                      <w:pPr>
                        <w:rPr>
                          <w:rFonts w:ascii="Times New Roman" w:hAnsi="Times New Roman" w:cs="Times New Roman"/>
                        </w:rPr>
                      </w:pPr>
                      <w:r w:rsidRPr="00EC58D0">
                        <w:rPr>
                          <w:rFonts w:ascii="Times New Roman" w:hAnsi="Times New Roman" w:cs="Times New Roman"/>
                        </w:rPr>
                        <w:t>Проектная деятельность</w:t>
                      </w:r>
                    </w:p>
                  </w:txbxContent>
                </v:textbox>
              </v:rect>
            </w:pict>
          </mc:Fallback>
        </mc:AlternateContent>
      </w:r>
    </w:p>
    <w:p w:rsidR="00925CD2" w:rsidRPr="00967A12" w:rsidRDefault="00E71DCB" w:rsidP="00967A12">
      <w:pPr>
        <w:pStyle w:val="western"/>
        <w:spacing w:after="0"/>
        <w:jc w:val="both"/>
        <w:rPr>
          <w:b/>
        </w:rPr>
      </w:pPr>
      <w:r>
        <w:rPr>
          <w:b/>
          <w:noProof/>
        </w:rPr>
        <mc:AlternateContent>
          <mc:Choice Requires="wps">
            <w:drawing>
              <wp:anchor distT="0" distB="0" distL="114300" distR="114300" simplePos="0" relativeHeight="251674624" behindDoc="0" locked="0" layoutInCell="1" allowOverlap="1">
                <wp:simplePos x="0" y="0"/>
                <wp:positionH relativeFrom="column">
                  <wp:posOffset>3089910</wp:posOffset>
                </wp:positionH>
                <wp:positionV relativeFrom="paragraph">
                  <wp:posOffset>125583</wp:posOffset>
                </wp:positionV>
                <wp:extent cx="2174142" cy="415876"/>
                <wp:effectExtent l="0" t="0" r="0" b="3810"/>
                <wp:wrapNone/>
                <wp:docPr id="8" name="Прямоугольник 8"/>
                <wp:cNvGraphicFramePr/>
                <a:graphic xmlns:a="http://schemas.openxmlformats.org/drawingml/2006/main">
                  <a:graphicData uri="http://schemas.microsoft.com/office/word/2010/wordprocessingShape">
                    <wps:wsp>
                      <wps:cNvSpPr/>
                      <wps:spPr>
                        <a:xfrm>
                          <a:off x="0" y="0"/>
                          <a:ext cx="2174142" cy="41587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E71DCB" w:rsidRPr="00EC58D0" w:rsidRDefault="00E71DCB" w:rsidP="00E71DCB">
                            <w:pPr>
                              <w:jc w:val="center"/>
                              <w:rPr>
                                <w:rFonts w:ascii="Times New Roman" w:hAnsi="Times New Roman" w:cs="Times New Roman"/>
                                <w:sz w:val="24"/>
                                <w:szCs w:val="24"/>
                              </w:rPr>
                            </w:pPr>
                            <w:r w:rsidRPr="00EC58D0">
                              <w:rPr>
                                <w:rFonts w:ascii="Times New Roman" w:hAnsi="Times New Roman" w:cs="Times New Roman"/>
                                <w:sz w:val="24"/>
                                <w:szCs w:val="24"/>
                              </w:rPr>
                              <w:t>Во внеурочной деятельности</w:t>
                            </w:r>
                          </w:p>
                          <w:p w:rsidR="00E71DCB" w:rsidRDefault="00E71DCB" w:rsidP="00E71DC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8" o:spid="_x0000_s1029" style="position:absolute;left:0;text-align:left;margin-left:243.3pt;margin-top:9.9pt;width:171.2pt;height:3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" fillcolor="white [3201]" stroked="f" strokeweight="1pt">
                <v:textbox>
                  <w:txbxContent>
                    <w:p w:rsidR="00E71DCB" w:rsidRPr="00EC58D0" w:rsidRDefault="00E71DCB" w:rsidP="00E71DCB">
                      <w:pPr>
                        <w:jc w:val="center"/>
                        <w:rPr>
                          <w:rFonts w:ascii="Times New Roman" w:hAnsi="Times New Roman" w:cs="Times New Roman"/>
                          <w:sz w:val="24"/>
                          <w:szCs w:val="24"/>
                        </w:rPr>
                      </w:pPr>
                      <w:r w:rsidRPr="00EC58D0">
                        <w:rPr>
                          <w:rFonts w:ascii="Times New Roman" w:hAnsi="Times New Roman" w:cs="Times New Roman"/>
                          <w:sz w:val="24"/>
                          <w:szCs w:val="24"/>
                        </w:rPr>
                        <w:t>Во внеурочной деятельности</w:t>
                      </w:r>
                    </w:p>
                    <w:p w:rsidR="00E71DCB" w:rsidRDefault="00E71DCB" w:rsidP="00E71DCB">
                      <w:pPr>
                        <w:jc w:val="center"/>
                      </w:pPr>
                    </w:p>
                  </w:txbxContent>
                </v:textbox>
              </v:rect>
            </w:pict>
          </mc:Fallback>
        </mc:AlternateContent>
      </w:r>
    </w:p>
    <w:p w:rsidR="00925CD2" w:rsidRPr="00967A12" w:rsidRDefault="00F1279B" w:rsidP="00967A12">
      <w:pPr>
        <w:pStyle w:val="western"/>
        <w:spacing w:after="0"/>
        <w:jc w:val="both"/>
        <w:rPr>
          <w:b/>
        </w:rPr>
      </w:pPr>
      <w:r>
        <w:rPr>
          <w:b/>
          <w:noProof/>
        </w:rPr>
        <mc:AlternateContent>
          <mc:Choice Requires="wps">
            <w:drawing>
              <wp:anchor distT="0" distB="0" distL="114300" distR="114300" simplePos="0" relativeHeight="251675648" behindDoc="0" locked="0" layoutInCell="1" allowOverlap="1">
                <wp:simplePos x="0" y="0"/>
                <wp:positionH relativeFrom="column">
                  <wp:posOffset>2333772</wp:posOffset>
                </wp:positionH>
                <wp:positionV relativeFrom="paragraph">
                  <wp:posOffset>171108</wp:posOffset>
                </wp:positionV>
                <wp:extent cx="2848707" cy="287215"/>
                <wp:effectExtent l="0" t="0" r="8890" b="0"/>
                <wp:wrapNone/>
                <wp:docPr id="9" name="Прямоугольник 9"/>
                <wp:cNvGraphicFramePr/>
                <a:graphic xmlns:a="http://schemas.openxmlformats.org/drawingml/2006/main">
                  <a:graphicData uri="http://schemas.microsoft.com/office/word/2010/wordprocessingShape">
                    <wps:wsp>
                      <wps:cNvSpPr/>
                      <wps:spPr>
                        <a:xfrm>
                          <a:off x="0" y="0"/>
                          <a:ext cx="2848707" cy="28721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F1279B" w:rsidRPr="00EC58D0" w:rsidRDefault="00F1279B" w:rsidP="00F1279B">
                            <w:pPr>
                              <w:jc w:val="center"/>
                              <w:rPr>
                                <w:rFonts w:ascii="Times New Roman" w:hAnsi="Times New Roman" w:cs="Times New Roman"/>
                                <w:sz w:val="24"/>
                                <w:szCs w:val="24"/>
                              </w:rPr>
                            </w:pPr>
                            <w:r w:rsidRPr="00EC58D0">
                              <w:rPr>
                                <w:rFonts w:ascii="Times New Roman" w:hAnsi="Times New Roman" w:cs="Times New Roman"/>
                                <w:sz w:val="24"/>
                                <w:szCs w:val="24"/>
                              </w:rPr>
                              <w:t>Создание ситуации успеха на уроках</w:t>
                            </w:r>
                          </w:p>
                          <w:p w:rsidR="00F1279B" w:rsidRDefault="00F1279B" w:rsidP="00F127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9" o:spid="_x0000_s1030" style="position:absolute;left:0;text-align:left;margin-left:183.75pt;margin-top:13.45pt;width:224.3pt;height:22.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" fillcolor="white [3201]" stroked="f" strokeweight="1pt">
                <v:textbox>
                  <w:txbxContent>
                    <w:p w:rsidR="00F1279B" w:rsidRPr="00EC58D0" w:rsidRDefault="00F1279B" w:rsidP="00F1279B">
                      <w:pPr>
                        <w:jc w:val="center"/>
                        <w:rPr>
                          <w:rFonts w:ascii="Times New Roman" w:hAnsi="Times New Roman" w:cs="Times New Roman"/>
                          <w:sz w:val="24"/>
                          <w:szCs w:val="24"/>
                        </w:rPr>
                      </w:pPr>
                      <w:r w:rsidRPr="00EC58D0">
                        <w:rPr>
                          <w:rFonts w:ascii="Times New Roman" w:hAnsi="Times New Roman" w:cs="Times New Roman"/>
                          <w:sz w:val="24"/>
                          <w:szCs w:val="24"/>
                        </w:rPr>
                        <w:t>Создание ситуации успеха на уроках</w:t>
                      </w:r>
                    </w:p>
                    <w:p w:rsidR="00F1279B" w:rsidRDefault="00F1279B" w:rsidP="00F1279B">
                      <w:pPr>
                        <w:jc w:val="center"/>
                      </w:pPr>
                    </w:p>
                  </w:txbxContent>
                </v:textbox>
              </v:rect>
            </w:pict>
          </mc:Fallback>
        </mc:AlternateContent>
      </w:r>
    </w:p>
    <w:p w:rsidR="00766667" w:rsidRPr="00967A12" w:rsidRDefault="00766667" w:rsidP="00F1279B">
      <w:pPr>
        <w:pStyle w:val="western"/>
        <w:spacing w:after="0"/>
        <w:jc w:val="both"/>
      </w:pPr>
      <w:r w:rsidRPr="00967A12">
        <w:rPr>
          <w:b/>
        </w:rPr>
        <w:lastRenderedPageBreak/>
        <w:t>Психолого-педагогические основы создания ситуации успех</w:t>
      </w:r>
      <w:r w:rsidR="005D1FA9" w:rsidRPr="00967A12">
        <w:rPr>
          <w:b/>
        </w:rPr>
        <w:t>а</w:t>
      </w:r>
      <w:r w:rsidR="00F1279B">
        <w:rPr>
          <w:b/>
        </w:rPr>
        <w:t xml:space="preserve"> </w:t>
      </w:r>
      <w:r w:rsidRPr="00967A12">
        <w:t xml:space="preserve">    Исследования показывают прямую зависимость качества обучения от ситуации успеха. По всем предметам происходит повышение качества обучения, но в различной степени. Незначительное повышение наблюдается по таким предметам, как труд и чтение. Резкий скачок качества обучения происходит по таким предметам, как математика и русский язык. Качество обучения по таким предметам, как физическое воспитание и окружающий мир осталось прежним. Возможно, эти предметы являются самыми любимыми. Незначительное повышение по таким предметам, как труд и чтение объясняется тем, что они не требуют от школьника большого умственного напряжения. Мир вокруг нас больше всего интересует учащихся. А самые трудные предметы, по мнению учащихся, математика и русский язык. И именно на </w:t>
      </w:r>
      <w:r w:rsidR="00FC623D" w:rsidRPr="00967A12">
        <w:t xml:space="preserve">эти предметы создание ситуации </w:t>
      </w:r>
      <w:r w:rsidRPr="00967A12">
        <w:t>успеха в педагогическом процессе оказывает значительное влияние.</w:t>
      </w:r>
      <w:r w:rsidR="00F1279B">
        <w:t xml:space="preserve"> </w:t>
      </w:r>
      <w:r w:rsidRPr="00967A12">
        <w:t xml:space="preserve">      При попытке понять, как развивается мотивация достижения успехов у детей младшего школьного возраста, важно иметь в виду еще одно обстоятельство. Было показано</w:t>
      </w:r>
      <w:r w:rsidR="00FC623D" w:rsidRPr="00967A12">
        <w:t xml:space="preserve">, что у человека с достижением </w:t>
      </w:r>
      <w:r w:rsidRPr="00967A12">
        <w:t>успехов связаны не один, а два разных мотива: мотив достижения успехов и мотив избегания неудач. Оба они как противоположно направленные тенденции формируются в ведущих для детей данного возраста видах деятельности: для дошкольников – в игре, а у младших школьников – в обучении.</w:t>
      </w:r>
    </w:p>
    <w:p w:rsidR="002D0277" w:rsidRPr="00967A12" w:rsidRDefault="00FC623D" w:rsidP="008529A1">
      <w:pPr>
        <w:pStyle w:val="western"/>
        <w:spacing w:before="0" w:beforeAutospacing="0" w:after="0" w:afterAutospacing="0"/>
        <w:ind w:firstLine="567"/>
        <w:jc w:val="both"/>
      </w:pPr>
      <w:r w:rsidRPr="00967A12">
        <w:t xml:space="preserve">       </w:t>
      </w:r>
      <w:r w:rsidR="00766667" w:rsidRPr="00967A12">
        <w:t>Это обстоятельство и было принято в расчёт в педагогических работах Ш.А. Амонашвили, где рекомендовано в начальных классах не использовать отметок, особенно низких, чтобы не вызвать у детей тревожность и беспокойство, связанные с развитием и функционированием мотива избегания неудачи.</w:t>
      </w:r>
      <w:r w:rsidRPr="00967A12">
        <w:t xml:space="preserve"> В</w:t>
      </w:r>
      <w:r w:rsidR="002D0277" w:rsidRPr="00967A12">
        <w:t xml:space="preserve"> первом классе мы не ставим отмет</w:t>
      </w:r>
      <w:r w:rsidR="00523BD0" w:rsidRPr="00967A12">
        <w:t>ки</w:t>
      </w:r>
      <w:r w:rsidR="002D0277" w:rsidRPr="00967A12">
        <w:t>. В. А. Сухомлинский считал</w:t>
      </w:r>
      <w:r w:rsidR="008129B4" w:rsidRPr="00967A12">
        <w:t>:</w:t>
      </w:r>
      <w:r w:rsidR="00523BD0" w:rsidRPr="00967A12">
        <w:t xml:space="preserve"> </w:t>
      </w:r>
      <w:r w:rsidR="002D0277" w:rsidRPr="00967A12">
        <w:t>«Вознаграждайте каждый успех, каждое преодоление трудностей заслуженной оценкой, но не злоупотребляйте оценками. Не забывайте, это почва, на которой строится ваше педагогическое мастерство, в самом ребёнке, его отношение к знаниям и к вам учителю. Это желание, готовность к преодолению трудностей. Заботливо обогащайте эту почву, без неё нет школы</w:t>
      </w:r>
      <w:proofErr w:type="gramStart"/>
      <w:r w:rsidR="002D0277" w:rsidRPr="00967A12">
        <w:t>». </w:t>
      </w:r>
      <w:r w:rsidRPr="00967A12">
        <w:t xml:space="preserve"> </w:t>
      </w:r>
      <w:r w:rsidR="002D0277" w:rsidRPr="00967A12">
        <w:t xml:space="preserve"> </w:t>
      </w:r>
      <w:proofErr w:type="gramEnd"/>
      <w:r w:rsidR="002D0277" w:rsidRPr="00967A12">
        <w:t xml:space="preserve">                                                       .  </w:t>
      </w:r>
    </w:p>
    <w:p w:rsidR="00766667" w:rsidRPr="00967A12" w:rsidRDefault="002D0277" w:rsidP="008529A1">
      <w:pPr>
        <w:pStyle w:val="western"/>
        <w:spacing w:before="0" w:beforeAutospacing="0" w:after="0" w:afterAutospacing="0"/>
        <w:ind w:firstLine="567"/>
        <w:jc w:val="both"/>
      </w:pPr>
      <w:r w:rsidRPr="00967A12">
        <w:t>Поэтому так важно с первых дней за красиво написанную букву или цифру, отличный ответ, яркий рисунок, аккуратную поделку похвалить ребенка, отметить работу перед всем классом, отправить фото род</w:t>
      </w:r>
      <w:r w:rsidR="0075064A" w:rsidRPr="00967A12">
        <w:t xml:space="preserve">ителям. И самое главное, </w:t>
      </w:r>
      <w:r w:rsidRPr="00967A12">
        <w:t>это</w:t>
      </w:r>
      <w:r w:rsidR="0075064A" w:rsidRPr="00967A12">
        <w:t xml:space="preserve"> информация должна быть о каждом ребенке! П</w:t>
      </w:r>
      <w:r w:rsidRPr="00967A12">
        <w:t>усть это буде</w:t>
      </w:r>
      <w:r w:rsidR="008129B4" w:rsidRPr="00967A12">
        <w:t>т поощрение о хорошем дежурстве, выставке работ или</w:t>
      </w:r>
      <w:r w:rsidRPr="00967A12">
        <w:t xml:space="preserve"> видеозапись прочтения стихотворения. В этот процесс вовлечены родители с первых дней.  На первом родительском собрании </w:t>
      </w:r>
      <w:r w:rsidR="008129B4" w:rsidRPr="00967A12">
        <w:t>говорю</w:t>
      </w:r>
      <w:r w:rsidRPr="00967A12">
        <w:t>, что только вместе мы сможем с детьми идти по «Лестнице успеха»</w:t>
      </w:r>
      <w:r w:rsidR="008129B4" w:rsidRPr="00967A12">
        <w:t xml:space="preserve">, а </w:t>
      </w:r>
      <w:r w:rsidRPr="00967A12">
        <w:t>родительск</w:t>
      </w:r>
      <w:r w:rsidR="008129B4" w:rsidRPr="00967A12">
        <w:t>ий чат</w:t>
      </w:r>
      <w:r w:rsidRPr="00967A12">
        <w:t xml:space="preserve"> </w:t>
      </w:r>
      <w:r w:rsidR="008129B4" w:rsidRPr="00967A12">
        <w:t>как один и</w:t>
      </w:r>
      <w:r w:rsidR="0075064A" w:rsidRPr="00967A12">
        <w:t xml:space="preserve">з инструментов, </w:t>
      </w:r>
      <w:r w:rsidR="008129B4" w:rsidRPr="00967A12">
        <w:t>дающий возможность увидеть успехи своих детей и класса.</w:t>
      </w:r>
      <w:r w:rsidR="0075064A" w:rsidRPr="00967A12">
        <w:t xml:space="preserve">   </w:t>
      </w:r>
      <w:r w:rsidR="008129B4" w:rsidRPr="00967A12">
        <w:t>При безотметочном обучении в 1 классе каждый учитель задумывается о том, как повысить интерес детей к учёбе.</w:t>
      </w:r>
      <w:r w:rsidR="0075064A" w:rsidRPr="00967A12">
        <w:t xml:space="preserve"> </w:t>
      </w:r>
    </w:p>
    <w:p w:rsidR="0075064A" w:rsidRPr="00967A12" w:rsidRDefault="0075064A" w:rsidP="008529A1">
      <w:pPr>
        <w:pStyle w:val="western"/>
        <w:spacing w:before="0" w:beforeAutospacing="0" w:after="0" w:afterAutospacing="0"/>
        <w:ind w:firstLine="567"/>
        <w:jc w:val="both"/>
      </w:pPr>
      <w:r w:rsidRPr="00967A12">
        <w:t>Это особенно важно в работе с де</w:t>
      </w:r>
      <w:r w:rsidR="00BE432D">
        <w:t>тьми, чье поведение осложняется</w:t>
      </w:r>
      <w:r w:rsidRPr="00967A12">
        <w:t xml:space="preserve"> рядом внешних и внутренних п</w:t>
      </w:r>
      <w:r w:rsidR="00BE432D">
        <w:t xml:space="preserve">ричин, </w:t>
      </w:r>
      <w:r w:rsidRPr="00967A12">
        <w:t>поскольку позволяет сн</w:t>
      </w:r>
      <w:r w:rsidR="0065787B">
        <w:t xml:space="preserve">ять у них агрессию, преодолеть </w:t>
      </w:r>
      <w:r w:rsidRPr="00967A12">
        <w:t>изолированность и пассивность.  Но и благополучный и успевающий ученик может считать, что ем</w:t>
      </w:r>
      <w:r w:rsidR="00BE432D">
        <w:t xml:space="preserve">у уже гарантирован успех, и не </w:t>
      </w:r>
      <w:r w:rsidRPr="00967A12">
        <w:t xml:space="preserve">прилагает никаких усилий в учёбе. Именно младший школьник не столько осознает, сколько переживает. </w:t>
      </w:r>
    </w:p>
    <w:p w:rsidR="00766667" w:rsidRPr="00967A12" w:rsidRDefault="00766667" w:rsidP="008529A1">
      <w:pPr>
        <w:pStyle w:val="western"/>
        <w:spacing w:before="0" w:beforeAutospacing="0" w:after="0" w:afterAutospacing="0"/>
        <w:ind w:firstLine="567"/>
        <w:jc w:val="both"/>
      </w:pPr>
      <w:r w:rsidRPr="00967A12">
        <w:t xml:space="preserve">   </w:t>
      </w:r>
      <w:r w:rsidR="0075064A" w:rsidRPr="00967A12">
        <w:t xml:space="preserve">В дошкольном возрасте </w:t>
      </w:r>
      <w:r w:rsidRPr="00967A12">
        <w:t xml:space="preserve">если </w:t>
      </w:r>
      <w:r w:rsidR="0075064A" w:rsidRPr="00967A12">
        <w:t xml:space="preserve">ребенку </w:t>
      </w:r>
      <w:r w:rsidRPr="00967A12">
        <w:t>что-то и не удавалось, никто не считал его неудачником.</w:t>
      </w:r>
      <w:r w:rsidR="00BE432D">
        <w:t xml:space="preserve"> </w:t>
      </w:r>
      <w:r w:rsidRPr="00967A12">
        <w:t>По мере того, как наше общество становится более сложным, детям все труднее уловить связь школы с жизнью, учащиеся чаще всего не могут успешно адаптир</w:t>
      </w:r>
      <w:r w:rsidR="007B7E20" w:rsidRPr="00967A12">
        <w:t xml:space="preserve">оваться в наше бурное время. И </w:t>
      </w:r>
      <w:r w:rsidRPr="00967A12">
        <w:t xml:space="preserve">одним из условий успешной адаптации в обществе является успех в учебной деятельности. Успех является источником внутренних сил ребёнка, рождающий энергию для преодоления трудностей, желания учиться. На основе всего этого, можно сделать вывод: успех в </w:t>
      </w:r>
      <w:r w:rsidR="008129B4" w:rsidRPr="00967A12">
        <w:t xml:space="preserve">школе </w:t>
      </w:r>
      <w:r w:rsidRPr="00967A12">
        <w:t>– завтрашний успех в жизни!</w:t>
      </w:r>
    </w:p>
    <w:p w:rsidR="0001230A" w:rsidRPr="00967A12" w:rsidRDefault="0001230A" w:rsidP="00967A12">
      <w:pPr>
        <w:suppressAutoHyphens/>
        <w:spacing w:after="0" w:line="240" w:lineRule="auto"/>
        <w:ind w:left="360"/>
        <w:contextualSpacing/>
        <w:rPr>
          <w:rFonts w:ascii="Times New Roman" w:eastAsia="Calibri" w:hAnsi="Times New Roman" w:cs="Times New Roman"/>
          <w:b/>
          <w:sz w:val="24"/>
          <w:szCs w:val="24"/>
        </w:rPr>
      </w:pPr>
      <w:r w:rsidRPr="00967A12">
        <w:rPr>
          <w:rFonts w:ascii="Times New Roman" w:eastAsia="Calibri" w:hAnsi="Times New Roman" w:cs="Times New Roman"/>
          <w:b/>
          <w:sz w:val="24"/>
          <w:szCs w:val="24"/>
        </w:rPr>
        <w:t>Создание ситуации успеха на уроках</w:t>
      </w:r>
    </w:p>
    <w:p w:rsidR="00696D71" w:rsidRPr="00967A12" w:rsidRDefault="004E7AD7" w:rsidP="008529A1">
      <w:pPr>
        <w:pStyle w:val="western"/>
        <w:spacing w:before="0" w:beforeAutospacing="0" w:after="0" w:afterAutospacing="0"/>
        <w:ind w:firstLine="567"/>
        <w:jc w:val="both"/>
      </w:pPr>
      <w:r w:rsidRPr="00967A12">
        <w:t xml:space="preserve"> </w:t>
      </w:r>
      <w:r w:rsidR="00753CBA" w:rsidRPr="00967A12">
        <w:t xml:space="preserve">В педагогике нет универсальных средств и методов обучения и воспитания. Это так же относиться и к созданию ситуации успеха в учебной деятельности. </w:t>
      </w:r>
      <w:r w:rsidRPr="00967A12">
        <w:t xml:space="preserve">Создание ситуации успеха на уроках – это настоящее волшебство! Не только в книгах и фильмах мы можем найти </w:t>
      </w:r>
      <w:r w:rsidRPr="00967A12">
        <w:lastRenderedPageBreak/>
        <w:t xml:space="preserve">волшебников, вместе с детьми можно отправиться в захватывающее приключение, наполненное знаниями и вдохновением. С первых уроков в начальной школе дети </w:t>
      </w:r>
      <w:r w:rsidR="007B7E20" w:rsidRPr="00967A12">
        <w:t xml:space="preserve">должны чувствовать, что у них есть возможность проявить себя! </w:t>
      </w:r>
      <w:r w:rsidRPr="00967A12">
        <w:t xml:space="preserve"> </w:t>
      </w:r>
      <w:r w:rsidR="008129B4" w:rsidRPr="00967A12">
        <w:t>Современной начальной школой с её пристальным вниманием к становлению      личности взят курс на безотметочное обучение</w:t>
      </w:r>
      <w:r w:rsidR="007B7E20" w:rsidRPr="00967A12">
        <w:t xml:space="preserve"> в 1 классе</w:t>
      </w:r>
      <w:r w:rsidR="008129B4" w:rsidRPr="00967A12">
        <w:t>. Однако имеется целый ряд затруднений в выборе способа и средств процессуального оценивания, выделения критериальной базы для оценки достижений детей, выстраивания схемы анализа результатов.</w:t>
      </w:r>
      <w:r w:rsidR="007B7E20" w:rsidRPr="00967A12">
        <w:t xml:space="preserve"> </w:t>
      </w:r>
    </w:p>
    <w:p w:rsidR="007B7E20" w:rsidRPr="00967A12" w:rsidRDefault="00753CBA" w:rsidP="008529A1">
      <w:pPr>
        <w:pStyle w:val="western"/>
        <w:spacing w:before="0" w:beforeAutospacing="0" w:after="0" w:afterAutospacing="0"/>
        <w:ind w:firstLine="567"/>
        <w:jc w:val="both"/>
      </w:pPr>
      <w:r w:rsidRPr="00967A12">
        <w:t>Создание ситуации успеха положительно сказывается на результатах учебной деятельности: пережитый успех помогает ребёнку поверить в себя и свои силы; ученик желает вновь достигнуть хороших результатов, чтобы сн</w:t>
      </w:r>
      <w:r w:rsidR="006B36DF" w:rsidRPr="00967A12">
        <w:t>ова испытать радость от успеха;</w:t>
      </w:r>
      <w:r w:rsidRPr="00967A12">
        <w:t xml:space="preserve"> в результате успешной деятельности у реб</w:t>
      </w:r>
      <w:r w:rsidR="00696D71" w:rsidRPr="00967A12">
        <w:t>ё</w:t>
      </w:r>
      <w:r w:rsidR="00BE432D">
        <w:t xml:space="preserve">нка появляются положительные </w:t>
      </w:r>
      <w:r w:rsidRPr="00967A12">
        <w:t>эмоции, которые создают ощущение внутреннего благополучия, оно положительно влияет на общее отношение ребёнка  к окружающему миру.</w:t>
      </w:r>
    </w:p>
    <w:p w:rsidR="00D55CC0" w:rsidRPr="00967A12" w:rsidRDefault="00D55CC0" w:rsidP="00967A12">
      <w:pPr>
        <w:suppressAutoHyphens/>
        <w:spacing w:after="0" w:line="240" w:lineRule="auto"/>
        <w:ind w:left="360"/>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В своей педагогической деятельности</w:t>
      </w:r>
      <w:r w:rsidR="00696D71" w:rsidRPr="00967A12">
        <w:rPr>
          <w:rFonts w:ascii="Times New Roman" w:eastAsia="Calibri" w:hAnsi="Times New Roman" w:cs="Times New Roman"/>
          <w:sz w:val="24"/>
          <w:szCs w:val="24"/>
        </w:rPr>
        <w:t xml:space="preserve"> для каждого учащегося </w:t>
      </w:r>
      <w:r w:rsidRPr="00967A12">
        <w:rPr>
          <w:rFonts w:ascii="Times New Roman" w:eastAsia="Calibri" w:hAnsi="Times New Roman" w:cs="Times New Roman"/>
          <w:sz w:val="24"/>
          <w:szCs w:val="24"/>
        </w:rPr>
        <w:t>я стараюсь создать «ситуацию успеха».</w:t>
      </w:r>
    </w:p>
    <w:p w:rsidR="00753CBA" w:rsidRPr="00967A12" w:rsidRDefault="00753CBA" w:rsidP="00967A12">
      <w:pPr>
        <w:suppressAutoHyphens/>
        <w:spacing w:after="0" w:line="240" w:lineRule="auto"/>
        <w:ind w:left="360"/>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Ситуация успеха в учебной деятельности созда</w:t>
      </w:r>
      <w:r w:rsidR="00696D71" w:rsidRPr="00967A12">
        <w:rPr>
          <w:rFonts w:ascii="Times New Roman" w:eastAsia="Calibri" w:hAnsi="Times New Roman" w:cs="Times New Roman"/>
          <w:sz w:val="24"/>
          <w:szCs w:val="24"/>
        </w:rPr>
        <w:t>ё</w:t>
      </w:r>
      <w:r w:rsidRPr="00967A12">
        <w:rPr>
          <w:rFonts w:ascii="Times New Roman" w:eastAsia="Calibri" w:hAnsi="Times New Roman" w:cs="Times New Roman"/>
          <w:sz w:val="24"/>
          <w:szCs w:val="24"/>
        </w:rPr>
        <w:t>тся поэтапно:</w:t>
      </w:r>
    </w:p>
    <w:tbl>
      <w:tblPr>
        <w:tblStyle w:val="aa"/>
        <w:tblW w:w="0" w:type="auto"/>
        <w:tblInd w:w="360" w:type="dxa"/>
        <w:tblLook w:val="04A0" w:firstRow="1" w:lastRow="0" w:firstColumn="1" w:lastColumn="0" w:noHBand="0" w:noVBand="1"/>
      </w:tblPr>
      <w:tblGrid>
        <w:gridCol w:w="475"/>
        <w:gridCol w:w="2348"/>
        <w:gridCol w:w="2199"/>
        <w:gridCol w:w="3962"/>
      </w:tblGrid>
      <w:tr w:rsidR="00D73CDF" w:rsidRPr="00967A12" w:rsidTr="00D73CDF">
        <w:tc>
          <w:tcPr>
            <w:tcW w:w="475" w:type="dxa"/>
          </w:tcPr>
          <w:p w:rsidR="00D73CDF" w:rsidRPr="00967A12" w:rsidRDefault="00D73CDF" w:rsidP="00967A12">
            <w:pPr>
              <w:suppressAutoHyphens/>
              <w:contextualSpacing/>
              <w:jc w:val="both"/>
              <w:rPr>
                <w:rFonts w:ascii="Times New Roman" w:eastAsia="Calibri" w:hAnsi="Times New Roman" w:cs="Times New Roman"/>
                <w:sz w:val="24"/>
                <w:szCs w:val="24"/>
              </w:rPr>
            </w:pPr>
          </w:p>
        </w:tc>
        <w:tc>
          <w:tcPr>
            <w:tcW w:w="2348" w:type="dxa"/>
          </w:tcPr>
          <w:p w:rsidR="00D73CDF" w:rsidRPr="00967A12" w:rsidRDefault="00D73CDF"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Этапы</w:t>
            </w:r>
          </w:p>
        </w:tc>
        <w:tc>
          <w:tcPr>
            <w:tcW w:w="2199" w:type="dxa"/>
          </w:tcPr>
          <w:p w:rsidR="00D73CDF" w:rsidRPr="00967A12" w:rsidRDefault="00D73CDF" w:rsidP="00967A12">
            <w:pPr>
              <w:suppressAutoHyphens/>
              <w:contextualSpacing/>
              <w:jc w:val="both"/>
              <w:rPr>
                <w:rFonts w:ascii="Times New Roman" w:eastAsia="Calibri" w:hAnsi="Times New Roman" w:cs="Times New Roman"/>
                <w:sz w:val="24"/>
                <w:szCs w:val="24"/>
              </w:rPr>
            </w:pPr>
          </w:p>
        </w:tc>
        <w:tc>
          <w:tcPr>
            <w:tcW w:w="3962" w:type="dxa"/>
          </w:tcPr>
          <w:p w:rsidR="00D73CDF" w:rsidRPr="00967A12" w:rsidRDefault="00D73CDF" w:rsidP="00967A12">
            <w:pPr>
              <w:suppressAutoHyphens/>
              <w:contextualSpacing/>
              <w:jc w:val="both"/>
              <w:rPr>
                <w:rFonts w:ascii="Times New Roman" w:eastAsia="Calibri" w:hAnsi="Times New Roman" w:cs="Times New Roman"/>
                <w:sz w:val="24"/>
                <w:szCs w:val="24"/>
              </w:rPr>
            </w:pPr>
          </w:p>
        </w:tc>
      </w:tr>
      <w:tr w:rsidR="00D73CDF" w:rsidRPr="00967A12" w:rsidTr="00D73CDF">
        <w:tc>
          <w:tcPr>
            <w:tcW w:w="475" w:type="dxa"/>
          </w:tcPr>
          <w:p w:rsidR="00D73CDF" w:rsidRPr="00967A12" w:rsidRDefault="00D73CDF"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1</w:t>
            </w:r>
          </w:p>
        </w:tc>
        <w:tc>
          <w:tcPr>
            <w:tcW w:w="2348" w:type="dxa"/>
          </w:tcPr>
          <w:p w:rsidR="00D73CDF" w:rsidRPr="00967A12" w:rsidRDefault="00D73CDF"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Мотивационный</w:t>
            </w:r>
          </w:p>
        </w:tc>
        <w:tc>
          <w:tcPr>
            <w:tcW w:w="2199" w:type="dxa"/>
          </w:tcPr>
          <w:p w:rsidR="00D73CDF" w:rsidRPr="00967A12" w:rsidRDefault="006C7A10" w:rsidP="006C7A10">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У</w:t>
            </w:r>
            <w:r w:rsidR="00D73CDF" w:rsidRPr="00967A12">
              <w:rPr>
                <w:rFonts w:ascii="Times New Roman" w:eastAsia="Calibri" w:hAnsi="Times New Roman" w:cs="Times New Roman"/>
                <w:sz w:val="24"/>
                <w:szCs w:val="24"/>
              </w:rPr>
              <w:t>становка</w:t>
            </w:r>
            <w:r>
              <w:rPr>
                <w:rFonts w:ascii="Times New Roman" w:eastAsia="Calibri" w:hAnsi="Times New Roman" w:cs="Times New Roman"/>
                <w:sz w:val="24"/>
                <w:szCs w:val="24"/>
              </w:rPr>
              <w:t xml:space="preserve"> </w:t>
            </w:r>
            <w:r w:rsidR="00D73CDF" w:rsidRPr="00967A12">
              <w:rPr>
                <w:rFonts w:ascii="Times New Roman" w:eastAsia="Calibri" w:hAnsi="Times New Roman" w:cs="Times New Roman"/>
                <w:sz w:val="24"/>
                <w:szCs w:val="24"/>
              </w:rPr>
              <w:t>на деятельность</w:t>
            </w:r>
          </w:p>
        </w:tc>
        <w:tc>
          <w:tcPr>
            <w:tcW w:w="3962" w:type="dxa"/>
          </w:tcPr>
          <w:p w:rsidR="00D73CDF" w:rsidRPr="00967A12" w:rsidRDefault="006C7A10" w:rsidP="006C7A10">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Э</w:t>
            </w:r>
            <w:r>
              <w:rPr>
                <w:rFonts w:ascii="Times New Roman" w:eastAsia="Calibri" w:hAnsi="Times New Roman" w:cs="Times New Roman"/>
                <w:sz w:val="24"/>
                <w:szCs w:val="24"/>
              </w:rPr>
              <w:t xml:space="preserve">моциональная </w:t>
            </w:r>
            <w:r w:rsidR="00D73CDF" w:rsidRPr="00967A12">
              <w:rPr>
                <w:rFonts w:ascii="Times New Roman" w:eastAsia="Calibri" w:hAnsi="Times New Roman" w:cs="Times New Roman"/>
                <w:sz w:val="24"/>
                <w:szCs w:val="24"/>
              </w:rPr>
              <w:t>подготовка, напоминание</w:t>
            </w:r>
          </w:p>
        </w:tc>
      </w:tr>
      <w:tr w:rsidR="00D73CDF" w:rsidRPr="00967A12" w:rsidTr="00D73CDF">
        <w:tc>
          <w:tcPr>
            <w:tcW w:w="475" w:type="dxa"/>
          </w:tcPr>
          <w:p w:rsidR="00D73CDF" w:rsidRPr="00967A12" w:rsidRDefault="00D73CDF"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2</w:t>
            </w:r>
          </w:p>
        </w:tc>
        <w:tc>
          <w:tcPr>
            <w:tcW w:w="2348" w:type="dxa"/>
          </w:tcPr>
          <w:p w:rsidR="00D73CDF" w:rsidRPr="00967A12" w:rsidRDefault="00D73CDF"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Организационный</w:t>
            </w:r>
          </w:p>
        </w:tc>
        <w:tc>
          <w:tcPr>
            <w:tcW w:w="2199" w:type="dxa"/>
          </w:tcPr>
          <w:p w:rsidR="00D73CDF" w:rsidRPr="00967A12" w:rsidRDefault="006C7A10" w:rsidP="00967A12">
            <w:pPr>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Обеспечение </w:t>
            </w:r>
            <w:r w:rsidR="00D73CDF" w:rsidRPr="00967A12">
              <w:rPr>
                <w:rFonts w:ascii="Times New Roman" w:eastAsia="Calibri" w:hAnsi="Times New Roman" w:cs="Times New Roman"/>
                <w:sz w:val="24"/>
                <w:szCs w:val="24"/>
              </w:rPr>
              <w:t>деятельности</w:t>
            </w:r>
          </w:p>
        </w:tc>
        <w:tc>
          <w:tcPr>
            <w:tcW w:w="3962" w:type="dxa"/>
          </w:tcPr>
          <w:p w:rsidR="00D73CDF" w:rsidRPr="00967A12" w:rsidRDefault="006C7A10" w:rsidP="00967A12">
            <w:pPr>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D73CDF" w:rsidRPr="00967A12">
              <w:rPr>
                <w:rFonts w:ascii="Times New Roman" w:eastAsia="Calibri" w:hAnsi="Times New Roman" w:cs="Times New Roman"/>
                <w:sz w:val="24"/>
                <w:szCs w:val="24"/>
              </w:rPr>
              <w:t>оздание условий для успешного решения задания</w:t>
            </w:r>
          </w:p>
        </w:tc>
      </w:tr>
      <w:tr w:rsidR="00D73CDF" w:rsidRPr="00967A12" w:rsidTr="00D73CDF">
        <w:tc>
          <w:tcPr>
            <w:tcW w:w="475" w:type="dxa"/>
          </w:tcPr>
          <w:p w:rsidR="00D73CDF" w:rsidRPr="00967A12" w:rsidRDefault="00D73CDF"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3</w:t>
            </w:r>
          </w:p>
        </w:tc>
        <w:tc>
          <w:tcPr>
            <w:tcW w:w="2348" w:type="dxa"/>
          </w:tcPr>
          <w:p w:rsidR="00D73CDF" w:rsidRPr="00967A12" w:rsidRDefault="00D73CDF"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Результативный</w:t>
            </w:r>
          </w:p>
        </w:tc>
        <w:tc>
          <w:tcPr>
            <w:tcW w:w="2199" w:type="dxa"/>
          </w:tcPr>
          <w:p w:rsidR="00D73CDF" w:rsidRPr="00967A12" w:rsidRDefault="006C7A10" w:rsidP="00967A12">
            <w:pPr>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D73CDF" w:rsidRPr="00967A12">
              <w:rPr>
                <w:rFonts w:ascii="Times New Roman" w:eastAsia="Calibri" w:hAnsi="Times New Roman" w:cs="Times New Roman"/>
                <w:sz w:val="24"/>
                <w:szCs w:val="24"/>
              </w:rPr>
              <w:t xml:space="preserve">равнение </w:t>
            </w:r>
          </w:p>
        </w:tc>
        <w:tc>
          <w:tcPr>
            <w:tcW w:w="3962" w:type="dxa"/>
          </w:tcPr>
          <w:p w:rsidR="00D73CDF" w:rsidRPr="00967A12" w:rsidRDefault="006C7A10" w:rsidP="00967A12">
            <w:pPr>
              <w:suppressAutoHyphen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w:t>
            </w:r>
            <w:r w:rsidR="00D73CDF" w:rsidRPr="00967A12">
              <w:rPr>
                <w:rFonts w:ascii="Times New Roman" w:eastAsia="Calibri" w:hAnsi="Times New Roman" w:cs="Times New Roman"/>
                <w:sz w:val="24"/>
                <w:szCs w:val="24"/>
              </w:rPr>
              <w:t xml:space="preserve">опоставление полученных результатов с ожиданиями </w:t>
            </w:r>
          </w:p>
        </w:tc>
      </w:tr>
    </w:tbl>
    <w:p w:rsidR="000A1E43" w:rsidRPr="00967A12" w:rsidRDefault="00753CBA" w:rsidP="008529A1">
      <w:pPr>
        <w:suppressAutoHyphens/>
        <w:spacing w:after="0" w:line="240" w:lineRule="auto"/>
        <w:ind w:firstLine="567"/>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Вс</w:t>
      </w:r>
      <w:r w:rsidR="00696D71" w:rsidRPr="00967A12">
        <w:rPr>
          <w:rFonts w:ascii="Times New Roman" w:eastAsia="Calibri" w:hAnsi="Times New Roman" w:cs="Times New Roman"/>
          <w:sz w:val="24"/>
          <w:szCs w:val="24"/>
        </w:rPr>
        <w:t>ё</w:t>
      </w:r>
      <w:r w:rsidRPr="00967A12">
        <w:rPr>
          <w:rFonts w:ascii="Times New Roman" w:eastAsia="Calibri" w:hAnsi="Times New Roman" w:cs="Times New Roman"/>
          <w:sz w:val="24"/>
          <w:szCs w:val="24"/>
        </w:rPr>
        <w:t xml:space="preserve"> чаще стали происходить случаи частичной или полной потери мотивации у детей. Высокомотивированных детей становится вс</w:t>
      </w:r>
      <w:r w:rsidR="000A1E43" w:rsidRPr="00967A12">
        <w:rPr>
          <w:rFonts w:ascii="Times New Roman" w:eastAsia="Calibri" w:hAnsi="Times New Roman" w:cs="Times New Roman"/>
          <w:sz w:val="24"/>
          <w:szCs w:val="24"/>
        </w:rPr>
        <w:t>ё</w:t>
      </w:r>
      <w:r w:rsidRPr="00967A12">
        <w:rPr>
          <w:rFonts w:ascii="Times New Roman" w:eastAsia="Calibri" w:hAnsi="Times New Roman" w:cs="Times New Roman"/>
          <w:sz w:val="24"/>
          <w:szCs w:val="24"/>
        </w:rPr>
        <w:t xml:space="preserve"> меньше, да и само понятия «мотивация» является одной из главных проблем в первом классе. Когда школьник ид</w:t>
      </w:r>
      <w:r w:rsidR="000A1E43" w:rsidRPr="00967A12">
        <w:rPr>
          <w:rFonts w:ascii="Times New Roman" w:eastAsia="Calibri" w:hAnsi="Times New Roman" w:cs="Times New Roman"/>
          <w:sz w:val="24"/>
          <w:szCs w:val="24"/>
        </w:rPr>
        <w:t>ё</w:t>
      </w:r>
      <w:r w:rsidRPr="00967A12">
        <w:rPr>
          <w:rFonts w:ascii="Times New Roman" w:eastAsia="Calibri" w:hAnsi="Times New Roman" w:cs="Times New Roman"/>
          <w:sz w:val="24"/>
          <w:szCs w:val="24"/>
        </w:rPr>
        <w:t xml:space="preserve">т в первый класс, его в первую очередь привлекают красивые атрибуты учения, в виде </w:t>
      </w:r>
      <w:r w:rsidR="000A1E43" w:rsidRPr="00967A12">
        <w:rPr>
          <w:rFonts w:ascii="Times New Roman" w:eastAsia="Calibri" w:hAnsi="Times New Roman" w:cs="Times New Roman"/>
          <w:sz w:val="24"/>
          <w:szCs w:val="24"/>
        </w:rPr>
        <w:t>новых школьных принадлежностей, формы, даже школьных звонков и завтраков столовой.</w:t>
      </w:r>
      <w:r w:rsidRPr="00967A12">
        <w:rPr>
          <w:rFonts w:ascii="Times New Roman" w:eastAsia="Calibri" w:hAnsi="Times New Roman" w:cs="Times New Roman"/>
          <w:sz w:val="24"/>
          <w:szCs w:val="24"/>
        </w:rPr>
        <w:t xml:space="preserve"> </w:t>
      </w:r>
      <w:r w:rsidR="000A1E43" w:rsidRPr="00967A12">
        <w:rPr>
          <w:rFonts w:ascii="Times New Roman" w:eastAsia="Calibri" w:hAnsi="Times New Roman" w:cs="Times New Roman"/>
          <w:sz w:val="24"/>
          <w:szCs w:val="24"/>
        </w:rPr>
        <w:t xml:space="preserve">Это интересно, привлекает даже то, что нет уже тихого часа. </w:t>
      </w:r>
      <w:r w:rsidRPr="00967A12">
        <w:rPr>
          <w:rFonts w:ascii="Times New Roman" w:eastAsia="Calibri" w:hAnsi="Times New Roman" w:cs="Times New Roman"/>
          <w:sz w:val="24"/>
          <w:szCs w:val="24"/>
        </w:rPr>
        <w:t>Но чем старше он становится, тем меньше у него выражены внутренние мотивы к учению. Именно поэтому педагог должен создать для реб</w:t>
      </w:r>
      <w:r w:rsidR="000A1E43" w:rsidRPr="00967A12">
        <w:rPr>
          <w:rFonts w:ascii="Times New Roman" w:eastAsia="Calibri" w:hAnsi="Times New Roman" w:cs="Times New Roman"/>
          <w:sz w:val="24"/>
          <w:szCs w:val="24"/>
        </w:rPr>
        <w:t>ё</w:t>
      </w:r>
      <w:r w:rsidRPr="00967A12">
        <w:rPr>
          <w:rFonts w:ascii="Times New Roman" w:eastAsia="Calibri" w:hAnsi="Times New Roman" w:cs="Times New Roman"/>
          <w:sz w:val="24"/>
          <w:szCs w:val="24"/>
        </w:rPr>
        <w:t xml:space="preserve">нка такие условия, чтобы он сам хотел получать знания, чтобы получал удовольствие от своего развития и не сомневался в своей исключительности. Школьник должен получать удовлетворение от своей работы, чтобы прошлые результаты мотивировали на его дальнейшие действия. </w:t>
      </w:r>
    </w:p>
    <w:p w:rsidR="00753CBA" w:rsidRPr="00967A12" w:rsidRDefault="00753CBA" w:rsidP="008529A1">
      <w:pPr>
        <w:suppressAutoHyphens/>
        <w:spacing w:after="0" w:line="240" w:lineRule="auto"/>
        <w:ind w:firstLine="567"/>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В качестве причин снижения интереса к учению в начальной школе В.А. Сухомлинский называл злоупотребление учителя плохой отметкой, снижающее стремление ребенка учиться и его снижение уверенность в своих возможностях. Таким образом, можно и нужно повышать у школьника мотивацию к учению. На работу может быть потрачено от пару дней, до нескольких лет, некоторым же ученикам может потребоваться постоянная стимуляция для повышения их мотивации. У реб</w:t>
      </w:r>
      <w:r w:rsidR="003E5CBD" w:rsidRPr="00967A12">
        <w:rPr>
          <w:rFonts w:ascii="Times New Roman" w:eastAsia="Calibri" w:hAnsi="Times New Roman" w:cs="Times New Roman"/>
          <w:sz w:val="24"/>
          <w:szCs w:val="24"/>
        </w:rPr>
        <w:t>ё</w:t>
      </w:r>
      <w:r w:rsidRPr="00967A12">
        <w:rPr>
          <w:rFonts w:ascii="Times New Roman" w:eastAsia="Calibri" w:hAnsi="Times New Roman" w:cs="Times New Roman"/>
          <w:sz w:val="24"/>
          <w:szCs w:val="24"/>
        </w:rPr>
        <w:t>нка с высокой успеваемостью ярко выражена мотивация достижения успеха – желание правильно выполнить задание, получить нужный результат. В начальных классах эта мотивация нередко становится доминирующей. Необходимо формировать у реб</w:t>
      </w:r>
      <w:r w:rsidR="003E5CBD" w:rsidRPr="00967A12">
        <w:rPr>
          <w:rFonts w:ascii="Times New Roman" w:eastAsia="Calibri" w:hAnsi="Times New Roman" w:cs="Times New Roman"/>
          <w:sz w:val="24"/>
          <w:szCs w:val="24"/>
        </w:rPr>
        <w:t>ё</w:t>
      </w:r>
      <w:r w:rsidRPr="00967A12">
        <w:rPr>
          <w:rFonts w:ascii="Times New Roman" w:eastAsia="Calibri" w:hAnsi="Times New Roman" w:cs="Times New Roman"/>
          <w:sz w:val="24"/>
          <w:szCs w:val="24"/>
        </w:rPr>
        <w:t>нка устойчивую мотивацию достижения успеха, это нужно для того, чтобы размыть «позицию неуспевающего», а также повысить самооценку и психологическую устойчивость ученика.</w:t>
      </w:r>
    </w:p>
    <w:p w:rsidR="00753CBA" w:rsidRPr="00967A12" w:rsidRDefault="000A1E43" w:rsidP="008529A1">
      <w:pPr>
        <w:suppressAutoHyphens/>
        <w:spacing w:after="0" w:line="240" w:lineRule="auto"/>
        <w:ind w:firstLine="567"/>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 xml:space="preserve">     </w:t>
      </w:r>
      <w:r w:rsidR="00753CBA" w:rsidRPr="00967A12">
        <w:rPr>
          <w:rFonts w:ascii="Times New Roman" w:eastAsia="Calibri" w:hAnsi="Times New Roman" w:cs="Times New Roman"/>
          <w:sz w:val="24"/>
          <w:szCs w:val="24"/>
        </w:rPr>
        <w:t>Учебная мотивация – частный вид мотивации, включ</w:t>
      </w:r>
      <w:r w:rsidR="003E5CBD" w:rsidRPr="00967A12">
        <w:rPr>
          <w:rFonts w:ascii="Times New Roman" w:eastAsia="Calibri" w:hAnsi="Times New Roman" w:cs="Times New Roman"/>
          <w:sz w:val="24"/>
          <w:szCs w:val="24"/>
        </w:rPr>
        <w:t>ё</w:t>
      </w:r>
      <w:r w:rsidR="00753CBA" w:rsidRPr="00967A12">
        <w:rPr>
          <w:rFonts w:ascii="Times New Roman" w:eastAsia="Calibri" w:hAnsi="Times New Roman" w:cs="Times New Roman"/>
          <w:sz w:val="24"/>
          <w:szCs w:val="24"/>
        </w:rPr>
        <w:t xml:space="preserve">нной в учебную </w:t>
      </w:r>
      <w:r w:rsidR="006C7A10">
        <w:rPr>
          <w:rFonts w:ascii="Times New Roman" w:eastAsia="Calibri" w:hAnsi="Times New Roman" w:cs="Times New Roman"/>
          <w:sz w:val="24"/>
          <w:szCs w:val="24"/>
        </w:rPr>
        <w:t xml:space="preserve">деятельность. </w:t>
      </w:r>
      <w:r w:rsidR="00753CBA" w:rsidRPr="00967A12">
        <w:rPr>
          <w:rFonts w:ascii="Times New Roman" w:eastAsia="Calibri" w:hAnsi="Times New Roman" w:cs="Times New Roman"/>
          <w:sz w:val="24"/>
          <w:szCs w:val="24"/>
        </w:rPr>
        <w:t xml:space="preserve">Как и любой другой вид, она определяется самой образовательной системой, образовательным учреждением, где осуществляется учебная деятельность; организацией образовательного процесса; субъектными особенностями обучающегося (возраст, пол, </w:t>
      </w:r>
      <w:r w:rsidR="002270B4" w:rsidRPr="00967A12">
        <w:rPr>
          <w:rFonts w:ascii="Times New Roman" w:eastAsia="Calibri" w:hAnsi="Times New Roman" w:cs="Times New Roman"/>
          <w:sz w:val="24"/>
          <w:szCs w:val="24"/>
        </w:rPr>
        <w:t>интеллектуальное</w:t>
      </w:r>
      <w:r w:rsidR="002270B4">
        <w:rPr>
          <w:rFonts w:ascii="Times New Roman" w:eastAsia="Calibri" w:hAnsi="Times New Roman" w:cs="Times New Roman"/>
          <w:sz w:val="24"/>
          <w:szCs w:val="24"/>
        </w:rPr>
        <w:t xml:space="preserve"> развитие</w:t>
      </w:r>
      <w:r w:rsidR="00753CBA" w:rsidRPr="00967A12">
        <w:rPr>
          <w:rFonts w:ascii="Times New Roman" w:eastAsia="Calibri" w:hAnsi="Times New Roman" w:cs="Times New Roman"/>
          <w:sz w:val="24"/>
          <w:szCs w:val="24"/>
        </w:rPr>
        <w:t xml:space="preserve">, способности, уровень притязаний, </w:t>
      </w:r>
      <w:r w:rsidR="003E5CBD" w:rsidRPr="00967A12">
        <w:rPr>
          <w:rFonts w:ascii="Times New Roman" w:eastAsia="Calibri" w:hAnsi="Times New Roman" w:cs="Times New Roman"/>
          <w:sz w:val="24"/>
          <w:szCs w:val="24"/>
        </w:rPr>
        <w:t>с</w:t>
      </w:r>
      <w:r w:rsidR="00753CBA" w:rsidRPr="00967A12">
        <w:rPr>
          <w:rFonts w:ascii="Times New Roman" w:eastAsia="Calibri" w:hAnsi="Times New Roman" w:cs="Times New Roman"/>
          <w:sz w:val="24"/>
          <w:szCs w:val="24"/>
        </w:rPr>
        <w:t xml:space="preserve">амооценка, его взаимодействие с другими учениками и т.д.); субъектными особенностями педагога и прежде всего системой его отношений к ученику, к делу; </w:t>
      </w:r>
      <w:r w:rsidRPr="00967A12">
        <w:rPr>
          <w:rFonts w:ascii="Times New Roman" w:eastAsia="Calibri" w:hAnsi="Times New Roman" w:cs="Times New Roman"/>
          <w:sz w:val="24"/>
          <w:szCs w:val="24"/>
        </w:rPr>
        <w:t>спецификой учебного предмета</w:t>
      </w:r>
      <w:r w:rsidR="00753CBA" w:rsidRPr="00967A12">
        <w:rPr>
          <w:rFonts w:ascii="Times New Roman" w:eastAsia="Calibri" w:hAnsi="Times New Roman" w:cs="Times New Roman"/>
          <w:sz w:val="24"/>
          <w:szCs w:val="24"/>
        </w:rPr>
        <w:t xml:space="preserve">. На организационном этапе </w:t>
      </w:r>
      <w:r w:rsidR="00753CBA" w:rsidRPr="00967A12">
        <w:rPr>
          <w:rFonts w:ascii="Times New Roman" w:eastAsia="Calibri" w:hAnsi="Times New Roman" w:cs="Times New Roman"/>
          <w:sz w:val="24"/>
          <w:szCs w:val="24"/>
        </w:rPr>
        <w:lastRenderedPageBreak/>
        <w:t>задача педагога состоит в том, чтобы обеспечить ученику, с уч</w:t>
      </w:r>
      <w:r w:rsidR="003E5CBD" w:rsidRPr="00967A12">
        <w:rPr>
          <w:rFonts w:ascii="Times New Roman" w:eastAsia="Calibri" w:hAnsi="Times New Roman" w:cs="Times New Roman"/>
          <w:sz w:val="24"/>
          <w:szCs w:val="24"/>
        </w:rPr>
        <w:t>ё</w:t>
      </w:r>
      <w:r w:rsidR="00753CBA" w:rsidRPr="00967A12">
        <w:rPr>
          <w:rFonts w:ascii="Times New Roman" w:eastAsia="Calibri" w:hAnsi="Times New Roman" w:cs="Times New Roman"/>
          <w:sz w:val="24"/>
          <w:szCs w:val="24"/>
        </w:rPr>
        <w:t>том его индивидуальных сил, способностей и личностных качеств, обстоятельства для успешного выполнения задания, а также заинтересовать его самим познавательным процессом.</w:t>
      </w:r>
      <w:r w:rsidR="00211468" w:rsidRPr="00967A12">
        <w:rPr>
          <w:rFonts w:ascii="Times New Roman" w:eastAsia="Calibri" w:hAnsi="Times New Roman" w:cs="Times New Roman"/>
          <w:sz w:val="24"/>
          <w:szCs w:val="24"/>
        </w:rPr>
        <w:t xml:space="preserve"> </w:t>
      </w:r>
      <w:r w:rsidR="00753CBA" w:rsidRPr="00967A12">
        <w:rPr>
          <w:rFonts w:ascii="Times New Roman" w:eastAsia="Calibri" w:hAnsi="Times New Roman" w:cs="Times New Roman"/>
          <w:sz w:val="24"/>
          <w:szCs w:val="24"/>
        </w:rPr>
        <w:t>На этом этапе некоторые дети могут испытать состояние конфликта. Им надо выполнить задание, но у них чувствуется недостаток условий для его выполнения. Именно здесь им будет нужна помощь педагога. В данном случае нужно посодействовать ученику, чтобы он правильно включился в работу и смог преодолеть свою усталость. Для создания ситуации успеха, на данном этапе, можно использовать такие при</w:t>
      </w:r>
      <w:r w:rsidR="003E5CBD" w:rsidRPr="00967A12">
        <w:rPr>
          <w:rFonts w:ascii="Times New Roman" w:eastAsia="Calibri" w:hAnsi="Times New Roman" w:cs="Times New Roman"/>
          <w:sz w:val="24"/>
          <w:szCs w:val="24"/>
        </w:rPr>
        <w:t>ё</w:t>
      </w:r>
      <w:r w:rsidR="00753CBA" w:rsidRPr="00967A12">
        <w:rPr>
          <w:rFonts w:ascii="Times New Roman" w:eastAsia="Calibri" w:hAnsi="Times New Roman" w:cs="Times New Roman"/>
          <w:sz w:val="24"/>
          <w:szCs w:val="24"/>
        </w:rPr>
        <w:t>мы, как: эмоциональная разрядка, смена задания по просьбе школьника, помощь класса, «скорая помощь», когда ребёнок обращается за помощью к педагогу или к более сильному ученику. Не менее важную роль в создании успеха в учебной деятельности играет развитие познавательной активности у ребёнка. Так как она является глубоко изменяющимся свойством личности, направленным на понимание предмета деятельности. Познавательная активность проявляется у ученика через интерес к получению им новых знаний и умений, а также через необходимость в использование различной деятельности к получению новых для него знаний.</w:t>
      </w:r>
      <w:r w:rsidR="00211468" w:rsidRPr="00967A12">
        <w:rPr>
          <w:rFonts w:ascii="Times New Roman" w:eastAsia="Calibri" w:hAnsi="Times New Roman" w:cs="Times New Roman"/>
          <w:sz w:val="24"/>
          <w:szCs w:val="24"/>
        </w:rPr>
        <w:t xml:space="preserve"> </w:t>
      </w:r>
      <w:r w:rsidR="00753CBA" w:rsidRPr="00967A12">
        <w:rPr>
          <w:rFonts w:ascii="Times New Roman" w:eastAsia="Calibri" w:hAnsi="Times New Roman" w:cs="Times New Roman"/>
          <w:sz w:val="24"/>
          <w:szCs w:val="24"/>
        </w:rPr>
        <w:t>Познавательная активность - это один из основополагающих мотивов учения школьников. Е</w:t>
      </w:r>
      <w:r w:rsidR="002B0594" w:rsidRPr="00967A12">
        <w:rPr>
          <w:rFonts w:ascii="Times New Roman" w:eastAsia="Calibri" w:hAnsi="Times New Roman" w:cs="Times New Roman"/>
          <w:sz w:val="24"/>
          <w:szCs w:val="24"/>
        </w:rPr>
        <w:t>ё</w:t>
      </w:r>
      <w:r w:rsidR="00753CBA" w:rsidRPr="00967A12">
        <w:rPr>
          <w:rFonts w:ascii="Times New Roman" w:eastAsia="Calibri" w:hAnsi="Times New Roman" w:cs="Times New Roman"/>
          <w:sz w:val="24"/>
          <w:szCs w:val="24"/>
        </w:rPr>
        <w:t xml:space="preserve"> действие выражается в достаточно сильной форме. Под воздействием познавательной активности учебная работа даже у слабых школьников проходит более продуктивно.</w:t>
      </w:r>
    </w:p>
    <w:p w:rsidR="00753CBA" w:rsidRPr="00967A12" w:rsidRDefault="00753CBA" w:rsidP="008529A1">
      <w:pPr>
        <w:suppressAutoHyphens/>
        <w:spacing w:after="0" w:line="240" w:lineRule="auto"/>
        <w:ind w:firstLine="567"/>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Интерес – с точки зрения психологии потребность, связанная с мотивом познавательной деятельности реб</w:t>
      </w:r>
      <w:r w:rsidR="002B0594" w:rsidRPr="00967A12">
        <w:rPr>
          <w:rFonts w:ascii="Times New Roman" w:eastAsia="Calibri" w:hAnsi="Times New Roman" w:cs="Times New Roman"/>
          <w:sz w:val="24"/>
          <w:szCs w:val="24"/>
        </w:rPr>
        <w:t>ё</w:t>
      </w:r>
      <w:r w:rsidRPr="00967A12">
        <w:rPr>
          <w:rFonts w:ascii="Times New Roman" w:eastAsia="Calibri" w:hAnsi="Times New Roman" w:cs="Times New Roman"/>
          <w:sz w:val="24"/>
          <w:szCs w:val="24"/>
        </w:rPr>
        <w:t>нка.</w:t>
      </w:r>
      <w:r w:rsidR="002B0594" w:rsidRPr="00967A12">
        <w:rPr>
          <w:rFonts w:ascii="Times New Roman" w:eastAsia="Calibri" w:hAnsi="Times New Roman" w:cs="Times New Roman"/>
          <w:sz w:val="24"/>
          <w:szCs w:val="24"/>
        </w:rPr>
        <w:t xml:space="preserve"> </w:t>
      </w:r>
      <w:r w:rsidRPr="00967A12">
        <w:rPr>
          <w:rFonts w:ascii="Times New Roman" w:eastAsia="Calibri" w:hAnsi="Times New Roman" w:cs="Times New Roman"/>
          <w:sz w:val="24"/>
          <w:szCs w:val="24"/>
        </w:rPr>
        <w:t>Познание – это бескорыстный процесс, который совершается ради истины, и в его основе лежит потребность в познании, не имеющая стремления получить выгоду. Интерес связан не столько вниманием к чему-то значительному, сколько с побуждением человека к деятельности.</w:t>
      </w:r>
      <w:r w:rsidR="002B0594" w:rsidRPr="00967A12">
        <w:rPr>
          <w:rFonts w:ascii="Times New Roman" w:eastAsia="Calibri" w:hAnsi="Times New Roman" w:cs="Times New Roman"/>
          <w:sz w:val="24"/>
          <w:szCs w:val="24"/>
        </w:rPr>
        <w:t xml:space="preserve"> </w:t>
      </w:r>
      <w:r w:rsidRPr="00967A12">
        <w:rPr>
          <w:rFonts w:ascii="Times New Roman" w:eastAsia="Calibri" w:hAnsi="Times New Roman" w:cs="Times New Roman"/>
          <w:sz w:val="24"/>
          <w:szCs w:val="24"/>
        </w:rPr>
        <w:t>Современная школа должна формировать у ребёнка определённый багаж знаний и умений, но также помогать пробудить желание к саморазвитию. Если у детей будет повышен познавательный интерес, то они будут сознательно и с желанием походить к решению поставленных перед ними задач.</w:t>
      </w:r>
    </w:p>
    <w:p w:rsidR="00753CBA" w:rsidRPr="00967A12" w:rsidRDefault="00753CBA" w:rsidP="008529A1">
      <w:pPr>
        <w:suppressAutoHyphens/>
        <w:spacing w:after="0" w:line="240" w:lineRule="auto"/>
        <w:ind w:firstLine="567"/>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Познавательный интерес активизирует все психические явления реб</w:t>
      </w:r>
      <w:r w:rsidR="002B0594" w:rsidRPr="00967A12">
        <w:rPr>
          <w:rFonts w:ascii="Times New Roman" w:eastAsia="Calibri" w:hAnsi="Times New Roman" w:cs="Times New Roman"/>
          <w:sz w:val="24"/>
          <w:szCs w:val="24"/>
        </w:rPr>
        <w:t>ё</w:t>
      </w:r>
      <w:r w:rsidRPr="00967A12">
        <w:rPr>
          <w:rFonts w:ascii="Times New Roman" w:eastAsia="Calibri" w:hAnsi="Times New Roman" w:cs="Times New Roman"/>
          <w:sz w:val="24"/>
          <w:szCs w:val="24"/>
        </w:rPr>
        <w:t>нка, а на высоком уровне своего формирования вдохновляет ученика к поиску возможности изменения действительности посредством учебной деятельности.</w:t>
      </w:r>
      <w:r w:rsidR="002B0594" w:rsidRPr="00967A12">
        <w:rPr>
          <w:rFonts w:ascii="Times New Roman" w:eastAsia="Calibri" w:hAnsi="Times New Roman" w:cs="Times New Roman"/>
          <w:sz w:val="24"/>
          <w:szCs w:val="24"/>
        </w:rPr>
        <w:t xml:space="preserve"> </w:t>
      </w:r>
      <w:r w:rsidRPr="00967A12">
        <w:rPr>
          <w:rFonts w:ascii="Times New Roman" w:eastAsia="Calibri" w:hAnsi="Times New Roman" w:cs="Times New Roman"/>
          <w:sz w:val="24"/>
          <w:szCs w:val="24"/>
        </w:rPr>
        <w:t xml:space="preserve">Значимой составляющей интереса в педагогическом процессе является наличие двух его видов: </w:t>
      </w:r>
    </w:p>
    <w:p w:rsidR="00753CBA" w:rsidRPr="00967A12" w:rsidRDefault="00753CBA" w:rsidP="008529A1">
      <w:pPr>
        <w:suppressAutoHyphens/>
        <w:spacing w:after="0" w:line="240" w:lineRule="auto"/>
        <w:ind w:firstLine="567"/>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1) Пассивного интереса – обычно это реакция на новизну, а не</w:t>
      </w:r>
      <w:r w:rsidR="003E5CBD" w:rsidRPr="00967A12">
        <w:rPr>
          <w:rFonts w:ascii="Times New Roman" w:eastAsia="Calibri" w:hAnsi="Times New Roman" w:cs="Times New Roman"/>
          <w:sz w:val="24"/>
          <w:szCs w:val="24"/>
        </w:rPr>
        <w:t xml:space="preserve"> </w:t>
      </w:r>
      <w:r w:rsidRPr="00967A12">
        <w:rPr>
          <w:rFonts w:ascii="Times New Roman" w:eastAsia="Calibri" w:hAnsi="Times New Roman" w:cs="Times New Roman"/>
          <w:sz w:val="24"/>
          <w:szCs w:val="24"/>
        </w:rPr>
        <w:t>познавательный интерес в классическом его понимании.</w:t>
      </w:r>
    </w:p>
    <w:p w:rsidR="00753CBA" w:rsidRPr="00967A12" w:rsidRDefault="00753CBA" w:rsidP="008529A1">
      <w:pPr>
        <w:suppressAutoHyphens/>
        <w:spacing w:after="0" w:line="240" w:lineRule="auto"/>
        <w:ind w:firstLine="567"/>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2) Активного интереса – он проявляется в самостоятельном упорном труде реб</w:t>
      </w:r>
      <w:r w:rsidR="003E5CBD" w:rsidRPr="00967A12">
        <w:rPr>
          <w:rFonts w:ascii="Times New Roman" w:eastAsia="Calibri" w:hAnsi="Times New Roman" w:cs="Times New Roman"/>
          <w:sz w:val="24"/>
          <w:szCs w:val="24"/>
        </w:rPr>
        <w:t>ё</w:t>
      </w:r>
      <w:r w:rsidRPr="00967A12">
        <w:rPr>
          <w:rFonts w:ascii="Times New Roman" w:eastAsia="Calibri" w:hAnsi="Times New Roman" w:cs="Times New Roman"/>
          <w:sz w:val="24"/>
          <w:szCs w:val="24"/>
        </w:rPr>
        <w:t>нка, когда он с наслаждением находит истину.</w:t>
      </w:r>
    </w:p>
    <w:p w:rsidR="00753CBA" w:rsidRPr="00967A12" w:rsidRDefault="00753CBA" w:rsidP="008529A1">
      <w:pPr>
        <w:suppressAutoHyphens/>
        <w:spacing w:after="0" w:line="240" w:lineRule="auto"/>
        <w:ind w:firstLine="567"/>
        <w:contextualSpacing/>
        <w:jc w:val="both"/>
        <w:rPr>
          <w:rFonts w:ascii="Times New Roman" w:eastAsia="Calibri" w:hAnsi="Times New Roman" w:cs="Times New Roman"/>
          <w:sz w:val="24"/>
          <w:szCs w:val="24"/>
        </w:rPr>
      </w:pPr>
      <w:r w:rsidRPr="0052754B">
        <w:rPr>
          <w:rFonts w:ascii="Times New Roman" w:eastAsia="Calibri" w:hAnsi="Times New Roman" w:cs="Times New Roman"/>
          <w:b/>
          <w:sz w:val="24"/>
          <w:szCs w:val="24"/>
        </w:rPr>
        <w:t>Результативный этап</w:t>
      </w:r>
      <w:r w:rsidRPr="00967A12">
        <w:rPr>
          <w:rFonts w:ascii="Times New Roman" w:eastAsia="Calibri" w:hAnsi="Times New Roman" w:cs="Times New Roman"/>
          <w:sz w:val="24"/>
          <w:szCs w:val="24"/>
        </w:rPr>
        <w:t xml:space="preserve"> так же играет не последнюю роль в создании ситуации успеха в учебной деятельности. В начальных классах этап рефлексии имеет большое значение, так как он помогает детям объединить полученные знания и оформить их в итоговый результат, и помогает им скорректировать свой образовательный путь.</w:t>
      </w:r>
      <w:r w:rsidR="002B0594" w:rsidRPr="00967A12">
        <w:rPr>
          <w:rFonts w:ascii="Times New Roman" w:eastAsia="Calibri" w:hAnsi="Times New Roman" w:cs="Times New Roman"/>
          <w:sz w:val="24"/>
          <w:szCs w:val="24"/>
        </w:rPr>
        <w:t xml:space="preserve"> </w:t>
      </w:r>
      <w:r w:rsidRPr="00967A12">
        <w:rPr>
          <w:rFonts w:ascii="Times New Roman" w:eastAsia="Calibri" w:hAnsi="Times New Roman" w:cs="Times New Roman"/>
          <w:sz w:val="24"/>
          <w:szCs w:val="24"/>
        </w:rPr>
        <w:t>Рефлексия не может существовать без целеполагания. Именно поэтому в начале каждого урока дети ставят перед собой цель узнать что-то новое. Постановка учениками целей своего обучения, их достижение и последующая рефлексия способствуют осознанию действенности тех способов, которые были использованы для достижения этой самой цели. Для учащегося начальных классов рефлексия – это не только итог, но и начало для новой учебной деятельности, постановки целей</w:t>
      </w:r>
      <w:r w:rsidR="002B0594" w:rsidRPr="00967A12">
        <w:rPr>
          <w:rFonts w:ascii="Times New Roman" w:eastAsia="Calibri" w:hAnsi="Times New Roman" w:cs="Times New Roman"/>
          <w:sz w:val="24"/>
          <w:szCs w:val="24"/>
        </w:rPr>
        <w:t>.</w:t>
      </w:r>
      <w:r w:rsidR="003E5CBD" w:rsidRPr="00967A12">
        <w:rPr>
          <w:rFonts w:ascii="Times New Roman" w:eastAsia="Calibri" w:hAnsi="Times New Roman" w:cs="Times New Roman"/>
          <w:sz w:val="24"/>
          <w:szCs w:val="24"/>
        </w:rPr>
        <w:t xml:space="preserve"> Что бы ученик перестал бояться, потребуется некоторое время. Педагог должен поддерживать, говорить, что он уверен в улучшении знаний. После достаточного количества тренировочных работ и при эмоциональной поддержке учителя можно проводить контрольный срез. Результаты которого должны удостоверить ученика, что он смог преодолеть трудности. Важно отметить достижения реб</w:t>
      </w:r>
      <w:r w:rsidR="000A1E43" w:rsidRPr="00967A12">
        <w:rPr>
          <w:rFonts w:ascii="Times New Roman" w:eastAsia="Calibri" w:hAnsi="Times New Roman" w:cs="Times New Roman"/>
          <w:sz w:val="24"/>
          <w:szCs w:val="24"/>
        </w:rPr>
        <w:t>ё</w:t>
      </w:r>
      <w:r w:rsidR="003E5CBD" w:rsidRPr="00967A12">
        <w:rPr>
          <w:rFonts w:ascii="Times New Roman" w:eastAsia="Calibri" w:hAnsi="Times New Roman" w:cs="Times New Roman"/>
          <w:sz w:val="24"/>
          <w:szCs w:val="24"/>
        </w:rPr>
        <w:t>нка, показать сво</w:t>
      </w:r>
      <w:r w:rsidR="000A1E43" w:rsidRPr="00967A12">
        <w:rPr>
          <w:rFonts w:ascii="Times New Roman" w:eastAsia="Calibri" w:hAnsi="Times New Roman" w:cs="Times New Roman"/>
          <w:sz w:val="24"/>
          <w:szCs w:val="24"/>
        </w:rPr>
        <w:t>ё</w:t>
      </w:r>
      <w:r w:rsidR="00AB4FD8">
        <w:rPr>
          <w:rFonts w:ascii="Times New Roman" w:eastAsia="Calibri" w:hAnsi="Times New Roman" w:cs="Times New Roman"/>
          <w:sz w:val="24"/>
          <w:szCs w:val="24"/>
        </w:rPr>
        <w:t xml:space="preserve"> уважительное отношения к его </w:t>
      </w:r>
      <w:r w:rsidR="003E5CBD" w:rsidRPr="00967A12">
        <w:rPr>
          <w:rFonts w:ascii="Times New Roman" w:eastAsia="Calibri" w:hAnsi="Times New Roman" w:cs="Times New Roman"/>
          <w:sz w:val="24"/>
          <w:szCs w:val="24"/>
        </w:rPr>
        <w:t>труду, заинтересовать его к дальнейшему учебному процессу.</w:t>
      </w:r>
    </w:p>
    <w:p w:rsidR="00753CBA" w:rsidRPr="00967A12" w:rsidRDefault="00696D71" w:rsidP="008529A1">
      <w:pPr>
        <w:suppressAutoHyphens/>
        <w:spacing w:after="0" w:line="240" w:lineRule="auto"/>
        <w:ind w:firstLine="567"/>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Педагог-наставник, дающий своим воспитанникам крылья, которые помогут им полететь в будущее - это фантастическое представление о том, как можно помочь молодым людям развиваться и достигать своих целей.</w:t>
      </w:r>
      <w:r w:rsidR="0052754B">
        <w:rPr>
          <w:rFonts w:ascii="Times New Roman" w:eastAsia="Calibri" w:hAnsi="Times New Roman" w:cs="Times New Roman"/>
          <w:sz w:val="24"/>
          <w:szCs w:val="24"/>
        </w:rPr>
        <w:t xml:space="preserve"> </w:t>
      </w:r>
      <w:r w:rsidRPr="00967A12">
        <w:rPr>
          <w:rFonts w:ascii="Times New Roman" w:eastAsia="Calibri" w:hAnsi="Times New Roman" w:cs="Times New Roman"/>
          <w:sz w:val="24"/>
          <w:szCs w:val="24"/>
        </w:rPr>
        <w:t xml:space="preserve">В этом образе педагог выступает в роли </w:t>
      </w:r>
      <w:r w:rsidRPr="00967A12">
        <w:rPr>
          <w:rFonts w:ascii="Times New Roman" w:eastAsia="Calibri" w:hAnsi="Times New Roman" w:cs="Times New Roman"/>
          <w:sz w:val="24"/>
          <w:szCs w:val="24"/>
        </w:rPr>
        <w:lastRenderedPageBreak/>
        <w:t>волшебника, который помогает своим ученикам раскрыть свой потенциал и достичь успеха. Он не только обучает их знаниям и навыкам, но и вдохновляет на мечты и цели. Педагог-наставник помогает своим подопечным поверить в себя и свои возможности, чтобы они могли преодолеть любые препятствия и достичь своих целей.</w:t>
      </w:r>
    </w:p>
    <w:p w:rsidR="007B0616" w:rsidRPr="00967A12" w:rsidRDefault="00D55CC0" w:rsidP="008529A1">
      <w:pPr>
        <w:suppressAutoHyphens/>
        <w:spacing w:after="0" w:line="240" w:lineRule="auto"/>
        <w:ind w:firstLine="567"/>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 xml:space="preserve"> Выяснив, чем успех является для ребёнка и необходимость создания ситуаций успеха, рассмотрим типы ситуаций успеха.</w:t>
      </w:r>
      <w:r w:rsidR="000A1E43" w:rsidRPr="00967A12">
        <w:rPr>
          <w:rFonts w:ascii="Times New Roman" w:eastAsia="Calibri" w:hAnsi="Times New Roman" w:cs="Times New Roman"/>
          <w:sz w:val="24"/>
          <w:szCs w:val="24"/>
        </w:rPr>
        <w:t xml:space="preserve"> </w:t>
      </w:r>
      <w:r w:rsidR="00DD3D2E" w:rsidRPr="00967A12">
        <w:rPr>
          <w:rFonts w:ascii="Times New Roman" w:eastAsia="Calibri" w:hAnsi="Times New Roman" w:cs="Times New Roman"/>
          <w:sz w:val="24"/>
          <w:szCs w:val="24"/>
        </w:rPr>
        <w:t>Одним из</w:t>
      </w:r>
      <w:r w:rsidRPr="00967A12">
        <w:rPr>
          <w:rFonts w:ascii="Times New Roman" w:eastAsia="Calibri" w:hAnsi="Times New Roman" w:cs="Times New Roman"/>
          <w:sz w:val="24"/>
          <w:szCs w:val="24"/>
        </w:rPr>
        <w:t xml:space="preserve"> </w:t>
      </w:r>
      <w:r w:rsidR="00DD3D2E" w:rsidRPr="00967A12">
        <w:rPr>
          <w:rFonts w:ascii="Times New Roman" w:eastAsia="Calibri" w:hAnsi="Times New Roman" w:cs="Times New Roman"/>
          <w:sz w:val="24"/>
          <w:szCs w:val="24"/>
        </w:rPr>
        <w:t xml:space="preserve">типов </w:t>
      </w:r>
      <w:r w:rsidRPr="00967A12">
        <w:rPr>
          <w:rFonts w:ascii="Times New Roman" w:eastAsia="Calibri" w:hAnsi="Times New Roman" w:cs="Times New Roman"/>
          <w:sz w:val="24"/>
          <w:szCs w:val="24"/>
        </w:rPr>
        <w:t xml:space="preserve">ситуации успеха это </w:t>
      </w:r>
      <w:r w:rsidR="00DD3D2E" w:rsidRPr="00967A12">
        <w:rPr>
          <w:rFonts w:ascii="Times New Roman" w:eastAsia="Calibri" w:hAnsi="Times New Roman" w:cs="Times New Roman"/>
          <w:sz w:val="24"/>
          <w:szCs w:val="24"/>
        </w:rPr>
        <w:t>«</w:t>
      </w:r>
      <w:r w:rsidRPr="00967A12">
        <w:rPr>
          <w:rFonts w:ascii="Times New Roman" w:eastAsia="Calibri" w:hAnsi="Times New Roman" w:cs="Times New Roman"/>
          <w:sz w:val="24"/>
          <w:szCs w:val="24"/>
        </w:rPr>
        <w:t>общая радость</w:t>
      </w:r>
      <w:r w:rsidR="00DD3D2E" w:rsidRPr="00967A12">
        <w:rPr>
          <w:rFonts w:ascii="Times New Roman" w:eastAsia="Calibri" w:hAnsi="Times New Roman" w:cs="Times New Roman"/>
          <w:sz w:val="24"/>
          <w:szCs w:val="24"/>
        </w:rPr>
        <w:t>»</w:t>
      </w:r>
      <w:r w:rsidRPr="00967A12">
        <w:rPr>
          <w:rFonts w:ascii="Times New Roman" w:eastAsia="Calibri" w:hAnsi="Times New Roman" w:cs="Times New Roman"/>
          <w:sz w:val="24"/>
          <w:szCs w:val="24"/>
        </w:rPr>
        <w:t>.</w:t>
      </w:r>
      <w:r w:rsidR="00DD3D2E" w:rsidRPr="00967A12">
        <w:rPr>
          <w:rFonts w:ascii="Times New Roman" w:eastAsia="Calibri" w:hAnsi="Times New Roman" w:cs="Times New Roman"/>
          <w:sz w:val="24"/>
          <w:szCs w:val="24"/>
        </w:rPr>
        <w:t xml:space="preserve">   </w:t>
      </w:r>
      <w:r w:rsidRPr="00967A12">
        <w:rPr>
          <w:rFonts w:ascii="Times New Roman" w:eastAsia="Calibri" w:hAnsi="Times New Roman" w:cs="Times New Roman"/>
          <w:sz w:val="24"/>
          <w:szCs w:val="24"/>
        </w:rPr>
        <w:t>Общая радость состоит в том, чтобы ученик достиг нужной для себя реакции коллектива.   Общая радость – это, прежде всего, эмоциональный отклик окружающих на успех члена своего коллектива.</w:t>
      </w:r>
      <w:r w:rsidR="0052754B">
        <w:rPr>
          <w:rFonts w:ascii="Times New Roman" w:eastAsia="Calibri" w:hAnsi="Times New Roman" w:cs="Times New Roman"/>
          <w:sz w:val="24"/>
          <w:szCs w:val="24"/>
        </w:rPr>
        <w:t xml:space="preserve"> </w:t>
      </w:r>
      <w:r w:rsidRPr="0052754B">
        <w:rPr>
          <w:rFonts w:ascii="Times New Roman" w:eastAsia="Calibri" w:hAnsi="Times New Roman" w:cs="Times New Roman"/>
          <w:b/>
          <w:sz w:val="24"/>
          <w:szCs w:val="24"/>
        </w:rPr>
        <w:t>Приёмы</w:t>
      </w:r>
      <w:r w:rsidRPr="00967A12">
        <w:rPr>
          <w:rFonts w:ascii="Times New Roman" w:eastAsia="Calibri" w:hAnsi="Times New Roman" w:cs="Times New Roman"/>
          <w:sz w:val="24"/>
          <w:szCs w:val="24"/>
        </w:rPr>
        <w:t>, с помощью которых можно создать ситуацию успеха, вызывающую общую радость:</w:t>
      </w:r>
    </w:p>
    <w:tbl>
      <w:tblPr>
        <w:tblStyle w:val="aa"/>
        <w:tblW w:w="0" w:type="auto"/>
        <w:tblInd w:w="360" w:type="dxa"/>
        <w:tblLook w:val="04A0" w:firstRow="1" w:lastRow="0" w:firstColumn="1" w:lastColumn="0" w:noHBand="0" w:noVBand="1"/>
      </w:tblPr>
      <w:tblGrid>
        <w:gridCol w:w="486"/>
        <w:gridCol w:w="2268"/>
        <w:gridCol w:w="6379"/>
      </w:tblGrid>
      <w:tr w:rsidR="007B0616" w:rsidRPr="00967A12" w:rsidTr="001B3C5D">
        <w:tc>
          <w:tcPr>
            <w:tcW w:w="486" w:type="dxa"/>
          </w:tcPr>
          <w:p w:rsidR="007B0616" w:rsidRPr="00967A12" w:rsidRDefault="007B0616"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w:t>
            </w:r>
          </w:p>
        </w:tc>
        <w:tc>
          <w:tcPr>
            <w:tcW w:w="2268" w:type="dxa"/>
          </w:tcPr>
          <w:p w:rsidR="007B0616" w:rsidRPr="00967A12" w:rsidRDefault="007B0616"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Приёмы</w:t>
            </w:r>
          </w:p>
        </w:tc>
        <w:tc>
          <w:tcPr>
            <w:tcW w:w="6379" w:type="dxa"/>
          </w:tcPr>
          <w:p w:rsidR="007B0616" w:rsidRPr="00967A12" w:rsidRDefault="007B0616"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Смысл</w:t>
            </w:r>
          </w:p>
        </w:tc>
      </w:tr>
      <w:tr w:rsidR="007B0616" w:rsidRPr="00967A12" w:rsidTr="001B3C5D">
        <w:tc>
          <w:tcPr>
            <w:tcW w:w="486" w:type="dxa"/>
          </w:tcPr>
          <w:p w:rsidR="007B0616" w:rsidRPr="00967A12" w:rsidRDefault="007B0616"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1</w:t>
            </w:r>
          </w:p>
        </w:tc>
        <w:tc>
          <w:tcPr>
            <w:tcW w:w="2268" w:type="dxa"/>
          </w:tcPr>
          <w:p w:rsidR="007B0616" w:rsidRPr="00967A12" w:rsidRDefault="007B0616"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Следуй за нами</w:t>
            </w:r>
          </w:p>
        </w:tc>
        <w:tc>
          <w:tcPr>
            <w:tcW w:w="6379" w:type="dxa"/>
          </w:tcPr>
          <w:p w:rsidR="007B0616" w:rsidRPr="00967A12" w:rsidRDefault="007B0616"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Разбудить дремлющую мысль ученика, дать ему возможность обрести радость признания в себе интеллектуальных сил.     Реакция окружающих будет служить для него одновременно и сигналом пробуждения, и стимулом познания, и результатом усилий.</w:t>
            </w:r>
          </w:p>
        </w:tc>
      </w:tr>
      <w:tr w:rsidR="007B0616" w:rsidRPr="00967A12" w:rsidTr="001B3C5D">
        <w:tc>
          <w:tcPr>
            <w:tcW w:w="486" w:type="dxa"/>
          </w:tcPr>
          <w:p w:rsidR="007B0616" w:rsidRPr="00967A12" w:rsidRDefault="007B0616"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2</w:t>
            </w:r>
          </w:p>
        </w:tc>
        <w:tc>
          <w:tcPr>
            <w:tcW w:w="2268" w:type="dxa"/>
          </w:tcPr>
          <w:p w:rsidR="007B0616" w:rsidRPr="00967A12" w:rsidRDefault="007B0616"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Обмен ролями</w:t>
            </w:r>
          </w:p>
        </w:tc>
        <w:tc>
          <w:tcPr>
            <w:tcW w:w="6379" w:type="dxa"/>
          </w:tcPr>
          <w:p w:rsidR="007B0616" w:rsidRPr="00967A12" w:rsidRDefault="007B0616"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Даёт возможность высветить скрытый потенциал интеллектуальных эмоционально-волевых возможностей учащихся, превращаясь из формы деловой игры в специфический приём создания ситуации успеха.     Девиз этого приёма: “Чем ярче личность, тем ярче коллектив”.</w:t>
            </w:r>
          </w:p>
        </w:tc>
      </w:tr>
      <w:tr w:rsidR="007B0616" w:rsidRPr="00967A12" w:rsidTr="001B3C5D">
        <w:tc>
          <w:tcPr>
            <w:tcW w:w="486" w:type="dxa"/>
          </w:tcPr>
          <w:p w:rsidR="007B0616" w:rsidRPr="00967A12" w:rsidRDefault="007B0616"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3</w:t>
            </w:r>
          </w:p>
        </w:tc>
        <w:tc>
          <w:tcPr>
            <w:tcW w:w="2268" w:type="dxa"/>
          </w:tcPr>
          <w:p w:rsidR="007B0616" w:rsidRPr="00967A12" w:rsidRDefault="007B0616"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Эврика</w:t>
            </w:r>
          </w:p>
        </w:tc>
        <w:tc>
          <w:tcPr>
            <w:tcW w:w="6379" w:type="dxa"/>
          </w:tcPr>
          <w:p w:rsidR="007B0616" w:rsidRPr="00967A12" w:rsidRDefault="007B0616"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Создать условия, при которых ребёнок, выполняя учебное задание, неожиданно для себя пришёл к выводу, раскрывающему неизвестные для него ранее возможности. Он должен получить интересный результат, открывший перспективу познания</w:t>
            </w:r>
          </w:p>
        </w:tc>
      </w:tr>
      <w:tr w:rsidR="007B0616" w:rsidRPr="00967A12" w:rsidTr="001B3C5D">
        <w:tc>
          <w:tcPr>
            <w:tcW w:w="486" w:type="dxa"/>
          </w:tcPr>
          <w:p w:rsidR="007B0616" w:rsidRPr="00967A12" w:rsidRDefault="007B0616"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4</w:t>
            </w:r>
          </w:p>
        </w:tc>
        <w:tc>
          <w:tcPr>
            <w:tcW w:w="2268" w:type="dxa"/>
          </w:tcPr>
          <w:p w:rsidR="007B0616" w:rsidRPr="00967A12" w:rsidRDefault="007B0616"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Линия горизонта</w:t>
            </w:r>
          </w:p>
        </w:tc>
        <w:tc>
          <w:tcPr>
            <w:tcW w:w="6379" w:type="dxa"/>
          </w:tcPr>
          <w:p w:rsidR="007B0616" w:rsidRPr="00967A12" w:rsidRDefault="007B0616"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Однажды открыв для себя увлекательность поиска, погружения в мир неведомого, школьник может уже постоянно стремиться к поиску, не считаясь с трудностями, неудачами. У него будет формироваться уважительное отношение к возможностям человеческого разума</w:t>
            </w:r>
          </w:p>
        </w:tc>
      </w:tr>
    </w:tbl>
    <w:p w:rsidR="000A1E43" w:rsidRPr="0052754B" w:rsidRDefault="00D55CC0" w:rsidP="008529A1">
      <w:pPr>
        <w:suppressAutoHyphens/>
        <w:spacing w:after="0" w:line="240" w:lineRule="auto"/>
        <w:ind w:left="360" w:firstLine="207"/>
        <w:contextualSpacing/>
        <w:jc w:val="both"/>
        <w:rPr>
          <w:rFonts w:ascii="Times New Roman" w:eastAsia="Calibri" w:hAnsi="Times New Roman" w:cs="Times New Roman"/>
          <w:b/>
          <w:sz w:val="24"/>
          <w:szCs w:val="24"/>
        </w:rPr>
      </w:pPr>
      <w:r w:rsidRPr="00967A12">
        <w:rPr>
          <w:rFonts w:ascii="Times New Roman" w:eastAsia="Calibri" w:hAnsi="Times New Roman" w:cs="Times New Roman"/>
          <w:sz w:val="24"/>
          <w:szCs w:val="24"/>
        </w:rPr>
        <w:t xml:space="preserve">Создание ситуации успеха любого типа состоит из </w:t>
      </w:r>
      <w:r w:rsidRPr="0052754B">
        <w:rPr>
          <w:rFonts w:ascii="Times New Roman" w:eastAsia="Calibri" w:hAnsi="Times New Roman" w:cs="Times New Roman"/>
          <w:b/>
          <w:sz w:val="24"/>
          <w:szCs w:val="24"/>
        </w:rPr>
        <w:t>последовательности следующих операций:</w:t>
      </w:r>
    </w:p>
    <w:tbl>
      <w:tblPr>
        <w:tblStyle w:val="aa"/>
        <w:tblW w:w="0" w:type="auto"/>
        <w:tblInd w:w="360" w:type="dxa"/>
        <w:tblLook w:val="04A0" w:firstRow="1" w:lastRow="0" w:firstColumn="1" w:lastColumn="0" w:noHBand="0" w:noVBand="1"/>
      </w:tblPr>
      <w:tblGrid>
        <w:gridCol w:w="628"/>
        <w:gridCol w:w="2551"/>
        <w:gridCol w:w="5805"/>
      </w:tblGrid>
      <w:tr w:rsidR="000A1E43" w:rsidRPr="00967A12" w:rsidTr="000A1E43">
        <w:tc>
          <w:tcPr>
            <w:tcW w:w="628"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1</w:t>
            </w:r>
          </w:p>
        </w:tc>
        <w:tc>
          <w:tcPr>
            <w:tcW w:w="2551"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Снятие страха</w:t>
            </w:r>
          </w:p>
        </w:tc>
        <w:tc>
          <w:tcPr>
            <w:tcW w:w="5805"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Помогает преодолеть неуверенность в собственных силах, робость, боязнь самого дела и оценки окружающих.</w:t>
            </w:r>
          </w:p>
        </w:tc>
      </w:tr>
      <w:tr w:rsidR="000A1E43" w:rsidRPr="00967A12" w:rsidTr="000A1E43">
        <w:tc>
          <w:tcPr>
            <w:tcW w:w="628"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2</w:t>
            </w:r>
          </w:p>
        </w:tc>
        <w:tc>
          <w:tcPr>
            <w:tcW w:w="2551"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Авансирование успешного результата</w:t>
            </w:r>
          </w:p>
        </w:tc>
        <w:tc>
          <w:tcPr>
            <w:tcW w:w="5805"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Помогает учителю выразить свою твердую убежденность в том, что его ученик обязательно справиться с поставленной задачей. Это, в свою очередь, внушает ребёнку уверенность в своих силах и возможностях.</w:t>
            </w:r>
          </w:p>
        </w:tc>
      </w:tr>
      <w:tr w:rsidR="000A1E43" w:rsidRPr="00967A12" w:rsidTr="000A1E43">
        <w:tc>
          <w:tcPr>
            <w:tcW w:w="628"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3</w:t>
            </w:r>
          </w:p>
        </w:tc>
        <w:tc>
          <w:tcPr>
            <w:tcW w:w="2551"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Скрытый инструктаж</w:t>
            </w:r>
          </w:p>
        </w:tc>
        <w:tc>
          <w:tcPr>
            <w:tcW w:w="5805"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Помогает ребёнку избежать поражения. Достигается путём намёка, пожелания.</w:t>
            </w:r>
          </w:p>
        </w:tc>
      </w:tr>
      <w:tr w:rsidR="000A1E43" w:rsidRPr="00967A12" w:rsidTr="000A1E43">
        <w:tc>
          <w:tcPr>
            <w:tcW w:w="628"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4</w:t>
            </w:r>
          </w:p>
        </w:tc>
        <w:tc>
          <w:tcPr>
            <w:tcW w:w="2551"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Внесение мотива</w:t>
            </w:r>
          </w:p>
        </w:tc>
        <w:tc>
          <w:tcPr>
            <w:tcW w:w="5805"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Показывает ребёнку ради чего, ради кого совершается эта деятельность, кому будет хорошо после выполнения.</w:t>
            </w:r>
          </w:p>
        </w:tc>
      </w:tr>
      <w:tr w:rsidR="000A1E43" w:rsidRPr="00967A12" w:rsidTr="000A1E43">
        <w:tc>
          <w:tcPr>
            <w:tcW w:w="628"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5</w:t>
            </w:r>
          </w:p>
        </w:tc>
        <w:tc>
          <w:tcPr>
            <w:tcW w:w="2551"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Персональная исключительность</w:t>
            </w:r>
          </w:p>
        </w:tc>
        <w:tc>
          <w:tcPr>
            <w:tcW w:w="5805"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Обозначает важность усилий ребёнка в предстоящей или совершаемой деятельности.</w:t>
            </w:r>
          </w:p>
        </w:tc>
      </w:tr>
      <w:tr w:rsidR="000A1E43" w:rsidRPr="00967A12" w:rsidTr="000A1E43">
        <w:tc>
          <w:tcPr>
            <w:tcW w:w="628"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6</w:t>
            </w:r>
          </w:p>
        </w:tc>
        <w:tc>
          <w:tcPr>
            <w:tcW w:w="2551"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Педагогическое внушение</w:t>
            </w:r>
          </w:p>
        </w:tc>
        <w:tc>
          <w:tcPr>
            <w:tcW w:w="5805"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Побуждает к выполнению конкретных действий.</w:t>
            </w:r>
          </w:p>
        </w:tc>
      </w:tr>
      <w:tr w:rsidR="000A1E43" w:rsidRPr="00967A12" w:rsidTr="000A1E43">
        <w:tc>
          <w:tcPr>
            <w:tcW w:w="628"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lastRenderedPageBreak/>
              <w:t>7</w:t>
            </w:r>
          </w:p>
        </w:tc>
        <w:tc>
          <w:tcPr>
            <w:tcW w:w="2551"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Высокая оценка детали</w:t>
            </w:r>
          </w:p>
        </w:tc>
        <w:tc>
          <w:tcPr>
            <w:tcW w:w="5805" w:type="dxa"/>
          </w:tcPr>
          <w:p w:rsidR="000A1E43" w:rsidRPr="00967A12" w:rsidRDefault="000A1E43" w:rsidP="00967A12">
            <w:pPr>
              <w:suppressAutoHyphens/>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Помогает эмоционально пережить успех не результата в целом, а какой -то его отдельной детали.</w:t>
            </w:r>
          </w:p>
        </w:tc>
      </w:tr>
    </w:tbl>
    <w:p w:rsidR="00D55CC0" w:rsidRPr="00967A12" w:rsidRDefault="00D55CC0" w:rsidP="0052754B">
      <w:pPr>
        <w:suppressAutoHyphens/>
        <w:spacing w:after="0" w:line="240" w:lineRule="auto"/>
        <w:ind w:left="360"/>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 xml:space="preserve"> Урок в современной школе, по-прежнему, остаётся основной и главной формой организации учебного процесса.</w:t>
      </w:r>
      <w:r w:rsidR="001C1E7B" w:rsidRPr="00967A12">
        <w:rPr>
          <w:rFonts w:ascii="Times New Roman" w:eastAsia="Calibri" w:hAnsi="Times New Roman" w:cs="Times New Roman"/>
          <w:sz w:val="24"/>
          <w:szCs w:val="24"/>
        </w:rPr>
        <w:t xml:space="preserve"> </w:t>
      </w:r>
      <w:r w:rsidRPr="00967A12">
        <w:rPr>
          <w:rFonts w:ascii="Times New Roman" w:eastAsia="Calibri" w:hAnsi="Times New Roman" w:cs="Times New Roman"/>
          <w:sz w:val="24"/>
          <w:szCs w:val="24"/>
        </w:rPr>
        <w:t>Погружение в мир знаний должно происходить при активном участии ребёнка. Он должен искать, пробовать и ошибаться. Только тогда можно добиться положительного результата, а значит, способствовать становлению гармоничной, всесторонне развитой личности.</w:t>
      </w:r>
    </w:p>
    <w:p w:rsidR="00D55CC0" w:rsidRPr="00967A12" w:rsidRDefault="00D55CC0" w:rsidP="008529A1">
      <w:pPr>
        <w:suppressAutoHyphens/>
        <w:spacing w:after="0" w:line="240" w:lineRule="auto"/>
        <w:ind w:firstLine="567"/>
        <w:contextualSpacing/>
        <w:rPr>
          <w:rFonts w:ascii="Times New Roman" w:eastAsia="Calibri" w:hAnsi="Times New Roman" w:cs="Times New Roman"/>
          <w:sz w:val="24"/>
          <w:szCs w:val="24"/>
        </w:rPr>
      </w:pPr>
      <w:r w:rsidRPr="00967A12">
        <w:rPr>
          <w:rFonts w:ascii="Times New Roman" w:eastAsia="Calibri" w:hAnsi="Times New Roman" w:cs="Times New Roman"/>
          <w:sz w:val="24"/>
          <w:szCs w:val="24"/>
        </w:rPr>
        <w:t xml:space="preserve">Включение в урок дидактических игр, создание ситуаций успеха делает процесс обучения интересным и занимательным, создаёт у школьников рабочее настроение, облегчает преодоление трудностей в усвоении материала. </w:t>
      </w:r>
    </w:p>
    <w:p w:rsidR="00C2337F" w:rsidRPr="00967A12" w:rsidRDefault="00D55CC0" w:rsidP="008529A1">
      <w:pPr>
        <w:shd w:val="clear" w:color="auto" w:fill="FFFFFF"/>
        <w:spacing w:after="0" w:line="240" w:lineRule="auto"/>
        <w:ind w:firstLine="567"/>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Исп</w:t>
      </w:r>
      <w:r w:rsidR="00E97D2D" w:rsidRPr="00967A12">
        <w:rPr>
          <w:rFonts w:ascii="Times New Roman" w:eastAsia="Calibri" w:hAnsi="Times New Roman" w:cs="Times New Roman"/>
          <w:sz w:val="24"/>
          <w:szCs w:val="24"/>
        </w:rPr>
        <w:t xml:space="preserve">ользование нетрадиционных форм </w:t>
      </w:r>
      <w:r w:rsidRPr="00967A12">
        <w:rPr>
          <w:rFonts w:ascii="Times New Roman" w:eastAsia="Calibri" w:hAnsi="Times New Roman" w:cs="Times New Roman"/>
          <w:sz w:val="24"/>
          <w:szCs w:val="24"/>
        </w:rPr>
        <w:t>проведения урока стимулирует восприятие и усвоение</w:t>
      </w:r>
      <w:r w:rsidR="001C1E7B" w:rsidRPr="00967A12">
        <w:rPr>
          <w:rFonts w:ascii="Times New Roman" w:eastAsia="Calibri" w:hAnsi="Times New Roman" w:cs="Times New Roman"/>
          <w:sz w:val="24"/>
          <w:szCs w:val="24"/>
        </w:rPr>
        <w:t xml:space="preserve"> учебного материала, усиливает </w:t>
      </w:r>
      <w:r w:rsidRPr="00967A12">
        <w:rPr>
          <w:rFonts w:ascii="Times New Roman" w:eastAsia="Calibri" w:hAnsi="Times New Roman" w:cs="Times New Roman"/>
          <w:sz w:val="24"/>
          <w:szCs w:val="24"/>
        </w:rPr>
        <w:t>интерес к предмету, способствует возникновению положительных эмоций.</w:t>
      </w:r>
    </w:p>
    <w:p w:rsidR="00C2337F" w:rsidRDefault="00D55CC0" w:rsidP="008529A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967A12">
        <w:rPr>
          <w:rFonts w:ascii="Times New Roman" w:eastAsia="Calibri" w:hAnsi="Times New Roman" w:cs="Times New Roman"/>
          <w:sz w:val="24"/>
          <w:szCs w:val="24"/>
        </w:rPr>
        <w:t xml:space="preserve"> </w:t>
      </w:r>
      <w:r w:rsidR="00C2337F" w:rsidRPr="00967A12">
        <w:rPr>
          <w:rFonts w:ascii="Times New Roman" w:eastAsia="Times New Roman" w:hAnsi="Times New Roman" w:cs="Times New Roman"/>
          <w:sz w:val="24"/>
          <w:szCs w:val="24"/>
          <w:lang w:eastAsia="ru-RU"/>
        </w:rPr>
        <w:t>В 2020 году вместе стали участниками школьного проекта «Пермский край в задачах» в рамках метапредметной Недели «15 лет Пермскому краю». На уроках окружающего мира ребята подготовили выступления «Пермский край в цифрах». Затем на уроках окружающего мира придумали задачи. А на уроках ИЗО нарисовали иллюстрации к ним. Так все вместе и создали сборник!</w:t>
      </w:r>
      <w:r w:rsidR="00AB4FD8">
        <w:rPr>
          <w:rFonts w:ascii="Times New Roman" w:eastAsia="Times New Roman" w:hAnsi="Times New Roman" w:cs="Times New Roman"/>
          <w:sz w:val="24"/>
          <w:szCs w:val="24"/>
          <w:lang w:eastAsia="ru-RU"/>
        </w:rPr>
        <w:t xml:space="preserve"> </w:t>
      </w:r>
    </w:p>
    <w:p w:rsidR="00AB4FD8" w:rsidRPr="00AB4FD8" w:rsidRDefault="00AB4FD8" w:rsidP="008529A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B4FD8">
        <w:rPr>
          <w:rFonts w:ascii="Times New Roman" w:eastAsia="Times New Roman" w:hAnsi="Times New Roman" w:cs="Times New Roman"/>
          <w:sz w:val="24"/>
          <w:szCs w:val="24"/>
          <w:lang w:eastAsia="ru-RU"/>
        </w:rPr>
        <w:t>Весьма важно создание на уроке атмосферы творчества. Труд позволяет получить доступ к радости познания, положительным эмоциям, что позволяет снять усталость, снизить закомплексованность. С учётом этого формируются группы при групповой дифференциации.</w:t>
      </w:r>
    </w:p>
    <w:p w:rsidR="00AB4FD8" w:rsidRPr="00AB4FD8" w:rsidRDefault="00AB4FD8" w:rsidP="008529A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B4FD8">
        <w:rPr>
          <w:rFonts w:ascii="Times New Roman" w:eastAsia="Times New Roman" w:hAnsi="Times New Roman" w:cs="Times New Roman"/>
          <w:sz w:val="24"/>
          <w:szCs w:val="24"/>
          <w:lang w:eastAsia="ru-RU"/>
        </w:rPr>
        <w:t xml:space="preserve"> Учение – это деятельность самоуправляемая, и вне этой позиции оно осуществляться не может. Организация учителем деятельности учащихся достигается сочетанием индивидуальной, парной, групповой работы учащихся, в которой ученик постоянно получает помощь в своей самостоятельной работе.</w:t>
      </w:r>
    </w:p>
    <w:p w:rsidR="00AB4FD8" w:rsidRDefault="00AB4FD8" w:rsidP="008529A1">
      <w:pPr>
        <w:shd w:val="clear" w:color="auto" w:fill="FFFFFF"/>
        <w:spacing w:after="0" w:line="240" w:lineRule="auto"/>
        <w:ind w:firstLine="567"/>
        <w:jc w:val="both"/>
        <w:rPr>
          <w:rFonts w:ascii="Times New Roman" w:eastAsia="Times New Roman" w:hAnsi="Times New Roman" w:cs="Times New Roman"/>
          <w:sz w:val="24"/>
          <w:szCs w:val="24"/>
          <w:lang w:eastAsia="ru-RU"/>
        </w:rPr>
      </w:pPr>
      <w:r w:rsidRPr="00AB4FD8">
        <w:rPr>
          <w:rFonts w:ascii="Times New Roman" w:eastAsia="Times New Roman" w:hAnsi="Times New Roman" w:cs="Times New Roman"/>
          <w:sz w:val="24"/>
          <w:szCs w:val="24"/>
          <w:lang w:eastAsia="ru-RU"/>
        </w:rPr>
        <w:t xml:space="preserve"> У одноклассников проще спросить непонятное, получить консультацию, попросить объяснить. Значит, нужно организовать работу на уроке так, чтобы в нужный момент на помощь мог прийти одноклассник, чтобы можно было спросить, выяснить, чтобы не было страшно получить неудовлетворительную оценку. Этому способствует групповая форма работы.</w:t>
      </w:r>
    </w:p>
    <w:p w:rsidR="00D55CC0" w:rsidRDefault="00D55CC0" w:rsidP="00967A12">
      <w:pPr>
        <w:suppressAutoHyphens/>
        <w:spacing w:after="0" w:line="240" w:lineRule="auto"/>
        <w:ind w:left="360"/>
        <w:contextualSpacing/>
        <w:jc w:val="both"/>
        <w:rPr>
          <w:rFonts w:ascii="Times New Roman" w:eastAsia="Calibri" w:hAnsi="Times New Roman" w:cs="Times New Roman"/>
          <w:b/>
          <w:sz w:val="24"/>
          <w:szCs w:val="24"/>
        </w:rPr>
      </w:pPr>
      <w:r w:rsidRPr="00967A12">
        <w:rPr>
          <w:rFonts w:ascii="Times New Roman" w:eastAsia="Calibri" w:hAnsi="Times New Roman" w:cs="Times New Roman"/>
          <w:i/>
          <w:sz w:val="24"/>
          <w:szCs w:val="24"/>
        </w:rPr>
        <w:t xml:space="preserve"> </w:t>
      </w:r>
      <w:r w:rsidRPr="00967A12">
        <w:rPr>
          <w:rFonts w:ascii="Times New Roman" w:eastAsia="Calibri" w:hAnsi="Times New Roman" w:cs="Times New Roman"/>
          <w:b/>
          <w:sz w:val="24"/>
          <w:szCs w:val="24"/>
        </w:rPr>
        <w:t xml:space="preserve">  Создание ситуации успеха во внеурочной деятельности</w:t>
      </w:r>
    </w:p>
    <w:p w:rsidR="00D55CC0" w:rsidRPr="00967A12" w:rsidRDefault="00420866" w:rsidP="00707632">
      <w:pPr>
        <w:suppressAutoHyphens/>
        <w:spacing w:after="0" w:line="240" w:lineRule="auto"/>
        <w:ind w:firstLine="567"/>
        <w:contextualSpacing/>
        <w:jc w:val="both"/>
        <w:rPr>
          <w:rFonts w:ascii="Times New Roman" w:eastAsia="Calibri" w:hAnsi="Times New Roman" w:cs="Times New Roman"/>
          <w:sz w:val="24"/>
          <w:szCs w:val="24"/>
        </w:rPr>
      </w:pPr>
      <w:r w:rsidRPr="00967A12">
        <w:rPr>
          <w:rFonts w:ascii="Times New Roman" w:eastAsia="Calibri" w:hAnsi="Times New Roman" w:cs="Times New Roman"/>
          <w:noProof/>
          <w:sz w:val="24"/>
          <w:szCs w:val="24"/>
          <w:lang w:eastAsia="ru-RU"/>
        </w:rPr>
        <w:drawing>
          <wp:anchor distT="0" distB="0" distL="114300" distR="114300" simplePos="0" relativeHeight="251664384" behindDoc="1" locked="0" layoutInCell="1" allowOverlap="1" wp14:anchorId="1184842F" wp14:editId="23CFAB36">
            <wp:simplePos x="0" y="0"/>
            <wp:positionH relativeFrom="column">
              <wp:posOffset>35560</wp:posOffset>
            </wp:positionH>
            <wp:positionV relativeFrom="paragraph">
              <wp:posOffset>118110</wp:posOffset>
            </wp:positionV>
            <wp:extent cx="972820" cy="1459865"/>
            <wp:effectExtent l="0" t="0" r="0" b="6985"/>
            <wp:wrapTight wrapText="bothSides">
              <wp:wrapPolygon edited="0">
                <wp:start x="0" y="0"/>
                <wp:lineTo x="0" y="21421"/>
                <wp:lineTo x="21149" y="21421"/>
                <wp:lineTo x="21149" y="0"/>
                <wp:lineTo x="0" y="0"/>
              </wp:wrapPolygon>
            </wp:wrapTight>
            <wp:docPr id="14" name="Рисунок 14"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icture backgrou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2820" cy="1459865"/>
                    </a:xfrm>
                    <a:prstGeom prst="rect">
                      <a:avLst/>
                    </a:prstGeom>
                    <a:noFill/>
                    <a:ln>
                      <a:noFill/>
                    </a:ln>
                  </pic:spPr>
                </pic:pic>
              </a:graphicData>
            </a:graphic>
            <wp14:sizeRelH relativeFrom="page">
              <wp14:pctWidth>0</wp14:pctWidth>
            </wp14:sizeRelH>
            <wp14:sizeRelV relativeFrom="page">
              <wp14:pctHeight>0</wp14:pctHeight>
            </wp14:sizeRelV>
          </wp:anchor>
        </w:drawing>
      </w:r>
      <w:r w:rsidR="00D55CC0" w:rsidRPr="00967A12">
        <w:rPr>
          <w:rFonts w:ascii="Times New Roman" w:eastAsia="Calibri" w:hAnsi="Times New Roman" w:cs="Times New Roman"/>
          <w:sz w:val="24"/>
          <w:szCs w:val="24"/>
        </w:rPr>
        <w:t xml:space="preserve">Недостаточно создавать ситуацию успеха только в учебной деятельности. </w:t>
      </w:r>
    </w:p>
    <w:p w:rsidR="00410398" w:rsidRPr="00967A12" w:rsidRDefault="0024580A" w:rsidP="00707632">
      <w:pPr>
        <w:suppressAutoHyphens/>
        <w:spacing w:after="0" w:line="240" w:lineRule="auto"/>
        <w:ind w:firstLine="567"/>
        <w:contextualSpacing/>
        <w:jc w:val="both"/>
        <w:rPr>
          <w:rFonts w:ascii="Times New Roman" w:eastAsia="Calibri" w:hAnsi="Times New Roman" w:cs="Times New Roman"/>
          <w:sz w:val="24"/>
          <w:szCs w:val="24"/>
        </w:rPr>
      </w:pPr>
      <w:r w:rsidRPr="00967A12">
        <w:rPr>
          <w:rFonts w:ascii="Times New Roman" w:eastAsia="Calibri"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7F7DE920" wp14:editId="1C655B1A">
                <wp:simplePos x="0" y="0"/>
                <wp:positionH relativeFrom="column">
                  <wp:posOffset>200172</wp:posOffset>
                </wp:positionH>
                <wp:positionV relativeFrom="paragraph">
                  <wp:posOffset>471219</wp:posOffset>
                </wp:positionV>
                <wp:extent cx="697523" cy="496668"/>
                <wp:effectExtent l="0" t="0" r="7620" b="0"/>
                <wp:wrapNone/>
                <wp:docPr id="15" name="Прямоугольник 15"/>
                <wp:cNvGraphicFramePr/>
                <a:graphic xmlns:a="http://schemas.openxmlformats.org/drawingml/2006/main">
                  <a:graphicData uri="http://schemas.microsoft.com/office/word/2010/wordprocessingShape">
                    <wps:wsp>
                      <wps:cNvSpPr/>
                      <wps:spPr>
                        <a:xfrm>
                          <a:off x="0" y="0"/>
                          <a:ext cx="697523" cy="496668"/>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4C7958" w:rsidRPr="0052754B" w:rsidRDefault="004C7958" w:rsidP="00410398">
                            <w:pPr>
                              <w:jc w:val="center"/>
                              <w:rPr>
                                <w:rFonts w:ascii="Times New Roman" w:hAnsi="Times New Roman" w:cs="Times New Roman"/>
                                <w:sz w:val="16"/>
                                <w:szCs w:val="16"/>
                              </w:rPr>
                            </w:pPr>
                            <w:r w:rsidRPr="0052754B">
                              <w:rPr>
                                <w:rFonts w:ascii="Times New Roman" w:hAnsi="Times New Roman" w:cs="Times New Roman"/>
                                <w:sz w:val="16"/>
                                <w:szCs w:val="16"/>
                              </w:rPr>
                              <w:t>БАНКА</w:t>
                            </w:r>
                            <w:r w:rsidR="0052754B">
                              <w:rPr>
                                <w:rFonts w:ascii="Times New Roman" w:hAnsi="Times New Roman" w:cs="Times New Roman"/>
                                <w:sz w:val="16"/>
                                <w:szCs w:val="16"/>
                              </w:rPr>
                              <w:t xml:space="preserve"> ДОБРЫХ ДЕЛ</w:t>
                            </w:r>
                          </w:p>
                          <w:p w:rsidR="004C7958" w:rsidRPr="00420866" w:rsidRDefault="004C7958" w:rsidP="00410398">
                            <w:pPr>
                              <w:jc w:val="center"/>
                              <w:rPr>
                                <w:rFonts w:ascii="Times New Roman" w:hAnsi="Times New Roman" w:cs="Times New Roman"/>
                                <w:sz w:val="24"/>
                                <w:szCs w:val="24"/>
                              </w:rPr>
                            </w:pPr>
                            <w:r w:rsidRPr="00420866">
                              <w:rPr>
                                <w:rFonts w:ascii="Times New Roman" w:hAnsi="Times New Roman" w:cs="Times New Roman"/>
                                <w:sz w:val="24"/>
                                <w:szCs w:val="24"/>
                              </w:rPr>
                              <w:t xml:space="preserve"> ДОБРЫХ</w:t>
                            </w:r>
                          </w:p>
                          <w:p w:rsidR="004C7958" w:rsidRPr="00420866" w:rsidRDefault="004C7958" w:rsidP="00410398">
                            <w:pPr>
                              <w:jc w:val="center"/>
                              <w:rPr>
                                <w:rFonts w:ascii="Times New Roman" w:hAnsi="Times New Roman" w:cs="Times New Roman"/>
                                <w:sz w:val="24"/>
                                <w:szCs w:val="24"/>
                              </w:rPr>
                            </w:pPr>
                            <w:r w:rsidRPr="00420866">
                              <w:rPr>
                                <w:rFonts w:ascii="Times New Roman" w:hAnsi="Times New Roman" w:cs="Times New Roman"/>
                                <w:sz w:val="24"/>
                                <w:szCs w:val="24"/>
                              </w:rPr>
                              <w:t xml:space="preserve"> ДЕЛ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7DE920" id="Прямоугольник 15" o:spid="_x0000_s1031" style="position:absolute;left:0;text-align:left;margin-left:15.75pt;margin-top:37.1pt;width:54.9pt;height:39.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" fillcolor="white [3201]" stroked="f" strokeweight="1pt">
                <v:textbox>
                  <w:txbxContent>
                    <w:p w:rsidR="004C7958" w:rsidRPr="0052754B" w:rsidRDefault="004C7958" w:rsidP="00410398">
                      <w:pPr>
                        <w:jc w:val="center"/>
                        <w:rPr>
                          <w:rFonts w:ascii="Times New Roman" w:hAnsi="Times New Roman" w:cs="Times New Roman"/>
                          <w:sz w:val="16"/>
                          <w:szCs w:val="16"/>
                        </w:rPr>
                      </w:pPr>
                      <w:r w:rsidRPr="0052754B">
                        <w:rPr>
                          <w:rFonts w:ascii="Times New Roman" w:hAnsi="Times New Roman" w:cs="Times New Roman"/>
                          <w:sz w:val="16"/>
                          <w:szCs w:val="16"/>
                        </w:rPr>
                        <w:t>БАНКА</w:t>
                      </w:r>
                      <w:r w:rsidR="0052754B">
                        <w:rPr>
                          <w:rFonts w:ascii="Times New Roman" w:hAnsi="Times New Roman" w:cs="Times New Roman"/>
                          <w:sz w:val="16"/>
                          <w:szCs w:val="16"/>
                        </w:rPr>
                        <w:t xml:space="preserve"> ДОБРЫХ ДЕЛ</w:t>
                      </w:r>
                    </w:p>
                    <w:p w:rsidR="004C7958" w:rsidRPr="00420866" w:rsidRDefault="004C7958" w:rsidP="00410398">
                      <w:pPr>
                        <w:jc w:val="center"/>
                        <w:rPr>
                          <w:rFonts w:ascii="Times New Roman" w:hAnsi="Times New Roman" w:cs="Times New Roman"/>
                          <w:sz w:val="24"/>
                          <w:szCs w:val="24"/>
                        </w:rPr>
                      </w:pPr>
                      <w:r w:rsidRPr="00420866">
                        <w:rPr>
                          <w:rFonts w:ascii="Times New Roman" w:hAnsi="Times New Roman" w:cs="Times New Roman"/>
                          <w:sz w:val="24"/>
                          <w:szCs w:val="24"/>
                        </w:rPr>
                        <w:t xml:space="preserve"> ДОБРЫХ</w:t>
                      </w:r>
                    </w:p>
                    <w:p w:rsidR="004C7958" w:rsidRPr="00420866" w:rsidRDefault="004C7958" w:rsidP="00410398">
                      <w:pPr>
                        <w:jc w:val="center"/>
                        <w:rPr>
                          <w:rFonts w:ascii="Times New Roman" w:hAnsi="Times New Roman" w:cs="Times New Roman"/>
                          <w:sz w:val="24"/>
                          <w:szCs w:val="24"/>
                        </w:rPr>
                      </w:pPr>
                      <w:r w:rsidRPr="00420866">
                        <w:rPr>
                          <w:rFonts w:ascii="Times New Roman" w:hAnsi="Times New Roman" w:cs="Times New Roman"/>
                          <w:sz w:val="24"/>
                          <w:szCs w:val="24"/>
                        </w:rPr>
                        <w:t xml:space="preserve"> ДЕЛ</w:t>
                      </w:r>
                    </w:p>
                  </w:txbxContent>
                </v:textbox>
              </v:rect>
            </w:pict>
          </mc:Fallback>
        </mc:AlternateContent>
      </w:r>
      <w:r w:rsidR="00D55CC0" w:rsidRPr="00967A12">
        <w:rPr>
          <w:rFonts w:ascii="Times New Roman" w:eastAsia="Calibri" w:hAnsi="Times New Roman" w:cs="Times New Roman"/>
          <w:sz w:val="24"/>
          <w:szCs w:val="24"/>
        </w:rPr>
        <w:t>Наша шко</w:t>
      </w:r>
      <w:r w:rsidR="00A626EF">
        <w:rPr>
          <w:rFonts w:ascii="Times New Roman" w:eastAsia="Calibri" w:hAnsi="Times New Roman" w:cs="Times New Roman"/>
          <w:sz w:val="24"/>
          <w:szCs w:val="24"/>
        </w:rPr>
        <w:t>ла находится недалеко от города.</w:t>
      </w:r>
      <w:r w:rsidR="00D55CC0" w:rsidRPr="00967A12">
        <w:rPr>
          <w:rFonts w:ascii="Times New Roman" w:eastAsia="Calibri" w:hAnsi="Times New Roman" w:cs="Times New Roman"/>
          <w:sz w:val="24"/>
          <w:szCs w:val="24"/>
        </w:rPr>
        <w:t xml:space="preserve"> Многие дети занимаются в городе гимнастикой, теннисом, театральной деятельностью и т.д. ст</w:t>
      </w:r>
      <w:r w:rsidR="00AB4FD8">
        <w:rPr>
          <w:rFonts w:ascii="Times New Roman" w:eastAsia="Calibri" w:hAnsi="Times New Roman" w:cs="Times New Roman"/>
          <w:sz w:val="24"/>
          <w:szCs w:val="24"/>
        </w:rPr>
        <w:t>а</w:t>
      </w:r>
      <w:r w:rsidR="00D55CC0" w:rsidRPr="00967A12">
        <w:rPr>
          <w:rFonts w:ascii="Times New Roman" w:eastAsia="Calibri" w:hAnsi="Times New Roman" w:cs="Times New Roman"/>
          <w:sz w:val="24"/>
          <w:szCs w:val="24"/>
        </w:rPr>
        <w:t>ло доброй традицией каждую неделю заканчивать занятия «Разговоры о важном» реализацией проекта «Наши успехи. Наши увлечения». Родители отправляют фотографии и видео выступлений детей за пошедшую неделю, ребята приносят грамоты</w:t>
      </w:r>
      <w:r w:rsidR="00ED377C" w:rsidRPr="00967A12">
        <w:rPr>
          <w:rFonts w:ascii="Times New Roman" w:eastAsia="Calibri" w:hAnsi="Times New Roman" w:cs="Times New Roman"/>
          <w:sz w:val="24"/>
          <w:szCs w:val="24"/>
        </w:rPr>
        <w:t>, дипломы</w:t>
      </w:r>
      <w:r w:rsidR="00D55CC0" w:rsidRPr="00967A12">
        <w:rPr>
          <w:rFonts w:ascii="Times New Roman" w:eastAsia="Calibri" w:hAnsi="Times New Roman" w:cs="Times New Roman"/>
          <w:sz w:val="24"/>
          <w:szCs w:val="24"/>
        </w:rPr>
        <w:t xml:space="preserve">, </w:t>
      </w:r>
      <w:r w:rsidR="00ED377C" w:rsidRPr="00967A12">
        <w:rPr>
          <w:rFonts w:ascii="Times New Roman" w:eastAsia="Calibri" w:hAnsi="Times New Roman" w:cs="Times New Roman"/>
          <w:sz w:val="24"/>
          <w:szCs w:val="24"/>
        </w:rPr>
        <w:t xml:space="preserve">медали и </w:t>
      </w:r>
      <w:r w:rsidR="00D55CC0" w:rsidRPr="00967A12">
        <w:rPr>
          <w:rFonts w:ascii="Times New Roman" w:eastAsia="Calibri" w:hAnsi="Times New Roman" w:cs="Times New Roman"/>
          <w:sz w:val="24"/>
          <w:szCs w:val="24"/>
        </w:rPr>
        <w:t>кубки</w:t>
      </w:r>
      <w:r w:rsidR="00ED377C" w:rsidRPr="00967A12">
        <w:rPr>
          <w:rFonts w:ascii="Times New Roman" w:eastAsia="Calibri" w:hAnsi="Times New Roman" w:cs="Times New Roman"/>
          <w:sz w:val="24"/>
          <w:szCs w:val="24"/>
        </w:rPr>
        <w:t xml:space="preserve">. Если за прошедшую неделю ребенок участвовал в концерте, благотворительной акции, мероприятии в сельском поселении, то </w:t>
      </w:r>
      <w:r w:rsidR="00410398" w:rsidRPr="00967A12">
        <w:rPr>
          <w:rFonts w:ascii="Times New Roman" w:eastAsia="Calibri" w:hAnsi="Times New Roman" w:cs="Times New Roman"/>
          <w:sz w:val="24"/>
          <w:szCs w:val="24"/>
        </w:rPr>
        <w:t>мы также отмечаем детей. Стало доброй традицией наполнять в понедельник «Банку добрых дел» конфетами (учитывается степень участия: за участие в м</w:t>
      </w:r>
      <w:r>
        <w:rPr>
          <w:rFonts w:ascii="Times New Roman" w:eastAsia="Calibri" w:hAnsi="Times New Roman" w:cs="Times New Roman"/>
          <w:sz w:val="24"/>
          <w:szCs w:val="24"/>
        </w:rPr>
        <w:t xml:space="preserve">ероприятиях класса, </w:t>
      </w:r>
      <w:r w:rsidR="00410398" w:rsidRPr="00967A12">
        <w:rPr>
          <w:rFonts w:ascii="Times New Roman" w:eastAsia="Calibri" w:hAnsi="Times New Roman" w:cs="Times New Roman"/>
          <w:sz w:val="24"/>
          <w:szCs w:val="24"/>
        </w:rPr>
        <w:t>школы, сельского поселения – 1 конфета, за участие в мероприятиях округа – 2 конфеты, за участие в мероприятиях края– 3 конфеты, за участие в мероприятиях России– 5 конфет). Как только банка наполнена, то все вместе устраиваем чаепитие!</w:t>
      </w:r>
      <w:r>
        <w:rPr>
          <w:rFonts w:ascii="Times New Roman" w:eastAsia="Calibri" w:hAnsi="Times New Roman" w:cs="Times New Roman"/>
          <w:sz w:val="24"/>
          <w:szCs w:val="24"/>
        </w:rPr>
        <w:t xml:space="preserve"> Каждый почувствует </w:t>
      </w:r>
      <w:r w:rsidR="000B15D6" w:rsidRPr="00967A12">
        <w:rPr>
          <w:rFonts w:ascii="Times New Roman" w:eastAsia="Calibri" w:hAnsi="Times New Roman" w:cs="Times New Roman"/>
          <w:sz w:val="24"/>
          <w:szCs w:val="24"/>
        </w:rPr>
        <w:t>свою значимость!</w:t>
      </w:r>
    </w:p>
    <w:p w:rsidR="007617D7" w:rsidRPr="00967A12" w:rsidRDefault="00D55CC0" w:rsidP="00707632">
      <w:pPr>
        <w:suppressAutoHyphens/>
        <w:spacing w:after="0" w:line="240" w:lineRule="auto"/>
        <w:ind w:firstLine="567"/>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 xml:space="preserve">         Традиционно в школе проходят предметные недели, во время которых учащиеся принимают активное участие в разнообразных конкурсах, викторинах, соревнованиях. Подготовка учащихся проходит во внеурочное время.</w:t>
      </w:r>
      <w:r w:rsidRPr="00967A12">
        <w:rPr>
          <w:rFonts w:ascii="Times New Roman" w:eastAsia="Calibri" w:hAnsi="Times New Roman" w:cs="Times New Roman"/>
          <w:i/>
          <w:sz w:val="24"/>
          <w:szCs w:val="24"/>
        </w:rPr>
        <w:t xml:space="preserve"> </w:t>
      </w:r>
      <w:r w:rsidR="007617D7" w:rsidRPr="00967A12">
        <w:rPr>
          <w:rFonts w:ascii="Times New Roman" w:eastAsia="Calibri" w:hAnsi="Times New Roman" w:cs="Times New Roman"/>
          <w:sz w:val="24"/>
          <w:szCs w:val="24"/>
        </w:rPr>
        <w:t>Например, для подготовки к викторине по произведениям Н. Носова дети прочитав произведения, разделились на рабочие группы. 1 группа – рисовала героев Н.</w:t>
      </w:r>
      <w:r w:rsidR="00292515" w:rsidRPr="00967A12">
        <w:rPr>
          <w:rFonts w:ascii="Times New Roman" w:eastAsia="Calibri" w:hAnsi="Times New Roman" w:cs="Times New Roman"/>
          <w:sz w:val="24"/>
          <w:szCs w:val="24"/>
        </w:rPr>
        <w:t xml:space="preserve"> </w:t>
      </w:r>
      <w:r w:rsidR="007617D7" w:rsidRPr="00967A12">
        <w:rPr>
          <w:rFonts w:ascii="Times New Roman" w:eastAsia="Calibri" w:hAnsi="Times New Roman" w:cs="Times New Roman"/>
          <w:sz w:val="24"/>
          <w:szCs w:val="24"/>
        </w:rPr>
        <w:t xml:space="preserve">Носова, 2 группа создала презентацию о творчестве, 3 группа – подготовила и провела викторину, 4 группа принесла «коробку сюрпризов» с предметами для </w:t>
      </w:r>
      <w:r w:rsidR="007617D7" w:rsidRPr="00967A12">
        <w:rPr>
          <w:rFonts w:ascii="Times New Roman" w:eastAsia="Calibri" w:hAnsi="Times New Roman" w:cs="Times New Roman"/>
          <w:sz w:val="24"/>
          <w:szCs w:val="24"/>
        </w:rPr>
        <w:lastRenderedPageBreak/>
        <w:t>игры «Из какого я произведения?». Результа</w:t>
      </w:r>
      <w:r w:rsidR="004315DE" w:rsidRPr="00967A12">
        <w:rPr>
          <w:rFonts w:ascii="Times New Roman" w:eastAsia="Calibri" w:hAnsi="Times New Roman" w:cs="Times New Roman"/>
          <w:sz w:val="24"/>
          <w:szCs w:val="24"/>
        </w:rPr>
        <w:t xml:space="preserve">т- выбрали 5 лучших знатоков </w:t>
      </w:r>
      <w:r w:rsidR="007617D7" w:rsidRPr="00967A12">
        <w:rPr>
          <w:rFonts w:ascii="Times New Roman" w:eastAsia="Calibri" w:hAnsi="Times New Roman" w:cs="Times New Roman"/>
          <w:sz w:val="24"/>
          <w:szCs w:val="24"/>
        </w:rPr>
        <w:t xml:space="preserve">из класса, получили 1 место в школьном конкурсе.  </w:t>
      </w:r>
    </w:p>
    <w:p w:rsidR="007617D7" w:rsidRPr="00967A12" w:rsidRDefault="007617D7" w:rsidP="00707632">
      <w:pPr>
        <w:suppressAutoHyphens/>
        <w:spacing w:after="0" w:line="240" w:lineRule="auto"/>
        <w:ind w:firstLine="567"/>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 xml:space="preserve">К Дню космонавтики </w:t>
      </w:r>
      <w:r w:rsidR="004315DE" w:rsidRPr="00967A12">
        <w:rPr>
          <w:rFonts w:ascii="Times New Roman" w:eastAsia="Calibri" w:hAnsi="Times New Roman" w:cs="Times New Roman"/>
          <w:sz w:val="24"/>
          <w:szCs w:val="24"/>
        </w:rPr>
        <w:t xml:space="preserve">наш класс </w:t>
      </w:r>
      <w:r w:rsidRPr="00967A12">
        <w:rPr>
          <w:rFonts w:ascii="Times New Roman" w:eastAsia="Calibri" w:hAnsi="Times New Roman" w:cs="Times New Roman"/>
          <w:sz w:val="24"/>
          <w:szCs w:val="24"/>
        </w:rPr>
        <w:t>получил задание</w:t>
      </w:r>
      <w:r w:rsidR="00CE1122" w:rsidRPr="00967A12">
        <w:rPr>
          <w:rFonts w:ascii="Times New Roman" w:eastAsia="Calibri" w:hAnsi="Times New Roman" w:cs="Times New Roman"/>
          <w:sz w:val="24"/>
          <w:szCs w:val="24"/>
        </w:rPr>
        <w:t xml:space="preserve"> от Совета Самоуправления школы</w:t>
      </w:r>
      <w:r w:rsidR="00F8715D" w:rsidRPr="00967A12">
        <w:rPr>
          <w:rFonts w:ascii="Times New Roman" w:eastAsia="Calibri" w:hAnsi="Times New Roman" w:cs="Times New Roman"/>
          <w:sz w:val="24"/>
          <w:szCs w:val="24"/>
        </w:rPr>
        <w:t>:</w:t>
      </w:r>
      <w:r w:rsidR="00CE1122" w:rsidRPr="00967A12">
        <w:rPr>
          <w:rFonts w:ascii="Times New Roman" w:eastAsia="Calibri" w:hAnsi="Times New Roman" w:cs="Times New Roman"/>
          <w:sz w:val="24"/>
          <w:szCs w:val="24"/>
        </w:rPr>
        <w:t xml:space="preserve"> </w:t>
      </w:r>
      <w:r w:rsidRPr="00967A12">
        <w:rPr>
          <w:rFonts w:ascii="Times New Roman" w:eastAsia="Calibri" w:hAnsi="Times New Roman" w:cs="Times New Roman"/>
          <w:sz w:val="24"/>
          <w:szCs w:val="24"/>
        </w:rPr>
        <w:t>выполнить газету «Белка и Стрелка». На занятиях проектной деятельности в группах подготовили и сами провели опыты о космосе, на уроке ИЗО рисовали животных в космосе, на уроке технологии выполняли оригами и аппликацию ««Белка и Стрелка»</w:t>
      </w:r>
      <w:r w:rsidR="00CE1122" w:rsidRPr="00967A12">
        <w:rPr>
          <w:rFonts w:ascii="Times New Roman" w:eastAsia="Calibri" w:hAnsi="Times New Roman" w:cs="Times New Roman"/>
          <w:sz w:val="24"/>
          <w:szCs w:val="24"/>
        </w:rPr>
        <w:t>, на занятиях «Азы информатики» подготовили презентацию и на</w:t>
      </w:r>
      <w:r w:rsidR="004315DE" w:rsidRPr="00967A12">
        <w:rPr>
          <w:rFonts w:ascii="Times New Roman" w:eastAsia="Calibri" w:hAnsi="Times New Roman" w:cs="Times New Roman"/>
          <w:sz w:val="24"/>
          <w:szCs w:val="24"/>
        </w:rPr>
        <w:t xml:space="preserve">печатали информацию для газеты </w:t>
      </w:r>
      <w:r w:rsidR="00CE1122" w:rsidRPr="00967A12">
        <w:rPr>
          <w:rFonts w:ascii="Times New Roman" w:eastAsia="Calibri" w:hAnsi="Times New Roman" w:cs="Times New Roman"/>
          <w:sz w:val="24"/>
          <w:szCs w:val="24"/>
        </w:rPr>
        <w:t xml:space="preserve">на ракетах о животных. Выбрав лучшие работы (по изо и технологии), оформили отличную газету! </w:t>
      </w:r>
    </w:p>
    <w:p w:rsidR="00684B42" w:rsidRDefault="00D55CC0" w:rsidP="00707632">
      <w:pPr>
        <w:suppressAutoHyphens/>
        <w:spacing w:after="0" w:line="240" w:lineRule="auto"/>
        <w:ind w:firstLine="567"/>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Но не обо всём можно узнать из учебника. Чтобы узнать новое, но не вошедшее в школьный учебник, существуют кружковые занятия.</w:t>
      </w:r>
      <w:r w:rsidRPr="00967A12">
        <w:rPr>
          <w:rFonts w:ascii="Times New Roman" w:eastAsia="Calibri" w:hAnsi="Times New Roman" w:cs="Times New Roman"/>
          <w:i/>
          <w:sz w:val="24"/>
          <w:szCs w:val="24"/>
        </w:rPr>
        <w:t xml:space="preserve"> </w:t>
      </w:r>
      <w:r w:rsidR="00292515" w:rsidRPr="00967A12">
        <w:rPr>
          <w:rFonts w:ascii="Times New Roman" w:eastAsia="Calibri" w:hAnsi="Times New Roman" w:cs="Times New Roman"/>
          <w:sz w:val="24"/>
          <w:szCs w:val="24"/>
        </w:rPr>
        <w:t>На з</w:t>
      </w:r>
      <w:r w:rsidR="00427420" w:rsidRPr="00967A12">
        <w:rPr>
          <w:rFonts w:ascii="Times New Roman" w:eastAsia="Calibri" w:hAnsi="Times New Roman" w:cs="Times New Roman"/>
          <w:sz w:val="24"/>
          <w:szCs w:val="24"/>
        </w:rPr>
        <w:t>анятия</w:t>
      </w:r>
      <w:r w:rsidR="00292515" w:rsidRPr="00967A12">
        <w:rPr>
          <w:rFonts w:ascii="Times New Roman" w:eastAsia="Calibri" w:hAnsi="Times New Roman" w:cs="Times New Roman"/>
          <w:sz w:val="24"/>
          <w:szCs w:val="24"/>
        </w:rPr>
        <w:t>х</w:t>
      </w:r>
      <w:r w:rsidR="00427420" w:rsidRPr="00967A12">
        <w:rPr>
          <w:rFonts w:ascii="Times New Roman" w:eastAsia="Calibri" w:hAnsi="Times New Roman" w:cs="Times New Roman"/>
          <w:sz w:val="24"/>
          <w:szCs w:val="24"/>
        </w:rPr>
        <w:t xml:space="preserve"> «Азы информатики» во 2-4 классах уч</w:t>
      </w:r>
      <w:r w:rsidR="004315DE" w:rsidRPr="00967A12">
        <w:rPr>
          <w:rFonts w:ascii="Times New Roman" w:eastAsia="Calibri" w:hAnsi="Times New Roman" w:cs="Times New Roman"/>
          <w:sz w:val="24"/>
          <w:szCs w:val="24"/>
        </w:rPr>
        <w:t>у</w:t>
      </w:r>
      <w:r w:rsidR="00427420" w:rsidRPr="00967A12">
        <w:rPr>
          <w:rFonts w:ascii="Times New Roman" w:eastAsia="Calibri" w:hAnsi="Times New Roman" w:cs="Times New Roman"/>
          <w:sz w:val="24"/>
          <w:szCs w:val="24"/>
        </w:rPr>
        <w:t xml:space="preserve"> детей работать с компьют</w:t>
      </w:r>
      <w:r w:rsidR="007617D7" w:rsidRPr="00967A12">
        <w:rPr>
          <w:rFonts w:ascii="Times New Roman" w:eastAsia="Calibri" w:hAnsi="Times New Roman" w:cs="Times New Roman"/>
          <w:sz w:val="24"/>
          <w:szCs w:val="24"/>
        </w:rPr>
        <w:t>е</w:t>
      </w:r>
      <w:r w:rsidR="00427420" w:rsidRPr="00967A12">
        <w:rPr>
          <w:rFonts w:ascii="Times New Roman" w:eastAsia="Calibri" w:hAnsi="Times New Roman" w:cs="Times New Roman"/>
          <w:sz w:val="24"/>
          <w:szCs w:val="24"/>
        </w:rPr>
        <w:t xml:space="preserve">ром, выполнять открытки к праздникам, делать листовки о проведенных мероприятиях, поздравлять ребят с победами в конкурсах и соревнованиях. </w:t>
      </w:r>
      <w:r w:rsidR="0007714A" w:rsidRPr="00967A12">
        <w:rPr>
          <w:rFonts w:ascii="Times New Roman" w:eastAsia="Calibri" w:hAnsi="Times New Roman" w:cs="Times New Roman"/>
          <w:sz w:val="24"/>
          <w:szCs w:val="24"/>
        </w:rPr>
        <w:t>Каждый из детей выбирает ту деятельность, где ему интересней, комфортней. С помощ</w:t>
      </w:r>
      <w:r w:rsidR="004315DE" w:rsidRPr="00967A12">
        <w:rPr>
          <w:rFonts w:ascii="Times New Roman" w:eastAsia="Calibri" w:hAnsi="Times New Roman" w:cs="Times New Roman"/>
          <w:sz w:val="24"/>
          <w:szCs w:val="24"/>
        </w:rPr>
        <w:t xml:space="preserve">ью цифровых технологий педагог </w:t>
      </w:r>
      <w:r w:rsidR="0007714A" w:rsidRPr="00967A12">
        <w:rPr>
          <w:rFonts w:ascii="Times New Roman" w:eastAsia="Calibri" w:hAnsi="Times New Roman" w:cs="Times New Roman"/>
          <w:sz w:val="24"/>
          <w:szCs w:val="24"/>
        </w:rPr>
        <w:t>может адаптировать материалы к индивидуальным потребностям и способностям каждого ученика, учитыв</w:t>
      </w:r>
      <w:r w:rsidR="004315DE" w:rsidRPr="00967A12">
        <w:rPr>
          <w:rFonts w:ascii="Times New Roman" w:eastAsia="Calibri" w:hAnsi="Times New Roman" w:cs="Times New Roman"/>
          <w:sz w:val="24"/>
          <w:szCs w:val="24"/>
        </w:rPr>
        <w:t>а</w:t>
      </w:r>
      <w:r w:rsidR="0007714A" w:rsidRPr="00967A12">
        <w:rPr>
          <w:rFonts w:ascii="Times New Roman" w:eastAsia="Calibri" w:hAnsi="Times New Roman" w:cs="Times New Roman"/>
          <w:sz w:val="24"/>
          <w:szCs w:val="24"/>
        </w:rPr>
        <w:t xml:space="preserve">я его особенности и темп обучения. Это позволяет достичь высоких результатов и повысить мотивацию учеников. </w:t>
      </w:r>
    </w:p>
    <w:p w:rsidR="00684B42" w:rsidRPr="00967A12" w:rsidRDefault="0024580A" w:rsidP="00707632">
      <w:pPr>
        <w:suppressAutoHyphen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 2023 году мои первоклассники </w:t>
      </w:r>
      <w:r w:rsidR="00684B42" w:rsidRPr="00967A12">
        <w:rPr>
          <w:rFonts w:ascii="Times New Roman" w:eastAsia="Calibri" w:hAnsi="Times New Roman" w:cs="Times New Roman"/>
          <w:sz w:val="24"/>
          <w:szCs w:val="24"/>
        </w:rPr>
        <w:t>ста</w:t>
      </w:r>
      <w:r w:rsidR="001035FE">
        <w:rPr>
          <w:rFonts w:ascii="Times New Roman" w:eastAsia="Calibri" w:hAnsi="Times New Roman" w:cs="Times New Roman"/>
          <w:sz w:val="24"/>
          <w:szCs w:val="24"/>
        </w:rPr>
        <w:t>ли участниками КИБЕРфестивал</w:t>
      </w:r>
      <w:r>
        <w:rPr>
          <w:rFonts w:ascii="Times New Roman" w:eastAsia="Calibri" w:hAnsi="Times New Roman" w:cs="Times New Roman"/>
          <w:sz w:val="24"/>
          <w:szCs w:val="24"/>
        </w:rPr>
        <w:t xml:space="preserve">я </w:t>
      </w:r>
      <w:r w:rsidR="00684B42" w:rsidRPr="00967A12">
        <w:rPr>
          <w:rFonts w:ascii="Times New Roman" w:eastAsia="Calibri" w:hAnsi="Times New Roman" w:cs="Times New Roman"/>
          <w:sz w:val="24"/>
          <w:szCs w:val="24"/>
        </w:rPr>
        <w:t>XII краевого конкурса творческих работ #БезопасныйИнтернет. На итоговом мероприятии было 150 детей, все они побывали на настоящем ярком празднике. Ребята- финали</w:t>
      </w:r>
      <w:r>
        <w:rPr>
          <w:rFonts w:ascii="Times New Roman" w:eastAsia="Calibri" w:hAnsi="Times New Roman" w:cs="Times New Roman"/>
          <w:sz w:val="24"/>
          <w:szCs w:val="24"/>
        </w:rPr>
        <w:t>сты стали участниками фестиваля</w:t>
      </w:r>
      <w:r w:rsidR="00684B42" w:rsidRPr="00967A12">
        <w:rPr>
          <w:rFonts w:ascii="Times New Roman" w:eastAsia="Calibri" w:hAnsi="Times New Roman" w:cs="Times New Roman"/>
          <w:sz w:val="24"/>
          <w:szCs w:val="24"/>
        </w:rPr>
        <w:t xml:space="preserve">: первый этап - испытания в своих номинациях, второй этап- интерактивная сказка и награждение. Настоящий праздник успеха! Вместе с ребятами мы создавали рисунки, сочиняли стихи! </w:t>
      </w:r>
      <w:r w:rsidR="0023222D" w:rsidRPr="00967A12">
        <w:rPr>
          <w:rFonts w:ascii="Times New Roman" w:eastAsia="Calibri" w:hAnsi="Times New Roman" w:cs="Times New Roman"/>
          <w:sz w:val="24"/>
          <w:szCs w:val="24"/>
        </w:rPr>
        <w:t>Устроили выставку работ в школе.</w:t>
      </w:r>
    </w:p>
    <w:p w:rsidR="00D55CC0" w:rsidRDefault="00684B42" w:rsidP="00707632">
      <w:pPr>
        <w:suppressAutoHyphens/>
        <w:spacing w:after="0" w:line="240" w:lineRule="auto"/>
        <w:ind w:firstLine="567"/>
        <w:contextualSpacing/>
        <w:jc w:val="both"/>
        <w:rPr>
          <w:rFonts w:ascii="Times New Roman" w:eastAsia="Calibri" w:hAnsi="Times New Roman" w:cs="Times New Roman"/>
          <w:sz w:val="24"/>
          <w:szCs w:val="24"/>
        </w:rPr>
      </w:pPr>
      <w:r w:rsidRPr="00967A12">
        <w:rPr>
          <w:rFonts w:ascii="Times New Roman" w:eastAsia="Calibri" w:hAnsi="Times New Roman" w:cs="Times New Roman"/>
          <w:sz w:val="24"/>
          <w:szCs w:val="24"/>
        </w:rPr>
        <w:t>На сцене было невероятное прик</w:t>
      </w:r>
      <w:r w:rsidR="0024580A">
        <w:rPr>
          <w:rFonts w:ascii="Times New Roman" w:eastAsia="Calibri" w:hAnsi="Times New Roman" w:cs="Times New Roman"/>
          <w:sz w:val="24"/>
          <w:szCs w:val="24"/>
        </w:rPr>
        <w:t>лючение в мир КИБЕРбезопасности</w:t>
      </w:r>
      <w:r w:rsidR="00707632">
        <w:rPr>
          <w:rFonts w:ascii="Times New Roman" w:eastAsia="Calibri" w:hAnsi="Times New Roman" w:cs="Times New Roman"/>
          <w:sz w:val="24"/>
          <w:szCs w:val="24"/>
        </w:rPr>
        <w:t xml:space="preserve">. </w:t>
      </w:r>
      <w:r w:rsidR="00D55CC0" w:rsidRPr="00967A12">
        <w:rPr>
          <w:rFonts w:ascii="Times New Roman" w:eastAsia="Calibri" w:hAnsi="Times New Roman" w:cs="Times New Roman"/>
          <w:sz w:val="24"/>
          <w:szCs w:val="24"/>
        </w:rPr>
        <w:t>Во</w:t>
      </w:r>
      <w:r w:rsidR="00707632">
        <w:rPr>
          <w:rFonts w:ascii="Times New Roman" w:eastAsia="Calibri" w:hAnsi="Times New Roman" w:cs="Times New Roman"/>
          <w:sz w:val="24"/>
          <w:szCs w:val="24"/>
        </w:rPr>
        <w:t xml:space="preserve"> </w:t>
      </w:r>
      <w:r w:rsidR="00D55CC0" w:rsidRPr="00967A12">
        <w:rPr>
          <w:rFonts w:ascii="Times New Roman" w:eastAsia="Calibri" w:hAnsi="Times New Roman" w:cs="Times New Roman"/>
          <w:sz w:val="24"/>
          <w:szCs w:val="24"/>
        </w:rPr>
        <w:t>внеурочной деятельности ребята не получают оценок, поэтому у них исчезает страх и напряжение, связанные с боязнью ответить неправильно.</w:t>
      </w:r>
    </w:p>
    <w:p w:rsidR="00F216C5" w:rsidRDefault="00207779" w:rsidP="00F216C5">
      <w:pPr>
        <w:suppressAutoHyphens/>
        <w:spacing w:after="0" w:line="240" w:lineRule="auto"/>
        <w:ind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Уже пятый год мы с ребятами активные участники </w:t>
      </w:r>
      <w:r w:rsidR="008C54DD">
        <w:rPr>
          <w:rFonts w:ascii="Times New Roman" w:eastAsia="Calibri" w:hAnsi="Times New Roman" w:cs="Times New Roman"/>
          <w:sz w:val="24"/>
          <w:szCs w:val="24"/>
        </w:rPr>
        <w:t xml:space="preserve">Всероссийского конкурса «Моя игра». На занятиях внеурочной деятельности и уроках литературного чтения играем в игру «Самое любимое». Это может быть стихотворение, отрывок из произведения. На уроках изо и технологии я люблю им читать. Например, выполняем снеговика, я заранее ищу необычные стихи или сказки о снеговике. Детям очень нравится! Самое главное, что потом они сами приносят стихи или сказки, которые нашли. Рисовали смешные истории школьных принадлежностей к 1 сентября, какие замечательные стихи принесли ребята на урок. Со стихотворением </w:t>
      </w:r>
      <w:r w:rsidR="00F33ACC">
        <w:rPr>
          <w:rFonts w:ascii="Times New Roman" w:eastAsia="Calibri" w:hAnsi="Times New Roman" w:cs="Times New Roman"/>
          <w:sz w:val="24"/>
          <w:szCs w:val="24"/>
        </w:rPr>
        <w:t xml:space="preserve">Натальи Карповой «Я по детству заскучала своему» </w:t>
      </w:r>
      <w:r w:rsidR="008C54DD">
        <w:rPr>
          <w:rFonts w:ascii="Times New Roman" w:eastAsia="Calibri" w:hAnsi="Times New Roman" w:cs="Times New Roman"/>
          <w:sz w:val="24"/>
          <w:szCs w:val="24"/>
        </w:rPr>
        <w:t>девочка успешно вышла в финал Всероссийского конкурса «Моя игра». Однажды выполняли коллективную поде</w:t>
      </w:r>
      <w:r w:rsidR="00F33ACC">
        <w:rPr>
          <w:rFonts w:ascii="Times New Roman" w:eastAsia="Calibri" w:hAnsi="Times New Roman" w:cs="Times New Roman"/>
          <w:sz w:val="24"/>
          <w:szCs w:val="24"/>
        </w:rPr>
        <w:t xml:space="preserve">лку к сказкам Г.Х. Андерсена и слушали сказки про принцесс. Стихотворение Марии Лукашиной «Жили когда –то на свете принцессы» зазвучало на сцене «Губернии» в финале конкурса! Всё сложилось: атмосфера сказки, фантазия, желание </w:t>
      </w:r>
      <w:r w:rsidR="00F33ACC" w:rsidRPr="00F33ACC">
        <w:rPr>
          <w:rFonts w:ascii="Times New Roman" w:eastAsia="Calibri" w:hAnsi="Times New Roman" w:cs="Times New Roman"/>
          <w:sz w:val="24"/>
          <w:szCs w:val="24"/>
        </w:rPr>
        <w:t>выступать и радовать всех</w:t>
      </w:r>
      <w:r w:rsidR="00F33ACC">
        <w:rPr>
          <w:rFonts w:ascii="Times New Roman" w:eastAsia="Calibri" w:hAnsi="Times New Roman" w:cs="Times New Roman"/>
          <w:sz w:val="24"/>
          <w:szCs w:val="24"/>
        </w:rPr>
        <w:t xml:space="preserve"> </w:t>
      </w:r>
      <w:r w:rsidR="0009096F">
        <w:rPr>
          <w:rFonts w:ascii="Times New Roman" w:eastAsia="Calibri" w:hAnsi="Times New Roman" w:cs="Times New Roman"/>
          <w:sz w:val="24"/>
          <w:szCs w:val="24"/>
        </w:rPr>
        <w:t xml:space="preserve">- </w:t>
      </w:r>
      <w:r w:rsidR="00F33ACC" w:rsidRPr="00F33ACC">
        <w:rPr>
          <w:rFonts w:ascii="Times New Roman" w:eastAsia="Calibri" w:hAnsi="Times New Roman" w:cs="Times New Roman"/>
          <w:sz w:val="24"/>
          <w:szCs w:val="24"/>
        </w:rPr>
        <w:t>все слагаемые успеха</w:t>
      </w:r>
      <w:r w:rsidR="00F33ACC">
        <w:rPr>
          <w:rFonts w:ascii="Times New Roman" w:eastAsia="Calibri" w:hAnsi="Times New Roman" w:cs="Times New Roman"/>
          <w:sz w:val="24"/>
          <w:szCs w:val="24"/>
        </w:rPr>
        <w:t xml:space="preserve">! </w:t>
      </w:r>
    </w:p>
    <w:p w:rsidR="0001230A" w:rsidRPr="00F216C5" w:rsidRDefault="00E44F26" w:rsidP="00F216C5">
      <w:pPr>
        <w:suppressAutoHyphens/>
        <w:spacing w:after="0" w:line="240" w:lineRule="auto"/>
        <w:ind w:firstLine="567"/>
        <w:contextualSpacing/>
        <w:jc w:val="both"/>
        <w:rPr>
          <w:rFonts w:ascii="Times New Roman" w:eastAsiaTheme="minorEastAsia" w:hAnsi="Times New Roman" w:cs="Times New Roman"/>
          <w:b/>
          <w:sz w:val="24"/>
          <w:szCs w:val="24"/>
        </w:rPr>
      </w:pPr>
      <w:r w:rsidRPr="00F216C5">
        <w:rPr>
          <w:rFonts w:ascii="Times New Roman" w:eastAsiaTheme="minorEastAsia" w:hAnsi="Times New Roman" w:cs="Times New Roman"/>
          <w:b/>
          <w:sz w:val="24"/>
          <w:szCs w:val="24"/>
        </w:rPr>
        <w:t xml:space="preserve">Проектная </w:t>
      </w:r>
      <w:r w:rsidR="00254FF9" w:rsidRPr="00F216C5">
        <w:rPr>
          <w:rFonts w:ascii="Times New Roman" w:eastAsiaTheme="minorEastAsia" w:hAnsi="Times New Roman" w:cs="Times New Roman"/>
          <w:b/>
          <w:sz w:val="24"/>
          <w:szCs w:val="24"/>
        </w:rPr>
        <w:t xml:space="preserve">и исследовательская </w:t>
      </w:r>
      <w:r w:rsidRPr="00F216C5">
        <w:rPr>
          <w:rFonts w:ascii="Times New Roman" w:eastAsiaTheme="minorEastAsia" w:hAnsi="Times New Roman" w:cs="Times New Roman"/>
          <w:b/>
          <w:sz w:val="24"/>
          <w:szCs w:val="24"/>
        </w:rPr>
        <w:t>деятельность</w:t>
      </w:r>
    </w:p>
    <w:p w:rsidR="00420866" w:rsidRPr="00420866" w:rsidRDefault="00420866" w:rsidP="00707632">
      <w:pPr>
        <w:pStyle w:val="western"/>
        <w:spacing w:before="0" w:beforeAutospacing="0" w:after="0" w:afterAutospacing="0"/>
        <w:ind w:firstLine="567"/>
        <w:jc w:val="both"/>
        <w:rPr>
          <w:rFonts w:eastAsiaTheme="minorEastAsia"/>
        </w:rPr>
      </w:pPr>
      <w:r w:rsidRPr="00420866">
        <w:rPr>
          <w:rFonts w:eastAsiaTheme="minorEastAsia"/>
        </w:rPr>
        <w:t xml:space="preserve">Последние несколько лет стимулом к активной познавательной деятельности стал метод проектов. Уже с первого класса я веду занятия   внеурочной деятельности «Учусь создавать проекты». Метод проектов является эффективным инструментом самостоятельной познавательной деятельности только в том случае, если темы проектов интересны, социально и личностно значимы, усложняются в зависимости от возраста и уровня подготовленности учащихся к самостоятельной работе; если реализуется вся последовательность работы – от её замысла, формулировки темы и цели до защиты, рефлексии и самооценки; если роль учителя меняется от этапа к этапу. Я считаю, что проектная деятельность - это один из самых эффективных способов развития у учащихся начальных классов навыков самостоятельной работы, умения работать в команде и развивать творческие способности. Проектная деятельность позволяет учащимся научиться самостоятельно решать задачи, находить информацию, анализировать ее и делать выводы, способствует развитию критического мышления, умения принимать решения и нести ответственность за свои </w:t>
      </w:r>
      <w:r w:rsidR="00F216C5">
        <w:rPr>
          <w:rFonts w:eastAsiaTheme="minorEastAsia"/>
        </w:rPr>
        <w:t xml:space="preserve"> </w:t>
      </w:r>
      <w:r w:rsidRPr="00420866">
        <w:rPr>
          <w:rFonts w:eastAsiaTheme="minorEastAsia"/>
        </w:rPr>
        <w:t>действия</w:t>
      </w:r>
      <w:r w:rsidR="00F216C5">
        <w:rPr>
          <w:rFonts w:eastAsiaTheme="minorEastAsia"/>
        </w:rPr>
        <w:t xml:space="preserve"> </w:t>
      </w:r>
      <w:r w:rsidRPr="00420866">
        <w:rPr>
          <w:rFonts w:eastAsiaTheme="minorEastAsia"/>
        </w:rPr>
        <w:t>.</w:t>
      </w:r>
    </w:p>
    <w:p w:rsidR="009A4F60" w:rsidRPr="00967A12" w:rsidRDefault="006A50F6" w:rsidP="00707632">
      <w:pPr>
        <w:pStyle w:val="western"/>
        <w:spacing w:before="0" w:beforeAutospacing="0" w:after="0" w:afterAutospacing="0"/>
        <w:ind w:firstLine="567"/>
        <w:jc w:val="both"/>
        <w:rPr>
          <w:rFonts w:eastAsiaTheme="minorEastAsia"/>
        </w:rPr>
      </w:pPr>
      <w:r>
        <w:rPr>
          <w:rFonts w:eastAsiaTheme="minorEastAsia"/>
        </w:rPr>
        <w:lastRenderedPageBreak/>
        <w:t xml:space="preserve">В начальной </w:t>
      </w:r>
      <w:r w:rsidR="00EB323B" w:rsidRPr="00967A12">
        <w:rPr>
          <w:rFonts w:eastAsiaTheme="minorEastAsia"/>
        </w:rPr>
        <w:t xml:space="preserve">школе проектная деятельность может быть организована по разным направлениям, например, исследовательские проекты, проекты по созданию творческих работ, проекты по изучению окружающего мира и т.д. Важно выбрать тот проект, который будет интересен и доступен для учеников начальной школы, чтобы они могли успешно его реализовать. </w:t>
      </w:r>
      <w:r w:rsidR="009A4F60" w:rsidRPr="00967A12">
        <w:rPr>
          <w:rFonts w:eastAsiaTheme="minorEastAsia"/>
        </w:rPr>
        <w:t>Серьёзной задачей для учителя является само формирование проектной группы. Чтобы группа успешно справилась с работой, среди её участников должны быть распределены роли: генератор идей – тот, кто придумывает; эрудит – тот, кто много знает; критик – тот, кто сомневается, проверяет и перепроверяет. Так же должны быть и лидеры и исполнители. Для успешного проекта дети должны сотрудничать.</w:t>
      </w:r>
    </w:p>
    <w:p w:rsidR="00EB323B" w:rsidRPr="00967A12" w:rsidRDefault="00EB323B" w:rsidP="00707632">
      <w:pPr>
        <w:pStyle w:val="western"/>
        <w:spacing w:before="0" w:beforeAutospacing="0" w:after="0" w:afterAutospacing="0"/>
        <w:ind w:firstLine="567"/>
        <w:jc w:val="both"/>
        <w:rPr>
          <w:rFonts w:eastAsiaTheme="minorEastAsia"/>
        </w:rPr>
      </w:pPr>
      <w:r w:rsidRPr="00967A12">
        <w:rPr>
          <w:rFonts w:eastAsiaTheme="minorEastAsia"/>
        </w:rPr>
        <w:t>Важно помнить, что проектная деятельность не должна быть слишком сложной для учеников начальных классов. Она должна быть доступной и интересной. В процессе работы над проектом ученики могут столкнуться с трудностями, но важно помочь им преодолеть их и довести проект до конца. Кроме подготовки к школьной конференции «Старт в науку» с первого класса мы участвуем в подготовке проектов</w:t>
      </w:r>
      <w:r w:rsidR="00254FF9" w:rsidRPr="00967A12">
        <w:rPr>
          <w:rFonts w:eastAsiaTheme="minorEastAsia"/>
        </w:rPr>
        <w:t xml:space="preserve"> и исследований</w:t>
      </w:r>
      <w:r w:rsidRPr="00967A12">
        <w:rPr>
          <w:rFonts w:eastAsiaTheme="minorEastAsia"/>
        </w:rPr>
        <w:t>. Одним из первых</w:t>
      </w:r>
      <w:r w:rsidR="00254FF9" w:rsidRPr="00967A12">
        <w:rPr>
          <w:rFonts w:eastAsiaTheme="minorEastAsia"/>
        </w:rPr>
        <w:t xml:space="preserve"> - </w:t>
      </w:r>
      <w:proofErr w:type="gramStart"/>
      <w:r w:rsidR="00254FF9" w:rsidRPr="00967A12">
        <w:rPr>
          <w:rFonts w:eastAsiaTheme="minorEastAsia"/>
        </w:rPr>
        <w:t xml:space="preserve">это </w:t>
      </w:r>
      <w:r w:rsidR="005805A2">
        <w:rPr>
          <w:rFonts w:eastAsiaTheme="minorEastAsia"/>
        </w:rPr>
        <w:t xml:space="preserve"> участие</w:t>
      </w:r>
      <w:proofErr w:type="gramEnd"/>
      <w:r w:rsidR="00F216C5">
        <w:rPr>
          <w:rFonts w:eastAsiaTheme="minorEastAsia"/>
        </w:rPr>
        <w:t xml:space="preserve"> </w:t>
      </w:r>
      <w:r w:rsidR="005805A2">
        <w:rPr>
          <w:rFonts w:eastAsiaTheme="minorEastAsia"/>
        </w:rPr>
        <w:t xml:space="preserve"> </w:t>
      </w:r>
      <w:r w:rsidRPr="00967A12">
        <w:rPr>
          <w:rFonts w:eastAsiaTheme="minorEastAsia"/>
        </w:rPr>
        <w:t xml:space="preserve">в </w:t>
      </w:r>
      <w:r w:rsidR="00254FF9" w:rsidRPr="00967A12">
        <w:rPr>
          <w:rFonts w:eastAsiaTheme="minorEastAsia"/>
        </w:rPr>
        <w:t xml:space="preserve">краевой </w:t>
      </w:r>
      <w:r w:rsidRPr="00967A12">
        <w:rPr>
          <w:rFonts w:eastAsiaTheme="minorEastAsia"/>
        </w:rPr>
        <w:t xml:space="preserve">палеонтологической конференции. Вместе с родителями едем на экскурсию в Музей древности, </w:t>
      </w:r>
      <w:r w:rsidR="00254FF9" w:rsidRPr="00967A12">
        <w:rPr>
          <w:rFonts w:eastAsiaTheme="minorEastAsia"/>
        </w:rPr>
        <w:t>затем н</w:t>
      </w:r>
      <w:r w:rsidRPr="00967A12">
        <w:rPr>
          <w:rFonts w:eastAsiaTheme="minorEastAsia"/>
        </w:rPr>
        <w:t>а уроках технологии, ИЗО и дома с родителями мы выполняем поделки и рисунки</w:t>
      </w:r>
      <w:r w:rsidR="00254FF9" w:rsidRPr="00967A12">
        <w:rPr>
          <w:rFonts w:eastAsiaTheme="minorEastAsia"/>
        </w:rPr>
        <w:t xml:space="preserve">. На уроках литературного чтения слушаем стихи и сказки собственного сочинения о мамонтах. Вместе организовываем выставку работ в классе. Каждый из детей проявил себя! Я готовлю небольшой фильм о проекте (фотографии, видео). Всё опубликовано в группе класса. Выставку работ затем организовываем в школьной библиотеке. Самые интересные работы отправляем на    краевую палеонтологическую конференцию.  </w:t>
      </w:r>
    </w:p>
    <w:p w:rsidR="00D55ED3" w:rsidRPr="00967A12" w:rsidRDefault="00254FF9" w:rsidP="00F216C5">
      <w:pPr>
        <w:pStyle w:val="western"/>
        <w:spacing w:before="0" w:beforeAutospacing="0" w:after="0" w:afterAutospacing="0"/>
        <w:ind w:firstLine="567"/>
        <w:jc w:val="both"/>
        <w:rPr>
          <w:rFonts w:eastAsiaTheme="minorEastAsia"/>
        </w:rPr>
      </w:pPr>
      <w:r w:rsidRPr="00967A12">
        <w:rPr>
          <w:rFonts w:eastAsiaTheme="minorEastAsia"/>
        </w:rPr>
        <w:t xml:space="preserve">Проекты и исследования по патриотическому воспитанию – одна из главных тем. Впервые вместе с родителями мы стали победителями </w:t>
      </w:r>
      <w:r w:rsidR="000B15D6" w:rsidRPr="00967A12">
        <w:rPr>
          <w:rFonts w:eastAsiaTheme="minorEastAsia"/>
        </w:rPr>
        <w:t>школьного</w:t>
      </w:r>
      <w:r w:rsidRPr="00967A12">
        <w:rPr>
          <w:rFonts w:eastAsiaTheme="minorEastAsia"/>
        </w:rPr>
        <w:t xml:space="preserve"> </w:t>
      </w:r>
      <w:r w:rsidR="005805A2">
        <w:rPr>
          <w:rFonts w:eastAsiaTheme="minorEastAsia"/>
        </w:rPr>
        <w:t>проекта «Окно Победы». Вместе придумали тему проекта</w:t>
      </w:r>
      <w:r w:rsidRPr="00967A12">
        <w:rPr>
          <w:rFonts w:eastAsiaTheme="minorEastAsia"/>
        </w:rPr>
        <w:t xml:space="preserve">, создали эскиз, выполняли вытынанки. </w:t>
      </w:r>
      <w:r w:rsidR="00D55ED3" w:rsidRPr="00967A12">
        <w:rPr>
          <w:rFonts w:eastAsiaTheme="minorEastAsia"/>
        </w:rPr>
        <w:t xml:space="preserve">Работа по изучению подвига летчика Ивана Жука продолжается уже несколько лет. Он спас в 1956 году деревню Болгары Култаевского с/п. Вместе с ребятами </w:t>
      </w:r>
      <w:r w:rsidR="000B15D6" w:rsidRPr="00967A12">
        <w:rPr>
          <w:rFonts w:eastAsiaTheme="minorEastAsia"/>
        </w:rPr>
        <w:t xml:space="preserve">при выполнении исследования </w:t>
      </w:r>
      <w:r w:rsidR="00D55ED3" w:rsidRPr="00967A12">
        <w:rPr>
          <w:rFonts w:eastAsiaTheme="minorEastAsia"/>
        </w:rPr>
        <w:t xml:space="preserve">учились работать с </w:t>
      </w:r>
      <w:proofErr w:type="gramStart"/>
      <w:r w:rsidR="00D55ED3" w:rsidRPr="00967A12">
        <w:rPr>
          <w:rFonts w:eastAsiaTheme="minorEastAsia"/>
        </w:rPr>
        <w:t>сайтами:</w:t>
      </w:r>
      <w:r w:rsidR="00D55ED3" w:rsidRPr="00967A12">
        <w:t xml:space="preserve"> </w:t>
      </w:r>
      <w:r w:rsidR="00F216C5">
        <w:t xml:space="preserve"> </w:t>
      </w:r>
      <w:r w:rsidR="00D55ED3" w:rsidRPr="00967A12">
        <w:t xml:space="preserve"> </w:t>
      </w:r>
      <w:proofErr w:type="gramEnd"/>
      <w:r w:rsidR="00D55ED3" w:rsidRPr="00967A12">
        <w:rPr>
          <w:rFonts w:eastAsiaTheme="minorEastAsia"/>
        </w:rPr>
        <w:t xml:space="preserve">Сайт «Память народа»  </w:t>
      </w:r>
      <w:hyperlink r:id="rId11" w:history="1">
        <w:r w:rsidR="00D55ED3" w:rsidRPr="00967A12">
          <w:rPr>
            <w:rStyle w:val="a8"/>
            <w:rFonts w:eastAsiaTheme="minorEastAsia"/>
          </w:rPr>
          <w:t>https://pamyat-naroda.ru/?ysclid=lvnvez76yl648662819</w:t>
        </w:r>
      </w:hyperlink>
      <w:r w:rsidR="00D55ED3" w:rsidRPr="00967A12">
        <w:rPr>
          <w:rFonts w:eastAsiaTheme="minorEastAsia"/>
        </w:rPr>
        <w:t xml:space="preserve"> </w:t>
      </w:r>
      <w:r w:rsidR="00F216C5">
        <w:rPr>
          <w:rFonts w:eastAsiaTheme="minorEastAsia"/>
        </w:rPr>
        <w:t xml:space="preserve">, </w:t>
      </w:r>
      <w:r w:rsidR="00D55ED3" w:rsidRPr="00967A12">
        <w:rPr>
          <w:rFonts w:eastAsiaTheme="minorEastAsia"/>
        </w:rPr>
        <w:t xml:space="preserve">  Сайт Пермского государственного архива социально-политической истории </w:t>
      </w:r>
      <w:hyperlink r:id="rId12" w:history="1">
        <w:r w:rsidR="00D55ED3" w:rsidRPr="00967A12">
          <w:rPr>
            <w:rStyle w:val="a8"/>
            <w:rFonts w:eastAsiaTheme="minorEastAsia"/>
          </w:rPr>
          <w:t>https://www.permgaspi.ru/?ysclid=lvnvg2as27844076511</w:t>
        </w:r>
      </w:hyperlink>
      <w:r w:rsidR="00D55ED3" w:rsidRPr="00967A12">
        <w:rPr>
          <w:rFonts w:eastAsiaTheme="minorEastAsia"/>
        </w:rPr>
        <w:t xml:space="preserve"> </w:t>
      </w:r>
    </w:p>
    <w:p w:rsidR="00EB323B" w:rsidRPr="00967A12" w:rsidRDefault="00D55ED3" w:rsidP="00707632">
      <w:pPr>
        <w:pStyle w:val="western"/>
        <w:spacing w:before="0" w:beforeAutospacing="0" w:after="0" w:afterAutospacing="0"/>
        <w:ind w:firstLine="567"/>
        <w:jc w:val="both"/>
        <w:rPr>
          <w:rFonts w:eastAsiaTheme="minorEastAsia"/>
        </w:rPr>
      </w:pPr>
      <w:r w:rsidRPr="00967A12">
        <w:rPr>
          <w:rFonts w:eastAsiaTheme="minorEastAsia"/>
        </w:rPr>
        <w:t>Многие нашли данные о своих родственниках, просл</w:t>
      </w:r>
      <w:r w:rsidR="00BF5CC7" w:rsidRPr="00967A12">
        <w:rPr>
          <w:rFonts w:eastAsiaTheme="minorEastAsia"/>
        </w:rPr>
        <w:t>едили весь боевой путь.</w:t>
      </w:r>
      <w:r w:rsidR="00064321" w:rsidRPr="00967A12">
        <w:rPr>
          <w:rFonts w:eastAsiaTheme="minorEastAsia"/>
        </w:rPr>
        <w:t xml:space="preserve"> Какую гордость испытали ребята, когда подготовили документы о героях своей семьи.</w:t>
      </w:r>
      <w:r w:rsidR="00BF5CC7" w:rsidRPr="00967A12">
        <w:rPr>
          <w:rFonts w:eastAsiaTheme="minorEastAsia"/>
        </w:rPr>
        <w:t xml:space="preserve"> Полученные данные </w:t>
      </w:r>
      <w:r w:rsidR="00064321" w:rsidRPr="00967A12">
        <w:rPr>
          <w:rFonts w:eastAsiaTheme="minorEastAsia"/>
        </w:rPr>
        <w:t xml:space="preserve">о лётчике </w:t>
      </w:r>
      <w:r w:rsidR="00BF5CC7" w:rsidRPr="00967A12">
        <w:rPr>
          <w:rFonts w:eastAsiaTheme="minorEastAsia"/>
        </w:rPr>
        <w:t xml:space="preserve">– информация для создания нового стенда в нашем школьном музее. Совместно с администрацией Култаевского с/п и Советом ветеранов стали участниками фильма о памятниках на нашей малой родине.  </w:t>
      </w:r>
    </w:p>
    <w:p w:rsidR="00BF5CC7" w:rsidRPr="00967A12" w:rsidRDefault="00BF5CC7" w:rsidP="00707632">
      <w:pPr>
        <w:pStyle w:val="western"/>
        <w:spacing w:before="0" w:beforeAutospacing="0" w:after="0" w:afterAutospacing="0"/>
        <w:ind w:firstLine="567"/>
        <w:jc w:val="both"/>
        <w:rPr>
          <w:rFonts w:eastAsiaTheme="minorEastAsia"/>
        </w:rPr>
      </w:pPr>
      <w:r w:rsidRPr="00967A12">
        <w:rPr>
          <w:rFonts w:eastAsiaTheme="minorEastAsia"/>
        </w:rPr>
        <w:t>Вместе с обучающимися старших классов подготовили проект «Чистый Пермский район» для участия в районным конкурсе «Поколение твоего времени», стали победителями. Целью проекта является привлечение внимание обучающихся к решению пробле</w:t>
      </w:r>
      <w:r w:rsidR="006A50F6">
        <w:rPr>
          <w:rFonts w:eastAsiaTheme="minorEastAsia"/>
        </w:rPr>
        <w:t xml:space="preserve">м чистоты и порядка территории </w:t>
      </w:r>
      <w:r w:rsidRPr="00967A12">
        <w:rPr>
          <w:rFonts w:eastAsiaTheme="minorEastAsia"/>
        </w:rPr>
        <w:t xml:space="preserve">Пермского муниципального района, провели слёт «Чистый Пермский район», в рамках которого </w:t>
      </w:r>
      <w:r w:rsidR="00707632" w:rsidRPr="00967A12">
        <w:rPr>
          <w:rFonts w:eastAsiaTheme="minorEastAsia"/>
        </w:rPr>
        <w:t>участникам рассказали</w:t>
      </w:r>
      <w:r w:rsidR="006A50F6">
        <w:rPr>
          <w:rFonts w:eastAsiaTheme="minorEastAsia"/>
        </w:rPr>
        <w:t xml:space="preserve"> </w:t>
      </w:r>
      <w:r w:rsidRPr="00967A12">
        <w:rPr>
          <w:rFonts w:eastAsiaTheme="minorEastAsia"/>
        </w:rPr>
        <w:t xml:space="preserve">о том как, как привлекать людей к субботникам, о воспитании трудовой и экологической культуры, провели мастер – классы.  </w:t>
      </w:r>
      <w:r w:rsidR="00140405" w:rsidRPr="00967A12">
        <w:rPr>
          <w:rFonts w:eastAsiaTheme="minorEastAsia"/>
        </w:rPr>
        <w:t xml:space="preserve">Ребята делали кормушки, обсуждали как правильно организовать субботники, акции, садить деревья. Победители </w:t>
      </w:r>
      <w:r w:rsidR="00707632" w:rsidRPr="00967A12">
        <w:rPr>
          <w:rFonts w:eastAsiaTheme="minorEastAsia"/>
        </w:rPr>
        <w:t>эко конкурсов</w:t>
      </w:r>
      <w:r w:rsidR="00140405" w:rsidRPr="00967A12">
        <w:rPr>
          <w:rFonts w:eastAsiaTheme="minorEastAsia"/>
        </w:rPr>
        <w:t>, активисты были награждены по итогам проекта.</w:t>
      </w:r>
    </w:p>
    <w:p w:rsidR="00140405" w:rsidRPr="00967A12" w:rsidRDefault="00140405" w:rsidP="00707632">
      <w:pPr>
        <w:spacing w:after="0" w:line="240" w:lineRule="auto"/>
        <w:ind w:firstLine="567"/>
        <w:jc w:val="both"/>
        <w:rPr>
          <w:rFonts w:ascii="Times New Roman" w:eastAsia="Times New Roman" w:hAnsi="Times New Roman" w:cs="Times New Roman"/>
          <w:sz w:val="24"/>
          <w:szCs w:val="24"/>
          <w:lang w:eastAsia="ru-RU"/>
        </w:rPr>
      </w:pPr>
      <w:r w:rsidRPr="00967A12">
        <w:rPr>
          <w:rFonts w:ascii="Times New Roman" w:hAnsi="Times New Roman" w:cs="Times New Roman"/>
          <w:sz w:val="24"/>
          <w:szCs w:val="24"/>
        </w:rPr>
        <w:t xml:space="preserve">В 2021 году стали финалистами конкурса проектных работ </w:t>
      </w:r>
      <w:r w:rsidRPr="00967A12">
        <w:rPr>
          <w:rFonts w:ascii="Times New Roman" w:eastAsiaTheme="minorEastAsia" w:hAnsi="Times New Roman" w:cs="Times New Roman"/>
          <w:sz w:val="24"/>
          <w:szCs w:val="24"/>
        </w:rPr>
        <w:t xml:space="preserve">«Поколение твоего времени» с проектом </w:t>
      </w:r>
      <w:r w:rsidRPr="00967A12">
        <w:rPr>
          <w:rFonts w:ascii="Times New Roman" w:hAnsi="Times New Roman" w:cs="Times New Roman"/>
          <w:sz w:val="24"/>
          <w:szCs w:val="24"/>
        </w:rPr>
        <w:t xml:space="preserve">«Лестница успеха». Программа воспитательной работы нашей школы «Путь к успеху». В 6-11 классах 6 лет реализуется проект «Волна </w:t>
      </w:r>
      <w:r w:rsidR="006A50F6">
        <w:rPr>
          <w:rFonts w:ascii="Times New Roman" w:hAnsi="Times New Roman" w:cs="Times New Roman"/>
          <w:sz w:val="24"/>
          <w:szCs w:val="24"/>
        </w:rPr>
        <w:t xml:space="preserve">успеха». А 1 -5 классах уже не </w:t>
      </w:r>
      <w:r w:rsidRPr="00967A12">
        <w:rPr>
          <w:rFonts w:ascii="Times New Roman" w:hAnsi="Times New Roman" w:cs="Times New Roman"/>
          <w:sz w:val="24"/>
          <w:szCs w:val="24"/>
        </w:rPr>
        <w:t xml:space="preserve">первый </w:t>
      </w:r>
      <w:r w:rsidR="006A50F6">
        <w:rPr>
          <w:rFonts w:ascii="Times New Roman" w:hAnsi="Times New Roman" w:cs="Times New Roman"/>
          <w:sz w:val="24"/>
          <w:szCs w:val="24"/>
        </w:rPr>
        <w:t xml:space="preserve">  год </w:t>
      </w:r>
      <w:r w:rsidRPr="00967A12">
        <w:rPr>
          <w:rFonts w:ascii="Times New Roman" w:hAnsi="Times New Roman" w:cs="Times New Roman"/>
          <w:sz w:val="24"/>
          <w:szCs w:val="24"/>
        </w:rPr>
        <w:t xml:space="preserve">проект «Ступени успеха». </w:t>
      </w:r>
      <w:r w:rsidRPr="00967A12">
        <w:rPr>
          <w:rFonts w:ascii="Times New Roman" w:eastAsia="Times New Roman" w:hAnsi="Times New Roman" w:cs="Times New Roman"/>
          <w:sz w:val="24"/>
          <w:szCs w:val="24"/>
          <w:lang w:eastAsia="ru-RU"/>
        </w:rPr>
        <w:t>Цель данного проекта – это п</w:t>
      </w:r>
      <w:r w:rsidRPr="00967A12">
        <w:rPr>
          <w:rFonts w:ascii="Times New Roman" w:eastAsia="Times New Roman" w:hAnsi="Times New Roman" w:cs="Times New Roman"/>
          <w:sz w:val="24"/>
          <w:szCs w:val="24"/>
        </w:rPr>
        <w:t xml:space="preserve">овышение уровня знаний обучающихся и </w:t>
      </w:r>
      <w:r w:rsidRPr="00967A12">
        <w:rPr>
          <w:rFonts w:ascii="Times New Roman" w:eastAsia="Times New Roman" w:hAnsi="Times New Roman" w:cs="Times New Roman"/>
          <w:color w:val="000000"/>
          <w:sz w:val="24"/>
          <w:szCs w:val="24"/>
        </w:rPr>
        <w:t>сохранение исторического и культурного наследия</w:t>
      </w:r>
      <w:r w:rsidRPr="00967A12">
        <w:rPr>
          <w:rFonts w:ascii="Times New Roman" w:eastAsia="Times New Roman" w:hAnsi="Times New Roman" w:cs="Times New Roman"/>
          <w:sz w:val="24"/>
          <w:szCs w:val="24"/>
        </w:rPr>
        <w:t xml:space="preserve"> </w:t>
      </w:r>
      <w:r w:rsidRPr="00967A12">
        <w:rPr>
          <w:rFonts w:ascii="Times New Roman" w:eastAsia="Times New Roman" w:hAnsi="Times New Roman" w:cs="Times New Roman"/>
          <w:color w:val="000000"/>
          <w:sz w:val="24"/>
          <w:szCs w:val="24"/>
        </w:rPr>
        <w:t>Пермского</w:t>
      </w:r>
      <w:r w:rsidR="006A50F6">
        <w:rPr>
          <w:rFonts w:ascii="Times New Roman" w:eastAsia="Times New Roman" w:hAnsi="Times New Roman" w:cs="Times New Roman"/>
          <w:color w:val="000000"/>
          <w:sz w:val="24"/>
          <w:szCs w:val="24"/>
        </w:rPr>
        <w:t xml:space="preserve"> </w:t>
      </w:r>
      <w:r w:rsidRPr="00967A12">
        <w:rPr>
          <w:rFonts w:ascii="Times New Roman" w:eastAsia="Times New Roman" w:hAnsi="Times New Roman" w:cs="Times New Roman"/>
          <w:color w:val="000000"/>
          <w:sz w:val="24"/>
          <w:szCs w:val="24"/>
        </w:rPr>
        <w:t xml:space="preserve">  муниципального</w:t>
      </w:r>
      <w:r w:rsidR="006A50F6">
        <w:rPr>
          <w:rFonts w:ascii="Times New Roman" w:eastAsia="Times New Roman" w:hAnsi="Times New Roman" w:cs="Times New Roman"/>
          <w:color w:val="000000"/>
          <w:sz w:val="24"/>
          <w:szCs w:val="24"/>
        </w:rPr>
        <w:t xml:space="preserve"> района посредством создания </w:t>
      </w:r>
      <w:r w:rsidRPr="00967A12">
        <w:rPr>
          <w:rFonts w:ascii="Times New Roman" w:eastAsia="Times New Roman" w:hAnsi="Times New Roman" w:cs="Times New Roman"/>
          <w:color w:val="000000"/>
          <w:sz w:val="24"/>
          <w:szCs w:val="24"/>
        </w:rPr>
        <w:t xml:space="preserve">и обустройства выставочного образовательного </w:t>
      </w:r>
      <w:r w:rsidR="002E5A82" w:rsidRPr="00967A12">
        <w:rPr>
          <w:rFonts w:ascii="Times New Roman" w:eastAsia="Times New Roman" w:hAnsi="Times New Roman" w:cs="Times New Roman"/>
          <w:color w:val="000000"/>
          <w:sz w:val="24"/>
          <w:szCs w:val="24"/>
        </w:rPr>
        <w:t xml:space="preserve">пространства «Лестница успеха». </w:t>
      </w:r>
      <w:r w:rsidRPr="00967A12">
        <w:rPr>
          <w:rFonts w:ascii="Times New Roman" w:eastAsia="Times New Roman" w:hAnsi="Times New Roman" w:cs="Times New Roman"/>
          <w:sz w:val="24"/>
          <w:szCs w:val="24"/>
          <w:lang w:eastAsia="ru-RU"/>
        </w:rPr>
        <w:t xml:space="preserve">Необходимо обустроить выставочное пространство и </w:t>
      </w:r>
      <w:r w:rsidRPr="00967A12">
        <w:rPr>
          <w:rFonts w:ascii="Times New Roman" w:eastAsia="Times New Roman" w:hAnsi="Times New Roman" w:cs="Times New Roman"/>
          <w:sz w:val="24"/>
          <w:szCs w:val="24"/>
          <w:lang w:eastAsia="ru-RU"/>
        </w:rPr>
        <w:tab/>
        <w:t xml:space="preserve">реализовать цикл мероприятий, направленных на повышение уровня знаний обучающихся об истории, культуре Пермского муниципального района и села Култаево. Если старшеклассники готовили документы к защите проекта, то малыши сочиняли </w:t>
      </w:r>
      <w:r w:rsidRPr="00967A12">
        <w:rPr>
          <w:rFonts w:ascii="Times New Roman" w:eastAsia="Times New Roman" w:hAnsi="Times New Roman" w:cs="Times New Roman"/>
          <w:sz w:val="24"/>
          <w:szCs w:val="24"/>
          <w:lang w:eastAsia="ru-RU"/>
        </w:rPr>
        <w:lastRenderedPageBreak/>
        <w:t xml:space="preserve">стихи, рисовали эскизы, выбирали лучшие фотографии «Мой Пермский район», проводили замеры. </w:t>
      </w:r>
    </w:p>
    <w:p w:rsidR="00EB323B" w:rsidRPr="00967A12" w:rsidRDefault="00EB323B" w:rsidP="00707632">
      <w:pPr>
        <w:pStyle w:val="western"/>
        <w:spacing w:before="0" w:beforeAutospacing="0" w:after="0" w:afterAutospacing="0"/>
        <w:ind w:firstLine="567"/>
        <w:rPr>
          <w:rFonts w:eastAsiaTheme="minorEastAsia"/>
        </w:rPr>
      </w:pPr>
      <w:r w:rsidRPr="00967A12">
        <w:rPr>
          <w:rFonts w:eastAsiaTheme="minorEastAsia"/>
        </w:rPr>
        <w:t xml:space="preserve">Таким образом, проектная деятельность является важным шагом к успеху для учеников </w:t>
      </w:r>
      <w:r w:rsidR="00707632" w:rsidRPr="00967A12">
        <w:rPr>
          <w:rFonts w:eastAsiaTheme="minorEastAsia"/>
        </w:rPr>
        <w:t>начальной</w:t>
      </w:r>
      <w:r w:rsidRPr="00967A12">
        <w:rPr>
          <w:rFonts w:eastAsiaTheme="minorEastAsia"/>
        </w:rPr>
        <w:t xml:space="preserve">̆ школы. Она помогает им развить навыки </w:t>
      </w:r>
      <w:r w:rsidR="00707632" w:rsidRPr="00967A12">
        <w:rPr>
          <w:rFonts w:eastAsiaTheme="minorEastAsia"/>
        </w:rPr>
        <w:t>самостоятельной̆</w:t>
      </w:r>
      <w:r w:rsidR="00707632">
        <w:rPr>
          <w:rFonts w:eastAsiaTheme="minorEastAsia"/>
        </w:rPr>
        <w:t xml:space="preserve"> </w:t>
      </w:r>
      <w:r w:rsidR="00707632" w:rsidRPr="00967A12">
        <w:rPr>
          <w:rFonts w:eastAsiaTheme="minorEastAsia"/>
        </w:rPr>
        <w:t>работы</w:t>
      </w:r>
      <w:r w:rsidRPr="00967A12">
        <w:rPr>
          <w:rFonts w:eastAsiaTheme="minorEastAsia"/>
        </w:rPr>
        <w:t xml:space="preserve"> и научиться принимать р</w:t>
      </w:r>
      <w:r w:rsidR="00917633">
        <w:rPr>
          <w:rFonts w:eastAsiaTheme="minorEastAsia"/>
        </w:rPr>
        <w:t xml:space="preserve">ешения. Важно подобрать проект, </w:t>
      </w:r>
      <w:r w:rsidR="00707632" w:rsidRPr="00967A12">
        <w:rPr>
          <w:rFonts w:eastAsiaTheme="minorEastAsia"/>
        </w:rPr>
        <w:t>который</w:t>
      </w:r>
      <w:r w:rsidRPr="00967A12">
        <w:rPr>
          <w:rFonts w:eastAsiaTheme="minorEastAsia"/>
        </w:rPr>
        <w:t xml:space="preserve">̆ будет доступным и интересным для учеников, и помочь им в </w:t>
      </w:r>
      <w:r w:rsidR="002E5A82" w:rsidRPr="00967A12">
        <w:rPr>
          <w:rFonts w:eastAsiaTheme="minorEastAsia"/>
        </w:rPr>
        <w:t>п</w:t>
      </w:r>
      <w:r w:rsidRPr="00967A12">
        <w:rPr>
          <w:rFonts w:eastAsiaTheme="minorEastAsia"/>
        </w:rPr>
        <w:t>роцессе работы над ним.</w:t>
      </w:r>
    </w:p>
    <w:p w:rsidR="002E5A82" w:rsidRPr="00967A12" w:rsidRDefault="00E44F26" w:rsidP="00886E5D">
      <w:pPr>
        <w:pStyle w:val="western"/>
        <w:spacing w:after="0"/>
        <w:jc w:val="both"/>
        <w:rPr>
          <w:rFonts w:eastAsiaTheme="minorEastAsia"/>
        </w:rPr>
      </w:pPr>
      <w:r w:rsidRPr="00967A12">
        <w:rPr>
          <w:rFonts w:eastAsiaTheme="minorEastAsia"/>
          <w:b/>
        </w:rPr>
        <w:t>Работа с родителями</w:t>
      </w:r>
      <w:r w:rsidR="00886E5D">
        <w:rPr>
          <w:rFonts w:eastAsiaTheme="minorEastAsia"/>
          <w:b/>
        </w:rPr>
        <w:t xml:space="preserve"> </w:t>
      </w:r>
      <w:r w:rsidR="00427420" w:rsidRPr="00967A12">
        <w:rPr>
          <w:rFonts w:eastAsiaTheme="minorEastAsia"/>
        </w:rPr>
        <w:t xml:space="preserve">Для создания в классе атмосферы доброжелательности, взаимопонимания были проведены различные праздники, турпоходы, экскурсии, дни именинников. </w:t>
      </w:r>
      <w:r w:rsidR="002E5A82" w:rsidRPr="00967A12">
        <w:rPr>
          <w:rFonts w:eastAsiaTheme="minorEastAsia"/>
        </w:rPr>
        <w:t xml:space="preserve">Для успешной работы родители сформировали 4 инициативные группы (по количеству четвертей). </w:t>
      </w:r>
      <w:r w:rsidR="00427420" w:rsidRPr="00967A12">
        <w:rPr>
          <w:rFonts w:eastAsiaTheme="minorEastAsia"/>
        </w:rPr>
        <w:t xml:space="preserve">Чаще всего праздники сопровождались конкурсами, состязаниями. </w:t>
      </w:r>
      <w:r w:rsidR="002E5A82" w:rsidRPr="00967A12">
        <w:rPr>
          <w:rFonts w:eastAsiaTheme="minorEastAsia"/>
        </w:rPr>
        <w:t xml:space="preserve"> Вместе запланировали мероприятия: </w:t>
      </w:r>
    </w:p>
    <w:tbl>
      <w:tblPr>
        <w:tblStyle w:val="aa"/>
        <w:tblW w:w="9634" w:type="dxa"/>
        <w:tblLook w:val="04A0" w:firstRow="1" w:lastRow="0" w:firstColumn="1" w:lastColumn="0" w:noHBand="0" w:noVBand="1"/>
      </w:tblPr>
      <w:tblGrid>
        <w:gridCol w:w="846"/>
        <w:gridCol w:w="2126"/>
        <w:gridCol w:w="2230"/>
        <w:gridCol w:w="2023"/>
        <w:gridCol w:w="2409"/>
      </w:tblGrid>
      <w:tr w:rsidR="002E5A82" w:rsidRPr="00967A12" w:rsidTr="00F216C5">
        <w:tc>
          <w:tcPr>
            <w:tcW w:w="846" w:type="dxa"/>
          </w:tcPr>
          <w:p w:rsidR="002E5A82" w:rsidRPr="00967A12" w:rsidRDefault="00116E09" w:rsidP="00967A12">
            <w:pPr>
              <w:pStyle w:val="western"/>
              <w:spacing w:after="0"/>
              <w:jc w:val="both"/>
              <w:rPr>
                <w:rFonts w:eastAsiaTheme="minorEastAsia"/>
              </w:rPr>
            </w:pPr>
            <w:r w:rsidRPr="00967A12">
              <w:rPr>
                <w:rFonts w:eastAsiaTheme="minorEastAsia"/>
              </w:rPr>
              <w:t>К</w:t>
            </w:r>
            <w:r w:rsidR="002E5A82" w:rsidRPr="00967A12">
              <w:rPr>
                <w:rFonts w:eastAsiaTheme="minorEastAsia"/>
              </w:rPr>
              <w:t>ласс</w:t>
            </w:r>
          </w:p>
        </w:tc>
        <w:tc>
          <w:tcPr>
            <w:tcW w:w="2126" w:type="dxa"/>
          </w:tcPr>
          <w:p w:rsidR="002E5A82" w:rsidRPr="00967A12" w:rsidRDefault="002E5A82" w:rsidP="00967A12">
            <w:pPr>
              <w:pStyle w:val="western"/>
              <w:spacing w:after="0"/>
              <w:jc w:val="both"/>
              <w:rPr>
                <w:rFonts w:eastAsiaTheme="minorEastAsia"/>
              </w:rPr>
            </w:pPr>
            <w:r w:rsidRPr="00967A12">
              <w:rPr>
                <w:rFonts w:eastAsiaTheme="minorEastAsia"/>
              </w:rPr>
              <w:t>1 четверть</w:t>
            </w:r>
          </w:p>
        </w:tc>
        <w:tc>
          <w:tcPr>
            <w:tcW w:w="2230" w:type="dxa"/>
          </w:tcPr>
          <w:p w:rsidR="002E5A82" w:rsidRPr="00967A12" w:rsidRDefault="002E5A82" w:rsidP="00967A12">
            <w:pPr>
              <w:pStyle w:val="western"/>
              <w:spacing w:after="0"/>
              <w:jc w:val="both"/>
              <w:rPr>
                <w:rFonts w:eastAsiaTheme="minorEastAsia"/>
              </w:rPr>
            </w:pPr>
            <w:r w:rsidRPr="00967A12">
              <w:rPr>
                <w:rFonts w:eastAsiaTheme="minorEastAsia"/>
              </w:rPr>
              <w:t>2 четверть</w:t>
            </w:r>
          </w:p>
        </w:tc>
        <w:tc>
          <w:tcPr>
            <w:tcW w:w="2023" w:type="dxa"/>
          </w:tcPr>
          <w:p w:rsidR="002E5A82" w:rsidRPr="00967A12" w:rsidRDefault="002E5A82" w:rsidP="00967A12">
            <w:pPr>
              <w:pStyle w:val="western"/>
              <w:spacing w:after="0"/>
              <w:jc w:val="both"/>
              <w:rPr>
                <w:rFonts w:eastAsiaTheme="minorEastAsia"/>
              </w:rPr>
            </w:pPr>
            <w:r w:rsidRPr="00967A12">
              <w:rPr>
                <w:rFonts w:eastAsiaTheme="minorEastAsia"/>
              </w:rPr>
              <w:t>3 четверть</w:t>
            </w:r>
          </w:p>
        </w:tc>
        <w:tc>
          <w:tcPr>
            <w:tcW w:w="2409" w:type="dxa"/>
          </w:tcPr>
          <w:p w:rsidR="002E5A82" w:rsidRPr="00967A12" w:rsidRDefault="002E5A82" w:rsidP="00967A12">
            <w:pPr>
              <w:pStyle w:val="western"/>
              <w:spacing w:after="0"/>
              <w:jc w:val="both"/>
              <w:rPr>
                <w:rFonts w:eastAsiaTheme="minorEastAsia"/>
              </w:rPr>
            </w:pPr>
            <w:r w:rsidRPr="00967A12">
              <w:rPr>
                <w:rFonts w:eastAsiaTheme="minorEastAsia"/>
              </w:rPr>
              <w:t>4 четверть</w:t>
            </w:r>
          </w:p>
        </w:tc>
      </w:tr>
      <w:tr w:rsidR="002E5A82" w:rsidRPr="00967A12" w:rsidTr="00F216C5">
        <w:tc>
          <w:tcPr>
            <w:tcW w:w="846" w:type="dxa"/>
          </w:tcPr>
          <w:p w:rsidR="002E5A82" w:rsidRPr="00967A12" w:rsidRDefault="002E5A82" w:rsidP="00967A12">
            <w:pPr>
              <w:pStyle w:val="western"/>
              <w:spacing w:after="0"/>
              <w:jc w:val="both"/>
              <w:rPr>
                <w:rFonts w:eastAsiaTheme="minorEastAsia"/>
              </w:rPr>
            </w:pPr>
            <w:r w:rsidRPr="00967A12">
              <w:rPr>
                <w:rFonts w:eastAsiaTheme="minorEastAsia"/>
              </w:rPr>
              <w:t>4</w:t>
            </w:r>
          </w:p>
        </w:tc>
        <w:tc>
          <w:tcPr>
            <w:tcW w:w="2126" w:type="dxa"/>
          </w:tcPr>
          <w:p w:rsidR="002E5A82" w:rsidRPr="00967A12" w:rsidRDefault="00116E09" w:rsidP="00967A12">
            <w:pPr>
              <w:pStyle w:val="western"/>
              <w:spacing w:after="0"/>
              <w:jc w:val="both"/>
              <w:rPr>
                <w:rFonts w:eastAsiaTheme="minorEastAsia"/>
              </w:rPr>
            </w:pPr>
            <w:r w:rsidRPr="00967A12">
              <w:rPr>
                <w:rFonts w:eastAsiaTheme="minorEastAsia"/>
              </w:rPr>
              <w:t>Акция «Экология и мы»</w:t>
            </w:r>
          </w:p>
        </w:tc>
        <w:tc>
          <w:tcPr>
            <w:tcW w:w="2230" w:type="dxa"/>
          </w:tcPr>
          <w:p w:rsidR="002E5A82" w:rsidRPr="00967A12" w:rsidRDefault="00116E09" w:rsidP="00967A12">
            <w:pPr>
              <w:pStyle w:val="western"/>
              <w:spacing w:after="0"/>
              <w:jc w:val="both"/>
              <w:rPr>
                <w:rFonts w:eastAsiaTheme="minorEastAsia"/>
              </w:rPr>
            </w:pPr>
            <w:r w:rsidRPr="00967A12">
              <w:rPr>
                <w:rFonts w:eastAsiaTheme="minorEastAsia"/>
              </w:rPr>
              <w:t>РДШ. Мы вместе</w:t>
            </w:r>
          </w:p>
        </w:tc>
        <w:tc>
          <w:tcPr>
            <w:tcW w:w="2023" w:type="dxa"/>
          </w:tcPr>
          <w:p w:rsidR="002E5A82" w:rsidRPr="00967A12" w:rsidRDefault="00116E09" w:rsidP="00967A12">
            <w:pPr>
              <w:pStyle w:val="western"/>
              <w:spacing w:after="0"/>
              <w:jc w:val="both"/>
              <w:rPr>
                <w:rFonts w:eastAsiaTheme="minorEastAsia"/>
              </w:rPr>
            </w:pPr>
            <w:r w:rsidRPr="00967A12">
              <w:rPr>
                <w:rFonts w:eastAsiaTheme="minorEastAsia"/>
              </w:rPr>
              <w:t>ФевроМарт</w:t>
            </w:r>
          </w:p>
        </w:tc>
        <w:tc>
          <w:tcPr>
            <w:tcW w:w="2409" w:type="dxa"/>
          </w:tcPr>
          <w:p w:rsidR="002E5A82" w:rsidRPr="00967A12" w:rsidRDefault="00116E09" w:rsidP="00F216C5">
            <w:pPr>
              <w:pStyle w:val="western"/>
              <w:spacing w:after="0"/>
              <w:jc w:val="both"/>
              <w:rPr>
                <w:rFonts w:eastAsiaTheme="minorEastAsia"/>
              </w:rPr>
            </w:pPr>
            <w:r w:rsidRPr="00967A12">
              <w:rPr>
                <w:rFonts w:eastAsiaTheme="minorEastAsia"/>
              </w:rPr>
              <w:t xml:space="preserve">Окна </w:t>
            </w:r>
            <w:proofErr w:type="gramStart"/>
            <w:r w:rsidRPr="00967A12">
              <w:rPr>
                <w:rFonts w:eastAsiaTheme="minorEastAsia"/>
              </w:rPr>
              <w:t>Победы</w:t>
            </w:r>
            <w:r w:rsidR="00F216C5">
              <w:rPr>
                <w:rFonts w:eastAsiaTheme="minorEastAsia"/>
              </w:rPr>
              <w:t xml:space="preserve"> ,</w:t>
            </w:r>
            <w:proofErr w:type="gramEnd"/>
            <w:r w:rsidR="00F216C5">
              <w:rPr>
                <w:rFonts w:eastAsiaTheme="minorEastAsia"/>
              </w:rPr>
              <w:t xml:space="preserve"> </w:t>
            </w:r>
            <w:r w:rsidRPr="00967A12">
              <w:rPr>
                <w:rFonts w:eastAsiaTheme="minorEastAsia"/>
              </w:rPr>
              <w:t>Выпускной</w:t>
            </w:r>
          </w:p>
        </w:tc>
      </w:tr>
      <w:tr w:rsidR="002E5A82" w:rsidRPr="00967A12" w:rsidTr="00F216C5">
        <w:tc>
          <w:tcPr>
            <w:tcW w:w="846" w:type="dxa"/>
          </w:tcPr>
          <w:p w:rsidR="002E5A82" w:rsidRPr="00967A12" w:rsidRDefault="002E5A82" w:rsidP="00967A12">
            <w:pPr>
              <w:pStyle w:val="western"/>
              <w:spacing w:after="0"/>
              <w:jc w:val="both"/>
              <w:rPr>
                <w:rFonts w:eastAsiaTheme="minorEastAsia"/>
              </w:rPr>
            </w:pPr>
            <w:r w:rsidRPr="00967A12">
              <w:rPr>
                <w:rFonts w:eastAsiaTheme="minorEastAsia"/>
              </w:rPr>
              <w:t>1</w:t>
            </w:r>
          </w:p>
        </w:tc>
        <w:tc>
          <w:tcPr>
            <w:tcW w:w="2126" w:type="dxa"/>
          </w:tcPr>
          <w:p w:rsidR="002E5A82" w:rsidRPr="00967A12" w:rsidRDefault="002E5A82" w:rsidP="00967A12">
            <w:pPr>
              <w:pStyle w:val="western"/>
              <w:spacing w:after="0"/>
              <w:jc w:val="both"/>
              <w:rPr>
                <w:rFonts w:eastAsiaTheme="minorEastAsia"/>
              </w:rPr>
            </w:pPr>
            <w:r w:rsidRPr="00967A12">
              <w:rPr>
                <w:rFonts w:eastAsiaTheme="minorEastAsia"/>
              </w:rPr>
              <w:t>Спортивный час «Будем знакомы!»</w:t>
            </w:r>
          </w:p>
        </w:tc>
        <w:tc>
          <w:tcPr>
            <w:tcW w:w="2230" w:type="dxa"/>
          </w:tcPr>
          <w:p w:rsidR="002E5A82" w:rsidRPr="00967A12" w:rsidRDefault="002E5A82" w:rsidP="00967A12">
            <w:pPr>
              <w:pStyle w:val="western"/>
              <w:spacing w:after="0"/>
              <w:jc w:val="both"/>
              <w:rPr>
                <w:rFonts w:eastAsiaTheme="minorEastAsia"/>
              </w:rPr>
            </w:pPr>
            <w:r w:rsidRPr="00967A12">
              <w:rPr>
                <w:rFonts w:eastAsiaTheme="minorEastAsia"/>
              </w:rPr>
              <w:t>Проект «В гостях у сказки»</w:t>
            </w:r>
          </w:p>
          <w:p w:rsidR="00116E09" w:rsidRPr="00967A12" w:rsidRDefault="00116E09" w:rsidP="00707632">
            <w:pPr>
              <w:pStyle w:val="western"/>
              <w:spacing w:after="0"/>
              <w:jc w:val="both"/>
              <w:rPr>
                <w:rFonts w:eastAsiaTheme="minorEastAsia"/>
              </w:rPr>
            </w:pPr>
            <w:r w:rsidRPr="00967A12">
              <w:rPr>
                <w:rFonts w:eastAsiaTheme="minorEastAsia"/>
              </w:rPr>
              <w:t>Трек «Орленок – мастер»</w:t>
            </w:r>
          </w:p>
        </w:tc>
        <w:tc>
          <w:tcPr>
            <w:tcW w:w="2023" w:type="dxa"/>
          </w:tcPr>
          <w:p w:rsidR="002E5A82" w:rsidRPr="00967A12" w:rsidRDefault="002E5A82" w:rsidP="00F216C5">
            <w:pPr>
              <w:pStyle w:val="western"/>
              <w:spacing w:after="0"/>
              <w:jc w:val="both"/>
              <w:rPr>
                <w:rFonts w:eastAsiaTheme="minorEastAsia"/>
              </w:rPr>
            </w:pPr>
            <w:r w:rsidRPr="00967A12">
              <w:rPr>
                <w:rFonts w:eastAsiaTheme="minorEastAsia"/>
              </w:rPr>
              <w:t>Масленица</w:t>
            </w:r>
            <w:r w:rsidR="00F216C5">
              <w:rPr>
                <w:rFonts w:eastAsiaTheme="minorEastAsia"/>
              </w:rPr>
              <w:t xml:space="preserve">, </w:t>
            </w:r>
            <w:r w:rsidRPr="00967A12">
              <w:rPr>
                <w:rFonts w:eastAsiaTheme="minorEastAsia"/>
              </w:rPr>
              <w:t>ФевроМарт</w:t>
            </w:r>
          </w:p>
        </w:tc>
        <w:tc>
          <w:tcPr>
            <w:tcW w:w="2409" w:type="dxa"/>
          </w:tcPr>
          <w:p w:rsidR="00116E09" w:rsidRPr="00967A12" w:rsidRDefault="002E5A82" w:rsidP="00F216C5">
            <w:pPr>
              <w:pStyle w:val="western"/>
              <w:spacing w:after="0"/>
              <w:jc w:val="both"/>
              <w:rPr>
                <w:rFonts w:eastAsiaTheme="minorEastAsia"/>
              </w:rPr>
            </w:pPr>
            <w:r w:rsidRPr="00967A12">
              <w:rPr>
                <w:rFonts w:eastAsiaTheme="minorEastAsia"/>
              </w:rPr>
              <w:t>Окна Победы</w:t>
            </w:r>
            <w:r w:rsidR="00F216C5">
              <w:rPr>
                <w:rFonts w:eastAsiaTheme="minorEastAsia"/>
              </w:rPr>
              <w:t xml:space="preserve">, </w:t>
            </w:r>
            <w:r w:rsidR="00116E09" w:rsidRPr="00967A12">
              <w:rPr>
                <w:rFonts w:eastAsiaTheme="minorEastAsia"/>
              </w:rPr>
              <w:t>Смотр строя и песни</w:t>
            </w:r>
          </w:p>
        </w:tc>
      </w:tr>
      <w:tr w:rsidR="002E5A82" w:rsidRPr="00967A12" w:rsidTr="00F216C5">
        <w:tc>
          <w:tcPr>
            <w:tcW w:w="846" w:type="dxa"/>
          </w:tcPr>
          <w:p w:rsidR="002E5A82" w:rsidRPr="00967A12" w:rsidRDefault="002E5A82" w:rsidP="00967A12">
            <w:pPr>
              <w:pStyle w:val="western"/>
              <w:spacing w:after="0"/>
              <w:jc w:val="both"/>
              <w:rPr>
                <w:rFonts w:eastAsiaTheme="minorEastAsia"/>
              </w:rPr>
            </w:pPr>
            <w:r w:rsidRPr="00967A12">
              <w:rPr>
                <w:rFonts w:eastAsiaTheme="minorEastAsia"/>
              </w:rPr>
              <w:t>2</w:t>
            </w:r>
          </w:p>
        </w:tc>
        <w:tc>
          <w:tcPr>
            <w:tcW w:w="2126" w:type="dxa"/>
          </w:tcPr>
          <w:p w:rsidR="002E5A82" w:rsidRPr="00967A12" w:rsidRDefault="002E5A82" w:rsidP="00967A12">
            <w:pPr>
              <w:pStyle w:val="western"/>
              <w:spacing w:after="0"/>
              <w:jc w:val="both"/>
              <w:rPr>
                <w:rFonts w:eastAsiaTheme="minorEastAsia"/>
              </w:rPr>
            </w:pPr>
            <w:r w:rsidRPr="00967A12">
              <w:rPr>
                <w:rFonts w:eastAsiaTheme="minorEastAsia"/>
              </w:rPr>
              <w:t>Мастер – класс</w:t>
            </w:r>
            <w:r w:rsidR="00500326" w:rsidRPr="00967A12">
              <w:rPr>
                <w:rFonts w:eastAsiaTheme="minorEastAsia"/>
              </w:rPr>
              <w:t xml:space="preserve"> на природе</w:t>
            </w:r>
            <w:r w:rsidRPr="00967A12">
              <w:rPr>
                <w:rFonts w:eastAsiaTheme="minorEastAsia"/>
              </w:rPr>
              <w:t xml:space="preserve"> «Правильный </w:t>
            </w:r>
            <w:r w:rsidR="00500326" w:rsidRPr="00967A12">
              <w:rPr>
                <w:rFonts w:eastAsiaTheme="minorEastAsia"/>
              </w:rPr>
              <w:t>фаст</w:t>
            </w:r>
            <w:r w:rsidRPr="00967A12">
              <w:rPr>
                <w:rFonts w:eastAsiaTheme="minorEastAsia"/>
              </w:rPr>
              <w:t>фуд»</w:t>
            </w:r>
          </w:p>
        </w:tc>
        <w:tc>
          <w:tcPr>
            <w:tcW w:w="2230" w:type="dxa"/>
          </w:tcPr>
          <w:p w:rsidR="00116E09" w:rsidRPr="00967A12" w:rsidRDefault="00116E09" w:rsidP="00F216C5">
            <w:pPr>
              <w:pStyle w:val="western"/>
              <w:spacing w:after="0"/>
              <w:jc w:val="both"/>
              <w:rPr>
                <w:rFonts w:eastAsiaTheme="minorEastAsia"/>
              </w:rPr>
            </w:pPr>
            <w:r w:rsidRPr="00967A12">
              <w:rPr>
                <w:rFonts w:eastAsiaTheme="minorEastAsia"/>
              </w:rPr>
              <w:t xml:space="preserve">Игра «12 записок» к Дню рождения Пермского </w:t>
            </w:r>
            <w:proofErr w:type="gramStart"/>
            <w:r w:rsidRPr="00967A12">
              <w:rPr>
                <w:rFonts w:eastAsiaTheme="minorEastAsia"/>
              </w:rPr>
              <w:t>округа</w:t>
            </w:r>
            <w:r w:rsidR="00F216C5">
              <w:rPr>
                <w:rFonts w:eastAsiaTheme="minorEastAsia"/>
              </w:rPr>
              <w:t xml:space="preserve">, </w:t>
            </w:r>
            <w:r w:rsidRPr="00967A12">
              <w:rPr>
                <w:rFonts w:eastAsiaTheme="minorEastAsia"/>
              </w:rPr>
              <w:t xml:space="preserve"> Трек</w:t>
            </w:r>
            <w:proofErr w:type="gramEnd"/>
            <w:r w:rsidRPr="00967A12">
              <w:rPr>
                <w:rFonts w:eastAsiaTheme="minorEastAsia"/>
              </w:rPr>
              <w:t xml:space="preserve"> «Орленок – спортсмен»</w:t>
            </w:r>
          </w:p>
        </w:tc>
        <w:tc>
          <w:tcPr>
            <w:tcW w:w="2023" w:type="dxa"/>
          </w:tcPr>
          <w:p w:rsidR="002E5A82" w:rsidRPr="00967A12" w:rsidRDefault="00500326" w:rsidP="00967A12">
            <w:pPr>
              <w:pStyle w:val="western"/>
              <w:spacing w:after="0"/>
              <w:jc w:val="both"/>
              <w:rPr>
                <w:rFonts w:eastAsiaTheme="minorEastAsia"/>
              </w:rPr>
            </w:pPr>
            <w:r w:rsidRPr="00967A12">
              <w:rPr>
                <w:rFonts w:eastAsiaTheme="minorEastAsia"/>
              </w:rPr>
              <w:t>ФевроМарт</w:t>
            </w:r>
          </w:p>
        </w:tc>
        <w:tc>
          <w:tcPr>
            <w:tcW w:w="2409" w:type="dxa"/>
          </w:tcPr>
          <w:p w:rsidR="00116E09" w:rsidRPr="00967A12" w:rsidRDefault="00116E09" w:rsidP="00967A12">
            <w:pPr>
              <w:pStyle w:val="western"/>
              <w:spacing w:after="0"/>
              <w:jc w:val="both"/>
              <w:rPr>
                <w:rFonts w:eastAsiaTheme="minorEastAsia"/>
              </w:rPr>
            </w:pPr>
            <w:r w:rsidRPr="00967A12">
              <w:rPr>
                <w:rFonts w:eastAsiaTheme="minorEastAsia"/>
              </w:rPr>
              <w:t xml:space="preserve">Окна Победы Смотр строя и песни </w:t>
            </w:r>
          </w:p>
        </w:tc>
      </w:tr>
    </w:tbl>
    <w:p w:rsidR="00E57B55" w:rsidRPr="00967A12" w:rsidRDefault="00E57B55" w:rsidP="00707632">
      <w:pPr>
        <w:pStyle w:val="western"/>
        <w:spacing w:before="0" w:beforeAutospacing="0" w:after="0" w:afterAutospacing="0"/>
        <w:ind w:firstLine="567"/>
        <w:jc w:val="both"/>
        <w:rPr>
          <w:rFonts w:eastAsiaTheme="minorEastAsia"/>
        </w:rPr>
      </w:pPr>
      <w:r w:rsidRPr="00967A12">
        <w:rPr>
          <w:rFonts w:eastAsiaTheme="minorEastAsia"/>
        </w:rPr>
        <w:t>Даже во время панде</w:t>
      </w:r>
      <w:r w:rsidR="00304F90">
        <w:rPr>
          <w:rFonts w:eastAsiaTheme="minorEastAsia"/>
        </w:rPr>
        <w:t xml:space="preserve">мии мы с ребятами и родителями </w:t>
      </w:r>
      <w:r w:rsidRPr="00967A12">
        <w:rPr>
          <w:rFonts w:eastAsiaTheme="minorEastAsia"/>
        </w:rPr>
        <w:t>становились участниками проектов. Ребята получали задание, консультации, работали с архивами и энциклопедиями, разучивали стихи, проводили с родителями видеосъёмки. 4 место у нашей команды «Дорогами героев» в online-квесте "75 шагов до Победы" Пермского муниципального района. 75 заданий. 25 дней. 100 команд. Более 350 участников. Всё это на протяжении трёх с половиной недель, участники со всего Пермского района прошли длинный, увлекательный путь до победы над скукой, серыми буднями и над самими собой, все провели время с пользой, узнали много нового о Великой Отечественной войне, о своём крае, о своей семье.</w:t>
      </w:r>
      <w:r w:rsidR="002425CA" w:rsidRPr="00967A12">
        <w:rPr>
          <w:rFonts w:eastAsiaTheme="minorEastAsia"/>
        </w:rPr>
        <w:t xml:space="preserve">  Дети с родителями</w:t>
      </w:r>
      <w:r w:rsidR="00684B42" w:rsidRPr="00967A12">
        <w:rPr>
          <w:rFonts w:eastAsiaTheme="minorEastAsia"/>
        </w:rPr>
        <w:t xml:space="preserve"> </w:t>
      </w:r>
      <w:r w:rsidR="002425CA" w:rsidRPr="00967A12">
        <w:rPr>
          <w:rFonts w:eastAsiaTheme="minorEastAsia"/>
        </w:rPr>
        <w:t>(2021 год) стали участниками акции «Наша семья - Волонтёры Победы»</w:t>
      </w:r>
      <w:r w:rsidR="00684B42" w:rsidRPr="00967A12">
        <w:rPr>
          <w:rFonts w:eastAsiaTheme="minorEastAsia"/>
        </w:rPr>
        <w:t>.</w:t>
      </w:r>
    </w:p>
    <w:p w:rsidR="00E57B55" w:rsidRPr="00967A12" w:rsidRDefault="00E57B55" w:rsidP="00707632">
      <w:pPr>
        <w:pStyle w:val="western"/>
        <w:spacing w:before="0" w:beforeAutospacing="0" w:after="0" w:afterAutospacing="0"/>
        <w:ind w:firstLine="567"/>
        <w:rPr>
          <w:rFonts w:eastAsiaTheme="minorEastAsia"/>
        </w:rPr>
      </w:pPr>
      <w:r w:rsidRPr="00967A12">
        <w:rPr>
          <w:rFonts w:eastAsiaTheme="minorEastAsia"/>
        </w:rPr>
        <w:t xml:space="preserve"> В прошлом учебном году в школьном конкурсе новогодних оформительских проектов «В гостях у сказки» стали призёрами. Сказка «12 месяцев» для нас стала настоящим открытием. Читали на уроках и дома, посмотрели мультфильм. Создали творческие группы, </w:t>
      </w:r>
      <w:r w:rsidR="00116E09" w:rsidRPr="00967A12">
        <w:rPr>
          <w:rFonts w:eastAsiaTheme="minorEastAsia"/>
        </w:rPr>
        <w:t>подготовили оформление класса -</w:t>
      </w:r>
      <w:r w:rsidRPr="00967A12">
        <w:rPr>
          <w:rFonts w:eastAsiaTheme="minorEastAsia"/>
        </w:rPr>
        <w:t xml:space="preserve">рисунки, поделки и даже панорамную работу. </w:t>
      </w:r>
    </w:p>
    <w:p w:rsidR="00E57B55" w:rsidRPr="00967A12" w:rsidRDefault="00116E09" w:rsidP="00707632">
      <w:pPr>
        <w:spacing w:after="0" w:line="240" w:lineRule="auto"/>
        <w:ind w:firstLine="567"/>
        <w:jc w:val="both"/>
        <w:rPr>
          <w:rFonts w:ascii="Times New Roman" w:hAnsi="Times New Roman" w:cs="Times New Roman"/>
          <w:sz w:val="24"/>
          <w:szCs w:val="24"/>
        </w:rPr>
      </w:pPr>
      <w:r w:rsidRPr="00967A12">
        <w:rPr>
          <w:rFonts w:ascii="Times New Roman" w:eastAsiaTheme="minorEastAsia" w:hAnsi="Times New Roman" w:cs="Times New Roman"/>
          <w:sz w:val="24"/>
          <w:szCs w:val="24"/>
        </w:rPr>
        <w:t>В треке «Орленок – сп</w:t>
      </w:r>
      <w:r w:rsidR="005805A2">
        <w:rPr>
          <w:rFonts w:ascii="Times New Roman" w:eastAsiaTheme="minorEastAsia" w:hAnsi="Times New Roman" w:cs="Times New Roman"/>
          <w:sz w:val="24"/>
          <w:szCs w:val="24"/>
        </w:rPr>
        <w:t xml:space="preserve">ортсмен» подготовили и провели </w:t>
      </w:r>
      <w:r w:rsidR="00E57B55" w:rsidRPr="00967A12">
        <w:rPr>
          <w:rFonts w:ascii="Times New Roman" w:eastAsiaTheme="minorEastAsia" w:hAnsi="Times New Roman" w:cs="Times New Roman"/>
          <w:sz w:val="24"/>
          <w:szCs w:val="24"/>
        </w:rPr>
        <w:t xml:space="preserve">«Урок здоровья для наших мам». Его подготовили </w:t>
      </w:r>
      <w:r w:rsidR="008748BC" w:rsidRPr="00967A12">
        <w:rPr>
          <w:rFonts w:ascii="Times New Roman" w:eastAsiaTheme="minorEastAsia" w:hAnsi="Times New Roman" w:cs="Times New Roman"/>
          <w:sz w:val="24"/>
          <w:szCs w:val="24"/>
        </w:rPr>
        <w:t xml:space="preserve">сами </w:t>
      </w:r>
      <w:r w:rsidR="00E57B55" w:rsidRPr="00967A12">
        <w:rPr>
          <w:rFonts w:ascii="Times New Roman" w:eastAsiaTheme="minorEastAsia" w:hAnsi="Times New Roman" w:cs="Times New Roman"/>
          <w:sz w:val="24"/>
          <w:szCs w:val="24"/>
        </w:rPr>
        <w:t xml:space="preserve">дети, а в реализации участие приняли родители: </w:t>
      </w:r>
      <w:r w:rsidR="005805A2">
        <w:rPr>
          <w:rFonts w:ascii="Times New Roman" w:eastAsiaTheme="minorEastAsia" w:hAnsi="Times New Roman" w:cs="Times New Roman"/>
          <w:sz w:val="24"/>
          <w:szCs w:val="24"/>
        </w:rPr>
        <w:t xml:space="preserve">рассказали о пользе правильных </w:t>
      </w:r>
      <w:r w:rsidR="00F64792" w:rsidRPr="00967A12">
        <w:rPr>
          <w:rFonts w:ascii="Times New Roman" w:eastAsiaTheme="minorEastAsia" w:hAnsi="Times New Roman" w:cs="Times New Roman"/>
          <w:sz w:val="24"/>
          <w:szCs w:val="24"/>
        </w:rPr>
        <w:t>продуктов, порадовали всех полезным напитками (отваром шипо</w:t>
      </w:r>
      <w:r w:rsidR="005805A2">
        <w:rPr>
          <w:rFonts w:ascii="Times New Roman" w:eastAsiaTheme="minorEastAsia" w:hAnsi="Times New Roman" w:cs="Times New Roman"/>
          <w:sz w:val="24"/>
          <w:szCs w:val="24"/>
        </w:rPr>
        <w:t xml:space="preserve">вника, морсами), замороженными </w:t>
      </w:r>
      <w:r w:rsidR="00F64792" w:rsidRPr="00967A12">
        <w:rPr>
          <w:rFonts w:ascii="Times New Roman" w:eastAsiaTheme="minorEastAsia" w:hAnsi="Times New Roman" w:cs="Times New Roman"/>
          <w:sz w:val="24"/>
          <w:szCs w:val="24"/>
        </w:rPr>
        <w:t>и сушеными ягодами и вкусными фруктами.</w:t>
      </w:r>
      <w:r w:rsidR="008748BC" w:rsidRPr="00967A12">
        <w:rPr>
          <w:rFonts w:ascii="Times New Roman" w:eastAsiaTheme="minorEastAsia" w:hAnsi="Times New Roman" w:cs="Times New Roman"/>
          <w:sz w:val="24"/>
          <w:szCs w:val="24"/>
        </w:rPr>
        <w:t xml:space="preserve"> </w:t>
      </w:r>
      <w:r w:rsidR="00F64792" w:rsidRPr="00967A12">
        <w:rPr>
          <w:rFonts w:ascii="Times New Roman" w:eastAsiaTheme="minorEastAsia" w:hAnsi="Times New Roman" w:cs="Times New Roman"/>
          <w:sz w:val="24"/>
          <w:szCs w:val="24"/>
        </w:rPr>
        <w:t>П</w:t>
      </w:r>
      <w:r w:rsidR="008748BC" w:rsidRPr="00967A12">
        <w:rPr>
          <w:rFonts w:ascii="Times New Roman" w:eastAsiaTheme="minorEastAsia" w:hAnsi="Times New Roman" w:cs="Times New Roman"/>
          <w:sz w:val="24"/>
          <w:szCs w:val="24"/>
        </w:rPr>
        <w:t>ровели для мам веселую зарядку и научили</w:t>
      </w:r>
      <w:r w:rsidR="005805A2">
        <w:rPr>
          <w:rFonts w:ascii="Times New Roman" w:eastAsiaTheme="minorEastAsia" w:hAnsi="Times New Roman" w:cs="Times New Roman"/>
          <w:sz w:val="24"/>
          <w:szCs w:val="24"/>
        </w:rPr>
        <w:t xml:space="preserve"> дыхательной гимнастике, </w:t>
      </w:r>
      <w:r w:rsidR="008748BC" w:rsidRPr="00967A12">
        <w:rPr>
          <w:rFonts w:ascii="Times New Roman" w:eastAsiaTheme="minorEastAsia" w:hAnsi="Times New Roman" w:cs="Times New Roman"/>
          <w:sz w:val="24"/>
          <w:szCs w:val="24"/>
        </w:rPr>
        <w:t xml:space="preserve">проели мастер – класс по разучиванию </w:t>
      </w:r>
      <w:r w:rsidR="00F64792" w:rsidRPr="00967A12">
        <w:rPr>
          <w:rFonts w:ascii="Times New Roman" w:eastAsiaTheme="minorEastAsia" w:hAnsi="Times New Roman" w:cs="Times New Roman"/>
          <w:sz w:val="24"/>
          <w:szCs w:val="24"/>
        </w:rPr>
        <w:t xml:space="preserve">  новы</w:t>
      </w:r>
      <w:r w:rsidR="008748BC" w:rsidRPr="00967A12">
        <w:rPr>
          <w:rFonts w:ascii="Times New Roman" w:eastAsiaTheme="minorEastAsia" w:hAnsi="Times New Roman" w:cs="Times New Roman"/>
          <w:sz w:val="24"/>
          <w:szCs w:val="24"/>
        </w:rPr>
        <w:t>х игр</w:t>
      </w:r>
      <w:r w:rsidR="00F64792" w:rsidRPr="00967A12">
        <w:rPr>
          <w:rFonts w:ascii="Times New Roman" w:eastAsiaTheme="minorEastAsia" w:hAnsi="Times New Roman" w:cs="Times New Roman"/>
          <w:sz w:val="24"/>
          <w:szCs w:val="24"/>
        </w:rPr>
        <w:t xml:space="preserve">. </w:t>
      </w:r>
      <w:r w:rsidR="008748BC" w:rsidRPr="00967A12">
        <w:rPr>
          <w:rFonts w:ascii="Times New Roman" w:eastAsiaTheme="minorEastAsia" w:hAnsi="Times New Roman" w:cs="Times New Roman"/>
          <w:sz w:val="24"/>
          <w:szCs w:val="24"/>
        </w:rPr>
        <w:t xml:space="preserve"> </w:t>
      </w:r>
      <w:r w:rsidR="00F64792" w:rsidRPr="00967A12">
        <w:rPr>
          <w:rFonts w:ascii="Times New Roman" w:eastAsiaTheme="minorEastAsia" w:hAnsi="Times New Roman" w:cs="Times New Roman"/>
          <w:sz w:val="24"/>
          <w:szCs w:val="24"/>
        </w:rPr>
        <w:t>Рассказали о своих увлечениях. Даже провели урок игры на гуслях. Как</w:t>
      </w:r>
      <w:r w:rsidR="008748BC" w:rsidRPr="00967A12">
        <w:rPr>
          <w:rFonts w:ascii="Times New Roman" w:eastAsiaTheme="minorEastAsia" w:hAnsi="Times New Roman" w:cs="Times New Roman"/>
          <w:sz w:val="24"/>
          <w:szCs w:val="24"/>
        </w:rPr>
        <w:t>ую гордость испытали дети</w:t>
      </w:r>
      <w:r w:rsidR="00F64792" w:rsidRPr="00967A12">
        <w:rPr>
          <w:rFonts w:ascii="Times New Roman" w:eastAsiaTheme="minorEastAsia" w:hAnsi="Times New Roman" w:cs="Times New Roman"/>
          <w:sz w:val="24"/>
          <w:szCs w:val="24"/>
        </w:rPr>
        <w:t xml:space="preserve"> за своих мам</w:t>
      </w:r>
      <w:r w:rsidR="008748BC" w:rsidRPr="00967A12">
        <w:rPr>
          <w:rFonts w:ascii="Times New Roman" w:eastAsiaTheme="minorEastAsia" w:hAnsi="Times New Roman" w:cs="Times New Roman"/>
          <w:sz w:val="24"/>
          <w:szCs w:val="24"/>
        </w:rPr>
        <w:t>!</w:t>
      </w:r>
      <w:r w:rsidR="00917633">
        <w:rPr>
          <w:rFonts w:ascii="Times New Roman" w:eastAsiaTheme="minorEastAsia" w:hAnsi="Times New Roman" w:cs="Times New Roman"/>
          <w:sz w:val="24"/>
          <w:szCs w:val="24"/>
        </w:rPr>
        <w:t xml:space="preserve"> Как радовались мамы успешным выступлениям детей!</w:t>
      </w:r>
    </w:p>
    <w:p w:rsidR="00E57B55" w:rsidRPr="00967A12" w:rsidRDefault="002B302B" w:rsidP="00707632">
      <w:pPr>
        <w:pStyle w:val="western"/>
        <w:spacing w:before="0" w:beforeAutospacing="0" w:after="0" w:afterAutospacing="0"/>
        <w:ind w:firstLine="567"/>
        <w:jc w:val="both"/>
        <w:rPr>
          <w:rFonts w:eastAsiaTheme="minorEastAsia"/>
        </w:rPr>
      </w:pPr>
      <w:r w:rsidRPr="00967A12">
        <w:rPr>
          <w:rFonts w:eastAsiaTheme="minorEastAsia"/>
        </w:rPr>
        <w:t>В 2020 году стали победителями школьной конференции «Старт в науку» с проектом «Верные друзья». Именно этот проект мы реализовывали с родителями, подключили обучающихся начальной школы. Ц</w:t>
      </w:r>
      <w:r w:rsidR="00917633">
        <w:rPr>
          <w:rFonts w:eastAsiaTheme="minorEastAsia"/>
        </w:rPr>
        <w:t xml:space="preserve">ель проекта: привлечения людей к теме </w:t>
      </w:r>
      <w:r w:rsidRPr="00967A12">
        <w:rPr>
          <w:rFonts w:eastAsiaTheme="minorEastAsia"/>
        </w:rPr>
        <w:t>помощи бездомным животным для приюта в Култаевском с/п «Надежда». Задачи: создать инициативные группы в классах; оказывать помощь в организации хороших условий для собак.</w:t>
      </w:r>
    </w:p>
    <w:p w:rsidR="00116E09" w:rsidRPr="00967A12" w:rsidRDefault="00116E09" w:rsidP="00707632">
      <w:pPr>
        <w:pStyle w:val="western"/>
        <w:spacing w:before="0" w:beforeAutospacing="0" w:after="0" w:afterAutospacing="0"/>
        <w:ind w:firstLine="567"/>
        <w:jc w:val="both"/>
        <w:rPr>
          <w:rFonts w:eastAsiaTheme="minorEastAsia"/>
        </w:rPr>
      </w:pPr>
      <w:r w:rsidRPr="00967A12">
        <w:rPr>
          <w:rFonts w:eastAsiaTheme="minorEastAsia"/>
        </w:rPr>
        <w:lastRenderedPageBreak/>
        <w:t>Стало хорошей традицией в дневниках ребят накл</w:t>
      </w:r>
      <w:r w:rsidR="00917633">
        <w:rPr>
          <w:rFonts w:eastAsiaTheme="minorEastAsia"/>
        </w:rPr>
        <w:t>еивать благодарности родителям (</w:t>
      </w:r>
      <w:r w:rsidRPr="00967A12">
        <w:rPr>
          <w:rFonts w:eastAsiaTheme="minorEastAsia"/>
        </w:rPr>
        <w:t>помощь в проведении мероприятия, экскурсии, участия в конкурсе и т. д.). В группе класса в соцсетях всегда благодарим родителей за помощь!</w:t>
      </w:r>
    </w:p>
    <w:p w:rsidR="00E44F26" w:rsidRPr="00967A12" w:rsidRDefault="00E44F26" w:rsidP="00707632">
      <w:pPr>
        <w:suppressAutoHyphens/>
        <w:spacing w:after="0" w:line="240" w:lineRule="auto"/>
        <w:rPr>
          <w:rFonts w:ascii="Times New Roman" w:eastAsia="Times New Roman" w:hAnsi="Times New Roman" w:cs="Times New Roman"/>
          <w:b/>
          <w:sz w:val="24"/>
          <w:szCs w:val="24"/>
          <w:lang w:eastAsia="ar-SA"/>
        </w:rPr>
      </w:pPr>
      <w:r w:rsidRPr="00967A12">
        <w:rPr>
          <w:rFonts w:ascii="Times New Roman" w:eastAsia="Times New Roman" w:hAnsi="Times New Roman" w:cs="Times New Roman"/>
          <w:b/>
          <w:sz w:val="24"/>
          <w:szCs w:val="24"/>
          <w:lang w:eastAsia="ar-SA"/>
        </w:rPr>
        <w:t>Методика использования современных технических и информационных средств обучения, современных педагогических технологий или их элементов</w:t>
      </w:r>
    </w:p>
    <w:p w:rsidR="007B7E20" w:rsidRPr="00967A12" w:rsidRDefault="007B7E20" w:rsidP="00707632">
      <w:pPr>
        <w:pStyle w:val="western"/>
        <w:spacing w:before="0" w:beforeAutospacing="0" w:after="0" w:afterAutospacing="0"/>
        <w:ind w:firstLine="567"/>
        <w:jc w:val="both"/>
      </w:pPr>
      <w:r w:rsidRPr="00967A12">
        <w:t>В начальной школе необходимо создать ситуации успеха на уроках, чтобы дети чувствовали себя комфортно и уверенно. Вот несколько методов и форм работы, которые помогут достичь успеха в этом возрасте:</w:t>
      </w:r>
    </w:p>
    <w:p w:rsidR="007B7E20" w:rsidRPr="00967A12" w:rsidRDefault="007B7E20" w:rsidP="00707632">
      <w:pPr>
        <w:pStyle w:val="western"/>
        <w:spacing w:before="0" w:beforeAutospacing="0" w:after="0" w:afterAutospacing="0"/>
        <w:ind w:firstLine="567"/>
        <w:jc w:val="both"/>
      </w:pPr>
      <w:r w:rsidRPr="00967A12">
        <w:t>1. Создание позитивной атмосферы на уроке. Учитель должен создать такую атмосферу, в которой ученики чувствуют себя комфортно и могут свободно высказывать свое мнение. Нужно поощрять детей за их успехи и достижения, а также создавать условия для их развития.</w:t>
      </w:r>
      <w:r w:rsidR="004F78AD" w:rsidRPr="00967A12">
        <w:t xml:space="preserve"> «Оратор» - за 1 минуту убедите своего собеседника в том, что изучение этой темы просто необходимо. «Автор» - Если бы вы были автором учебника, как бы вы объяснили ученикам эту тему?</w:t>
      </w:r>
      <w:r w:rsidR="00917633">
        <w:t xml:space="preserve"> </w:t>
      </w:r>
      <w:r w:rsidR="004F78AD" w:rsidRPr="00967A12">
        <w:t>… Если бы вы были художником-иллюстратором, как бы вы проиллюстрировали эту тему?</w:t>
      </w:r>
      <w:r w:rsidR="00917633">
        <w:t xml:space="preserve"> ...</w:t>
      </w:r>
    </w:p>
    <w:p w:rsidR="004F78AD" w:rsidRPr="00967A12" w:rsidRDefault="007B7E20" w:rsidP="00707632">
      <w:pPr>
        <w:pStyle w:val="western"/>
        <w:spacing w:before="0" w:beforeAutospacing="0" w:after="0" w:afterAutospacing="0"/>
        <w:ind w:firstLine="567"/>
        <w:jc w:val="both"/>
      </w:pPr>
      <w:r w:rsidRPr="00967A12">
        <w:t>2. Использование игровых методик. Игровые методики помогают детям лучше усваивать материал и развивать свои навыки. Например, можно использовать игры на развитие внимания, памяти, мышления и т.д.</w:t>
      </w:r>
      <w:r w:rsidR="004F78AD" w:rsidRPr="00967A12">
        <w:t xml:space="preserve"> Игра «Кто первым доберётся до финиша?»   Цель игры: тот, кто решит задачу быстро и правильно может считать себя спортсменом. Каждый получает карточку с заданием-задачей.   Задача у всех одна и та же, но степень помощи к её решению для каждого ученика разная: хорошо подготовленным учащимся предлагается решить задачу по краткой записи, составив по ней выражение; слабо успевающим ученикам – составить задач</w:t>
      </w:r>
      <w:r w:rsidR="00917633">
        <w:t xml:space="preserve">у по краткой записи, закончить </w:t>
      </w:r>
      <w:r w:rsidR="004F78AD" w:rsidRPr="00967A12">
        <w:t>её решение. Учащиеся чувствуют себя свободно, уверенно и с интересом приступают к работе потому, что это игра.</w:t>
      </w:r>
    </w:p>
    <w:p w:rsidR="004F78AD" w:rsidRPr="00967A12" w:rsidRDefault="007B7E20" w:rsidP="00707632">
      <w:pPr>
        <w:pStyle w:val="western"/>
        <w:spacing w:before="0" w:beforeAutospacing="0" w:after="0" w:afterAutospacing="0"/>
        <w:ind w:firstLine="567"/>
        <w:jc w:val="both"/>
      </w:pPr>
      <w:r w:rsidRPr="00967A12">
        <w:t>3. Индивидуальный подход к каждому ученику. Каждый ученик уникален, поэтому необходимо найти подход к каждому из них. Нужно учитывать их интересы, способности и потребности.</w:t>
      </w:r>
      <w:r w:rsidR="004F78AD" w:rsidRPr="00967A12">
        <w:t xml:space="preserve"> Приём «выбор». (Ученик иногда может выбрать себе домашнее задание по предмету, наметить количество примеров, задач, которые должен будет решить за урок и т.д.).</w:t>
      </w:r>
    </w:p>
    <w:p w:rsidR="007B7E20" w:rsidRPr="00967A12" w:rsidRDefault="007B7E20" w:rsidP="00707632">
      <w:pPr>
        <w:pStyle w:val="western"/>
        <w:spacing w:before="0" w:beforeAutospacing="0" w:after="0" w:afterAutospacing="0"/>
        <w:ind w:firstLine="567"/>
        <w:jc w:val="both"/>
      </w:pPr>
      <w:r w:rsidRPr="00967A12">
        <w:t>4. Организация групповой работы. Групповая работа помогает ученикам лучше понимать материал и учиться работать в команде. Можно организовать работу в группах по интересам или по уровню знаний.</w:t>
      </w:r>
      <w:r w:rsidR="004F78AD" w:rsidRPr="00967A12">
        <w:t xml:space="preserve"> При групповой работе класс временно делится на группы, которые создаются по мере необходимости (по 4 чел., 2 чел., 6 чел.).  В эти группы включаются учащиеся с различными возможностями, что создает условия для наиболее плодотворного обмена информацией, осуществляя взаимопомощи.     Контактируя в группе, учащиеся начинают лучше понимать друг друга, давать объективную оценку знаниям, умениям и поступкам друг друга. Организация работы в группах помогает сильным ученикам не только в изучении нового материала, но и в самоконтроле. Групповая форма обучения также решает проблему подтягивания более слабого ученика.    Деление класса на группы проходит по способностям учащихся, по желанию детей, по интересам, т.е. в зависимости от целей работы.     Ученик-консультант обязательно руководит ходом работы в каждой группе. Учащиеся работают по заданию, консультант следит за работой, в случае необходимости руководит.     Групповой отчёт происходит поочерёдно.  Учащиеся внимательно следят за ходом ответа. Оценивается работа всей группы.</w:t>
      </w:r>
    </w:p>
    <w:p w:rsidR="007B7E20" w:rsidRPr="00967A12" w:rsidRDefault="007B7E20" w:rsidP="00707632">
      <w:pPr>
        <w:pStyle w:val="western"/>
        <w:spacing w:before="0" w:beforeAutospacing="0" w:after="0" w:afterAutospacing="0"/>
        <w:ind w:firstLine="567"/>
        <w:jc w:val="both"/>
        <w:rPr>
          <w:rFonts w:eastAsia="Calibri"/>
        </w:rPr>
      </w:pPr>
      <w:r w:rsidRPr="00967A12">
        <w:t>5. Использование современных технологий. Современные технологии позволяют учителю сделать урок более интересным и наглядным.</w:t>
      </w:r>
      <w:r w:rsidR="00E97D2D" w:rsidRPr="00967A12">
        <w:t xml:space="preserve"> </w:t>
      </w:r>
      <w:r w:rsidRPr="00967A12">
        <w:t xml:space="preserve"> </w:t>
      </w:r>
      <w:r w:rsidR="00E97D2D" w:rsidRPr="00967A12">
        <w:t xml:space="preserve">На уроках и занятиях внеурочной деятельностью мы с детьми активно </w:t>
      </w:r>
      <w:r w:rsidRPr="00967A12">
        <w:t>использ</w:t>
      </w:r>
      <w:r w:rsidR="00E97D2D" w:rsidRPr="00967A12">
        <w:t>уем интерактивную</w:t>
      </w:r>
      <w:r w:rsidRPr="00967A12">
        <w:t xml:space="preserve"> доск</w:t>
      </w:r>
      <w:r w:rsidR="00E97D2D" w:rsidRPr="00967A12">
        <w:t>у</w:t>
      </w:r>
      <w:r w:rsidRPr="00967A12">
        <w:t>,</w:t>
      </w:r>
      <w:r w:rsidR="00D15CE3" w:rsidRPr="00967A12">
        <w:t xml:space="preserve"> документ – камеру. Обучающиеся быстро учатся работать с техникой, для них это интересно и легко. Современные технологии позволяют проводить  </w:t>
      </w:r>
      <w:r w:rsidRPr="00967A12">
        <w:t xml:space="preserve"> видеоуроки</w:t>
      </w:r>
      <w:r w:rsidR="00CE36A4" w:rsidRPr="00967A12">
        <w:t xml:space="preserve"> вместе</w:t>
      </w:r>
      <w:r w:rsidR="00304F90">
        <w:t>, презентации,</w:t>
      </w:r>
      <w:r w:rsidRPr="00967A12">
        <w:t xml:space="preserve"> и т.д.</w:t>
      </w:r>
      <w:r w:rsidR="00E97D2D" w:rsidRPr="00967A12">
        <w:t xml:space="preserve"> </w:t>
      </w:r>
      <w:r w:rsidR="00E97D2D" w:rsidRPr="00967A12">
        <w:rPr>
          <w:rFonts w:eastAsia="Calibri"/>
        </w:rPr>
        <w:t>Использование компьютеров в учебной и внеурочной деятельности школы выглядит очень естественным, с точки зрения ребёнка и является одним из эффективных способов повышения мотивации и индивидуализации его учения, развития творческих способностей и создания благоприятного эмоционального фона.</w:t>
      </w:r>
      <w:r w:rsidR="00304F90">
        <w:rPr>
          <w:rFonts w:eastAsia="Calibri"/>
        </w:rPr>
        <w:t xml:space="preserve"> </w:t>
      </w:r>
    </w:p>
    <w:p w:rsidR="00D15CE3" w:rsidRPr="00967A12" w:rsidRDefault="00AF3B46" w:rsidP="00707632">
      <w:pPr>
        <w:pStyle w:val="western"/>
        <w:numPr>
          <w:ilvl w:val="0"/>
          <w:numId w:val="15"/>
        </w:numPr>
        <w:spacing w:after="0"/>
        <w:jc w:val="both"/>
        <w:rPr>
          <w:rFonts w:eastAsia="Calibri"/>
        </w:rPr>
      </w:pPr>
      <w:r w:rsidRPr="00967A12">
        <w:rPr>
          <w:rFonts w:eastAsia="Calibri"/>
        </w:rPr>
        <w:lastRenderedPageBreak/>
        <w:t>Материал</w:t>
      </w:r>
      <w:r w:rsidR="00D15CE3" w:rsidRPr="00967A12">
        <w:rPr>
          <w:rFonts w:eastAsia="Calibri"/>
        </w:rPr>
        <w:t xml:space="preserve"> для учителей начальной школы на сайте "Школа АБВ" </w:t>
      </w:r>
      <w:hyperlink r:id="rId13" w:history="1">
        <w:r w:rsidR="00D15CE3" w:rsidRPr="00967A12">
          <w:rPr>
            <w:rStyle w:val="a8"/>
            <w:rFonts w:eastAsia="Calibri"/>
          </w:rPr>
          <w:t>http://www.shkola-abv.ru</w:t>
        </w:r>
      </w:hyperlink>
      <w:r w:rsidR="00D15CE3" w:rsidRPr="00967A12">
        <w:rPr>
          <w:rFonts w:eastAsia="Calibri"/>
        </w:rPr>
        <w:t>;</w:t>
      </w:r>
    </w:p>
    <w:p w:rsidR="00D15CE3" w:rsidRPr="00967A12" w:rsidRDefault="00D15CE3" w:rsidP="00707632">
      <w:pPr>
        <w:pStyle w:val="western"/>
        <w:numPr>
          <w:ilvl w:val="0"/>
          <w:numId w:val="15"/>
        </w:numPr>
        <w:spacing w:after="0"/>
        <w:jc w:val="both"/>
        <w:rPr>
          <w:rFonts w:eastAsia="Calibri"/>
        </w:rPr>
      </w:pPr>
      <w:r w:rsidRPr="00967A12">
        <w:rPr>
          <w:rFonts w:eastAsia="Calibri"/>
        </w:rPr>
        <w:t xml:space="preserve">Профессор Почемушкин </w:t>
      </w:r>
      <w:r w:rsidR="00AF3B46" w:rsidRPr="00967A12">
        <w:rPr>
          <w:rFonts w:eastAsia="Calibri"/>
        </w:rPr>
        <w:t xml:space="preserve">- </w:t>
      </w:r>
      <w:r w:rsidRPr="00967A12">
        <w:rPr>
          <w:rFonts w:eastAsia="Calibri"/>
        </w:rPr>
        <w:t>познавательные мультики</w:t>
      </w:r>
    </w:p>
    <w:p w:rsidR="00D15CE3" w:rsidRPr="00967A12" w:rsidRDefault="00D15CE3" w:rsidP="00707632">
      <w:pPr>
        <w:pStyle w:val="western"/>
        <w:numPr>
          <w:ilvl w:val="0"/>
          <w:numId w:val="15"/>
        </w:numPr>
        <w:spacing w:after="0"/>
        <w:jc w:val="both"/>
        <w:rPr>
          <w:rFonts w:eastAsia="Calibri"/>
        </w:rPr>
      </w:pPr>
      <w:r w:rsidRPr="00967A12">
        <w:rPr>
          <w:color w:val="000000"/>
          <w:shd w:val="clear" w:color="auto" w:fill="FFFFFF"/>
        </w:rPr>
        <w:t>Мультфильмы для детей по финансовой грамотности "Богатый Бобрёнок" </w:t>
      </w:r>
      <w:hyperlink r:id="rId14" w:history="1">
        <w:r w:rsidR="00AF3B46" w:rsidRPr="00967A12">
          <w:rPr>
            <w:rStyle w:val="a8"/>
            <w:shd w:val="clear" w:color="auto" w:fill="FFFFFF"/>
          </w:rPr>
          <w:t>https://vk.com/shkola_abv</w:t>
        </w:r>
      </w:hyperlink>
      <w:r w:rsidR="00AF3B46" w:rsidRPr="00967A12">
        <w:rPr>
          <w:color w:val="000000"/>
          <w:shd w:val="clear" w:color="auto" w:fill="FFFFFF"/>
        </w:rPr>
        <w:t xml:space="preserve"> </w:t>
      </w:r>
    </w:p>
    <w:p w:rsidR="00AF3B46" w:rsidRPr="00967A12" w:rsidRDefault="00AF3B46" w:rsidP="00707632">
      <w:pPr>
        <w:pStyle w:val="western"/>
        <w:numPr>
          <w:ilvl w:val="0"/>
          <w:numId w:val="15"/>
        </w:numPr>
        <w:spacing w:after="0"/>
        <w:jc w:val="both"/>
        <w:rPr>
          <w:rFonts w:eastAsia="Calibri"/>
        </w:rPr>
      </w:pPr>
      <w:r w:rsidRPr="00967A12">
        <w:rPr>
          <w:rFonts w:eastAsia="Calibri"/>
        </w:rPr>
        <w:t>Смотрим с детьми. Безопасность. Приключения Зины и Кеши</w:t>
      </w:r>
    </w:p>
    <w:p w:rsidR="00AF3B46" w:rsidRPr="00967A12" w:rsidRDefault="00AF3B46" w:rsidP="00707632">
      <w:pPr>
        <w:pStyle w:val="western"/>
        <w:numPr>
          <w:ilvl w:val="0"/>
          <w:numId w:val="15"/>
        </w:numPr>
        <w:spacing w:after="0"/>
        <w:jc w:val="both"/>
        <w:rPr>
          <w:rFonts w:eastAsia="Calibri"/>
        </w:rPr>
      </w:pPr>
      <w:r w:rsidRPr="00967A12">
        <w:rPr>
          <w:rFonts w:eastAsia="Calibri"/>
        </w:rPr>
        <w:t xml:space="preserve">Сборник "Изучаем природу России". Подробней на сайте "Школа АБВ" </w:t>
      </w:r>
      <w:hyperlink r:id="rId15" w:history="1">
        <w:r w:rsidRPr="00967A12">
          <w:rPr>
            <w:rStyle w:val="a8"/>
            <w:rFonts w:eastAsia="Calibri"/>
          </w:rPr>
          <w:t>http://www.shkola-abv.ru</w:t>
        </w:r>
      </w:hyperlink>
      <w:r w:rsidRPr="00967A12">
        <w:rPr>
          <w:rFonts w:eastAsia="Calibri"/>
        </w:rPr>
        <w:t xml:space="preserve"> </w:t>
      </w:r>
    </w:p>
    <w:p w:rsidR="00AF3B46" w:rsidRPr="00967A12" w:rsidRDefault="00AF3B46" w:rsidP="00707632">
      <w:pPr>
        <w:pStyle w:val="western"/>
        <w:numPr>
          <w:ilvl w:val="0"/>
          <w:numId w:val="15"/>
        </w:numPr>
        <w:spacing w:after="0"/>
        <w:jc w:val="both"/>
        <w:rPr>
          <w:rFonts w:eastAsia="Calibri"/>
        </w:rPr>
      </w:pPr>
      <w:r w:rsidRPr="00967A12">
        <w:rPr>
          <w:rFonts w:eastAsia="Calibri"/>
        </w:rPr>
        <w:t>Новая серия проекта "Русская Фекла" -</w:t>
      </w:r>
      <w:r w:rsidRPr="00967A12">
        <w:t xml:space="preserve"> </w:t>
      </w:r>
      <w:hyperlink r:id="rId16" w:history="1">
        <w:proofErr w:type="gramStart"/>
        <w:r w:rsidRPr="00967A12">
          <w:rPr>
            <w:rStyle w:val="a8"/>
            <w:rFonts w:eastAsia="Calibri"/>
          </w:rPr>
          <w:t>https://vk.com/s/v1/doc/HsrTjzit7Yu2rOVVKZ_d5-0cwJgra5W5uVjkJJytDSl6g3v7_3s</w:t>
        </w:r>
      </w:hyperlink>
      <w:r w:rsidRPr="00967A12">
        <w:rPr>
          <w:rFonts w:eastAsia="Calibri"/>
        </w:rPr>
        <w:t xml:space="preserve">  и</w:t>
      </w:r>
      <w:proofErr w:type="gramEnd"/>
      <w:r w:rsidRPr="00967A12">
        <w:rPr>
          <w:rFonts w:eastAsia="Calibri"/>
        </w:rPr>
        <w:t xml:space="preserve"> др. </w:t>
      </w:r>
    </w:p>
    <w:p w:rsidR="007B7E20" w:rsidRPr="00967A12" w:rsidRDefault="007B7E20" w:rsidP="00707632">
      <w:pPr>
        <w:suppressAutoHyphens/>
        <w:spacing w:after="0" w:line="240" w:lineRule="auto"/>
        <w:ind w:firstLine="426"/>
        <w:jc w:val="both"/>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Работа с детьми младшего школьного возраста включает в себя несколько направлений, которые позволяют создать ситуацию успеха для каждого ребенка.</w:t>
      </w:r>
    </w:p>
    <w:p w:rsidR="007B7E20" w:rsidRPr="00967A12" w:rsidRDefault="007B7E20" w:rsidP="00707632">
      <w:pPr>
        <w:suppressAutoHyphens/>
        <w:spacing w:after="0" w:line="240" w:lineRule="auto"/>
        <w:ind w:firstLine="426"/>
        <w:jc w:val="both"/>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 xml:space="preserve">Первое направление - это развитие индивидуальных </w:t>
      </w:r>
      <w:proofErr w:type="spellStart"/>
      <w:r w:rsidRPr="00967A12">
        <w:rPr>
          <w:rFonts w:ascii="Times New Roman" w:eastAsia="Times New Roman" w:hAnsi="Times New Roman" w:cs="Times New Roman"/>
          <w:sz w:val="24"/>
          <w:szCs w:val="24"/>
          <w:lang w:eastAsia="ar-SA"/>
        </w:rPr>
        <w:t>способностеи</w:t>
      </w:r>
      <w:proofErr w:type="spellEnd"/>
      <w:r w:rsidRPr="00967A12">
        <w:rPr>
          <w:rFonts w:ascii="Times New Roman" w:eastAsia="Times New Roman" w:hAnsi="Times New Roman" w:cs="Times New Roman"/>
          <w:sz w:val="24"/>
          <w:szCs w:val="24"/>
          <w:lang w:eastAsia="ar-SA"/>
        </w:rPr>
        <w:t xml:space="preserve">̆ обучающихся. Для этого проводятся различные занятия по развитию творческих </w:t>
      </w:r>
      <w:proofErr w:type="spellStart"/>
      <w:r w:rsidRPr="00967A12">
        <w:rPr>
          <w:rFonts w:ascii="Times New Roman" w:eastAsia="Times New Roman" w:hAnsi="Times New Roman" w:cs="Times New Roman"/>
          <w:sz w:val="24"/>
          <w:szCs w:val="24"/>
          <w:lang w:eastAsia="ar-SA"/>
        </w:rPr>
        <w:t>способностеи</w:t>
      </w:r>
      <w:proofErr w:type="spellEnd"/>
      <w:r w:rsidRPr="00967A12">
        <w:rPr>
          <w:rFonts w:ascii="Times New Roman" w:eastAsia="Times New Roman" w:hAnsi="Times New Roman" w:cs="Times New Roman"/>
          <w:sz w:val="24"/>
          <w:szCs w:val="24"/>
          <w:lang w:eastAsia="ar-SA"/>
        </w:rPr>
        <w:t xml:space="preserve">̆, логики, памяти, внимания и т.д.  Включают в себя уроки, внеурочные и кружковые занятия. Также проводятся индивидуальные консультации по различным вопросам, связанным с </w:t>
      </w:r>
      <w:proofErr w:type="spellStart"/>
      <w:r w:rsidRPr="00967A12">
        <w:rPr>
          <w:rFonts w:ascii="Times New Roman" w:eastAsia="Times New Roman" w:hAnsi="Times New Roman" w:cs="Times New Roman"/>
          <w:sz w:val="24"/>
          <w:szCs w:val="24"/>
          <w:lang w:eastAsia="ar-SA"/>
        </w:rPr>
        <w:t>учебои</w:t>
      </w:r>
      <w:proofErr w:type="spellEnd"/>
      <w:r w:rsidRPr="00967A12">
        <w:rPr>
          <w:rFonts w:ascii="Times New Roman" w:eastAsia="Times New Roman" w:hAnsi="Times New Roman" w:cs="Times New Roman"/>
          <w:sz w:val="24"/>
          <w:szCs w:val="24"/>
          <w:lang w:eastAsia="ar-SA"/>
        </w:rPr>
        <w:t>̆, поведением и отношениями с другими людьми.</w:t>
      </w:r>
    </w:p>
    <w:p w:rsidR="007B7E20" w:rsidRPr="00967A12" w:rsidRDefault="007B7E20" w:rsidP="00707632">
      <w:pPr>
        <w:suppressAutoHyphens/>
        <w:spacing w:after="0" w:line="240" w:lineRule="auto"/>
        <w:ind w:firstLine="426"/>
        <w:jc w:val="both"/>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 xml:space="preserve">Второе направление - это работа с коллективом учащихся. В начальной школе дети учатся работать в команде, общаться друг с другом, решать конфликты и находить компромиссы. Для этого проводятся занятия по психологии общения, тренинги по лидерству и </w:t>
      </w:r>
      <w:proofErr w:type="spellStart"/>
      <w:r w:rsidRPr="00967A12">
        <w:rPr>
          <w:rFonts w:ascii="Times New Roman" w:eastAsia="Times New Roman" w:hAnsi="Times New Roman" w:cs="Times New Roman"/>
          <w:sz w:val="24"/>
          <w:szCs w:val="24"/>
          <w:lang w:eastAsia="ar-SA"/>
        </w:rPr>
        <w:t>команднои</w:t>
      </w:r>
      <w:proofErr w:type="spellEnd"/>
      <w:r w:rsidRPr="00967A12">
        <w:rPr>
          <w:rFonts w:ascii="Times New Roman" w:eastAsia="Times New Roman" w:hAnsi="Times New Roman" w:cs="Times New Roman"/>
          <w:sz w:val="24"/>
          <w:szCs w:val="24"/>
          <w:lang w:eastAsia="ar-SA"/>
        </w:rPr>
        <w:t xml:space="preserve">̆ работе. Особенно важно это сейчас при проведении занятий «Орлята России». В рамках реализации федерального проекта «Патриотическое воспитание граждан Российской Федерации» национального проекта «Образование» при поддержке Министерства просвещения </w:t>
      </w:r>
      <w:r w:rsidR="00E97D2D" w:rsidRPr="00967A12">
        <w:rPr>
          <w:rFonts w:ascii="Times New Roman" w:eastAsia="Times New Roman" w:hAnsi="Times New Roman" w:cs="Times New Roman"/>
          <w:sz w:val="24"/>
          <w:szCs w:val="24"/>
          <w:lang w:eastAsia="ar-SA"/>
        </w:rPr>
        <w:t>с сентября 2021 год реализуем</w:t>
      </w:r>
      <w:r w:rsidRPr="00967A12">
        <w:rPr>
          <w:rFonts w:ascii="Times New Roman" w:eastAsia="Times New Roman" w:hAnsi="Times New Roman" w:cs="Times New Roman"/>
          <w:sz w:val="24"/>
          <w:szCs w:val="24"/>
          <w:lang w:eastAsia="ar-SA"/>
        </w:rPr>
        <w:t xml:space="preserve"> программу развития социальной активности обучающихся начальных классов «Орлята России»</w:t>
      </w:r>
      <w:r w:rsidR="00E97D2D" w:rsidRPr="00967A12">
        <w:rPr>
          <w:rFonts w:ascii="Times New Roman" w:eastAsia="Times New Roman" w:hAnsi="Times New Roman" w:cs="Times New Roman"/>
          <w:sz w:val="24"/>
          <w:szCs w:val="24"/>
          <w:lang w:eastAsia="ar-SA"/>
        </w:rPr>
        <w:t xml:space="preserve">. </w:t>
      </w:r>
      <w:r w:rsidRPr="00967A12">
        <w:rPr>
          <w:rFonts w:ascii="Times New Roman" w:eastAsia="Times New Roman" w:hAnsi="Times New Roman" w:cs="Times New Roman"/>
          <w:sz w:val="24"/>
          <w:szCs w:val="24"/>
          <w:lang w:eastAsia="ar-SA"/>
        </w:rPr>
        <w:t>Программа направлена на формирование социально-значимых ценностей обучающихся - Родина, Команда, Семья, Здоровье, Природа, Познание.</w:t>
      </w:r>
      <w:r w:rsidR="00E97D2D" w:rsidRPr="00967A12">
        <w:rPr>
          <w:rFonts w:ascii="Times New Roman" w:eastAsia="Times New Roman" w:hAnsi="Times New Roman" w:cs="Times New Roman"/>
          <w:sz w:val="24"/>
          <w:szCs w:val="24"/>
          <w:lang w:eastAsia="ar-SA"/>
        </w:rPr>
        <w:t xml:space="preserve"> </w:t>
      </w:r>
    </w:p>
    <w:p w:rsidR="007B7E20" w:rsidRPr="00967A12" w:rsidRDefault="00E97D2D" w:rsidP="00707632">
      <w:pPr>
        <w:suppressAutoHyphens/>
        <w:spacing w:after="0" w:line="240" w:lineRule="auto"/>
        <w:ind w:firstLine="426"/>
        <w:jc w:val="both"/>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 xml:space="preserve">Вместе с родителями и наставниками мы активно участвуем во </w:t>
      </w:r>
      <w:proofErr w:type="gramStart"/>
      <w:r w:rsidRPr="00967A12">
        <w:rPr>
          <w:rFonts w:ascii="Times New Roman" w:eastAsia="Times New Roman" w:hAnsi="Times New Roman" w:cs="Times New Roman"/>
          <w:sz w:val="24"/>
          <w:szCs w:val="24"/>
          <w:lang w:eastAsia="ar-SA"/>
        </w:rPr>
        <w:t>всех  7</w:t>
      </w:r>
      <w:proofErr w:type="gramEnd"/>
      <w:r w:rsidRPr="00967A12">
        <w:rPr>
          <w:rFonts w:ascii="Times New Roman" w:eastAsia="Times New Roman" w:hAnsi="Times New Roman" w:cs="Times New Roman"/>
          <w:sz w:val="24"/>
          <w:szCs w:val="24"/>
          <w:lang w:eastAsia="ar-SA"/>
        </w:rPr>
        <w:t xml:space="preserve"> треках Всероссийской программы, гордо несём  звание «Орлёнок»</w:t>
      </w:r>
      <w:r w:rsidR="007B7E20" w:rsidRPr="00967A12">
        <w:rPr>
          <w:rFonts w:ascii="Times New Roman" w:eastAsia="Times New Roman" w:hAnsi="Times New Roman" w:cs="Times New Roman"/>
          <w:sz w:val="24"/>
          <w:szCs w:val="24"/>
          <w:lang w:eastAsia="ar-SA"/>
        </w:rPr>
        <w:t>:</w:t>
      </w:r>
    </w:p>
    <w:p w:rsidR="007B7E20" w:rsidRPr="00967A12" w:rsidRDefault="007B7E20" w:rsidP="00707632">
      <w:pPr>
        <w:suppressAutoHyphens/>
        <w:spacing w:after="0" w:line="240" w:lineRule="auto"/>
        <w:ind w:firstLine="426"/>
        <w:jc w:val="both"/>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«Орлёнок - Лидер»;</w:t>
      </w:r>
      <w:r w:rsidR="00E97D2D" w:rsidRPr="00967A12">
        <w:rPr>
          <w:rFonts w:ascii="Times New Roman" w:eastAsia="Times New Roman" w:hAnsi="Times New Roman" w:cs="Times New Roman"/>
          <w:sz w:val="24"/>
          <w:szCs w:val="24"/>
          <w:lang w:eastAsia="ar-SA"/>
        </w:rPr>
        <w:t xml:space="preserve"> </w:t>
      </w:r>
      <w:r w:rsidRPr="00967A12">
        <w:rPr>
          <w:rFonts w:ascii="Times New Roman" w:eastAsia="Times New Roman" w:hAnsi="Times New Roman" w:cs="Times New Roman"/>
          <w:sz w:val="24"/>
          <w:szCs w:val="24"/>
          <w:lang w:eastAsia="ar-SA"/>
        </w:rPr>
        <w:t>«Орлёнок - Хранитель исторической памяти»;</w:t>
      </w:r>
      <w:r w:rsidR="00E97D2D" w:rsidRPr="00967A12">
        <w:rPr>
          <w:rFonts w:ascii="Times New Roman" w:eastAsia="Times New Roman" w:hAnsi="Times New Roman" w:cs="Times New Roman"/>
          <w:sz w:val="24"/>
          <w:szCs w:val="24"/>
          <w:lang w:eastAsia="ar-SA"/>
        </w:rPr>
        <w:t xml:space="preserve"> </w:t>
      </w:r>
      <w:r w:rsidRPr="00967A12">
        <w:rPr>
          <w:rFonts w:ascii="Times New Roman" w:eastAsia="Times New Roman" w:hAnsi="Times New Roman" w:cs="Times New Roman"/>
          <w:sz w:val="24"/>
          <w:szCs w:val="24"/>
          <w:lang w:eastAsia="ar-SA"/>
        </w:rPr>
        <w:t>«Орлёнок - Мастер»;</w:t>
      </w:r>
      <w:r w:rsidR="00E97D2D" w:rsidRPr="00967A12">
        <w:rPr>
          <w:rFonts w:ascii="Times New Roman" w:eastAsia="Times New Roman" w:hAnsi="Times New Roman" w:cs="Times New Roman"/>
          <w:sz w:val="24"/>
          <w:szCs w:val="24"/>
          <w:lang w:eastAsia="ar-SA"/>
        </w:rPr>
        <w:t xml:space="preserve"> </w:t>
      </w:r>
      <w:r w:rsidRPr="00967A12">
        <w:rPr>
          <w:rFonts w:ascii="Times New Roman" w:eastAsia="Times New Roman" w:hAnsi="Times New Roman" w:cs="Times New Roman"/>
          <w:sz w:val="24"/>
          <w:szCs w:val="24"/>
          <w:lang w:eastAsia="ar-SA"/>
        </w:rPr>
        <w:t>«Орлёнок - Эрудит»;</w:t>
      </w:r>
      <w:r w:rsidR="00E97D2D" w:rsidRPr="00967A12">
        <w:rPr>
          <w:rFonts w:ascii="Times New Roman" w:eastAsia="Times New Roman" w:hAnsi="Times New Roman" w:cs="Times New Roman"/>
          <w:sz w:val="24"/>
          <w:szCs w:val="24"/>
          <w:lang w:eastAsia="ar-SA"/>
        </w:rPr>
        <w:t xml:space="preserve"> </w:t>
      </w:r>
      <w:r w:rsidRPr="00967A12">
        <w:rPr>
          <w:rFonts w:ascii="Times New Roman" w:eastAsia="Times New Roman" w:hAnsi="Times New Roman" w:cs="Times New Roman"/>
          <w:sz w:val="24"/>
          <w:szCs w:val="24"/>
          <w:lang w:eastAsia="ar-SA"/>
        </w:rPr>
        <w:t>«Орлёнок - Спортсмен»;</w:t>
      </w:r>
      <w:r w:rsidR="00E97D2D" w:rsidRPr="00967A12">
        <w:rPr>
          <w:rFonts w:ascii="Times New Roman" w:eastAsia="Times New Roman" w:hAnsi="Times New Roman" w:cs="Times New Roman"/>
          <w:sz w:val="24"/>
          <w:szCs w:val="24"/>
          <w:lang w:eastAsia="ar-SA"/>
        </w:rPr>
        <w:t xml:space="preserve"> </w:t>
      </w:r>
      <w:r w:rsidRPr="00967A12">
        <w:rPr>
          <w:rFonts w:ascii="Times New Roman" w:eastAsia="Times New Roman" w:hAnsi="Times New Roman" w:cs="Times New Roman"/>
          <w:sz w:val="24"/>
          <w:szCs w:val="24"/>
          <w:lang w:eastAsia="ar-SA"/>
        </w:rPr>
        <w:t>«Орлёнок - Доброволец»;</w:t>
      </w:r>
      <w:r w:rsidR="00E97D2D" w:rsidRPr="00967A12">
        <w:rPr>
          <w:rFonts w:ascii="Times New Roman" w:eastAsia="Times New Roman" w:hAnsi="Times New Roman" w:cs="Times New Roman"/>
          <w:sz w:val="24"/>
          <w:szCs w:val="24"/>
          <w:lang w:eastAsia="ar-SA"/>
        </w:rPr>
        <w:t xml:space="preserve"> </w:t>
      </w:r>
      <w:r w:rsidRPr="00967A12">
        <w:rPr>
          <w:rFonts w:ascii="Times New Roman" w:eastAsia="Times New Roman" w:hAnsi="Times New Roman" w:cs="Times New Roman"/>
          <w:sz w:val="24"/>
          <w:szCs w:val="24"/>
          <w:lang w:eastAsia="ar-SA"/>
        </w:rPr>
        <w:t>«Орлёнок - Эколог»</w:t>
      </w:r>
      <w:r w:rsidR="00E97D2D" w:rsidRPr="00967A12">
        <w:rPr>
          <w:rFonts w:ascii="Times New Roman" w:eastAsia="Times New Roman" w:hAnsi="Times New Roman" w:cs="Times New Roman"/>
          <w:sz w:val="24"/>
          <w:szCs w:val="24"/>
          <w:lang w:eastAsia="ar-SA"/>
        </w:rPr>
        <w:t>.</w:t>
      </w:r>
    </w:p>
    <w:p w:rsidR="007B7E20" w:rsidRPr="00967A12" w:rsidRDefault="007B7E20" w:rsidP="00707632">
      <w:pPr>
        <w:suppressAutoHyphens/>
        <w:spacing w:after="0" w:line="240" w:lineRule="auto"/>
        <w:ind w:firstLine="426"/>
        <w:jc w:val="both"/>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 xml:space="preserve">Третье направление - это создание </w:t>
      </w:r>
      <w:proofErr w:type="spellStart"/>
      <w:r w:rsidRPr="00967A12">
        <w:rPr>
          <w:rFonts w:ascii="Times New Roman" w:eastAsia="Times New Roman" w:hAnsi="Times New Roman" w:cs="Times New Roman"/>
          <w:sz w:val="24"/>
          <w:szCs w:val="24"/>
          <w:lang w:eastAsia="ar-SA"/>
        </w:rPr>
        <w:t>благоприятнои</w:t>
      </w:r>
      <w:proofErr w:type="spellEnd"/>
      <w:r w:rsidRPr="00967A12">
        <w:rPr>
          <w:rFonts w:ascii="Times New Roman" w:eastAsia="Times New Roman" w:hAnsi="Times New Roman" w:cs="Times New Roman"/>
          <w:sz w:val="24"/>
          <w:szCs w:val="24"/>
          <w:lang w:eastAsia="ar-SA"/>
        </w:rPr>
        <w:t xml:space="preserve">̆ </w:t>
      </w:r>
      <w:proofErr w:type="spellStart"/>
      <w:r w:rsidRPr="00967A12">
        <w:rPr>
          <w:rFonts w:ascii="Times New Roman" w:eastAsia="Times New Roman" w:hAnsi="Times New Roman" w:cs="Times New Roman"/>
          <w:sz w:val="24"/>
          <w:szCs w:val="24"/>
          <w:lang w:eastAsia="ar-SA"/>
        </w:rPr>
        <w:t>образовательнои</w:t>
      </w:r>
      <w:proofErr w:type="spellEnd"/>
      <w:r w:rsidRPr="00967A12">
        <w:rPr>
          <w:rFonts w:ascii="Times New Roman" w:eastAsia="Times New Roman" w:hAnsi="Times New Roman" w:cs="Times New Roman"/>
          <w:sz w:val="24"/>
          <w:szCs w:val="24"/>
          <w:lang w:eastAsia="ar-SA"/>
        </w:rPr>
        <w:t>̆ среды. В начальной школе важно создать условия, которые будут способствовать развитию учеников. Для этого необходимо обеспечить комфортные условия для обучения, создать уютную атмосферу в классе, проводить регулярные уборки и проветривания.</w:t>
      </w:r>
      <w:r w:rsidR="00E97D2D" w:rsidRPr="00967A12">
        <w:rPr>
          <w:rFonts w:ascii="Times New Roman" w:eastAsia="Times New Roman" w:hAnsi="Times New Roman" w:cs="Times New Roman"/>
          <w:sz w:val="24"/>
          <w:szCs w:val="24"/>
          <w:lang w:eastAsia="ar-SA"/>
        </w:rPr>
        <w:t xml:space="preserve"> У нас отличная школа, современн</w:t>
      </w:r>
      <w:r w:rsidR="00CB3AD7" w:rsidRPr="00967A12">
        <w:rPr>
          <w:rFonts w:ascii="Times New Roman" w:eastAsia="Times New Roman" w:hAnsi="Times New Roman" w:cs="Times New Roman"/>
          <w:sz w:val="24"/>
          <w:szCs w:val="24"/>
          <w:lang w:eastAsia="ar-SA"/>
        </w:rPr>
        <w:t xml:space="preserve">ые кабинеты, большие коридоры, </w:t>
      </w:r>
      <w:r w:rsidR="00E97D2D" w:rsidRPr="00967A12">
        <w:rPr>
          <w:rFonts w:ascii="Times New Roman" w:eastAsia="Times New Roman" w:hAnsi="Times New Roman" w:cs="Times New Roman"/>
          <w:sz w:val="24"/>
          <w:szCs w:val="24"/>
          <w:lang w:eastAsia="ar-SA"/>
        </w:rPr>
        <w:t xml:space="preserve">игровые зоны в кабинетах, отличный спортивны зал и площадка. </w:t>
      </w:r>
    </w:p>
    <w:p w:rsidR="00E97D2D" w:rsidRPr="00967A12" w:rsidRDefault="007B7E20" w:rsidP="00707632">
      <w:pPr>
        <w:suppressAutoHyphens/>
        <w:spacing w:after="0" w:line="240" w:lineRule="auto"/>
        <w:ind w:firstLine="426"/>
        <w:jc w:val="both"/>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 xml:space="preserve">Для достижения поставленных целей необходимо определить этапы работы. </w:t>
      </w:r>
      <w:proofErr w:type="spellStart"/>
      <w:r w:rsidRPr="00082502">
        <w:rPr>
          <w:rFonts w:ascii="Times New Roman" w:eastAsia="Times New Roman" w:hAnsi="Times New Roman" w:cs="Times New Roman"/>
          <w:b/>
          <w:sz w:val="24"/>
          <w:szCs w:val="24"/>
          <w:lang w:eastAsia="ar-SA"/>
        </w:rPr>
        <w:t>Первыи</w:t>
      </w:r>
      <w:proofErr w:type="spellEnd"/>
      <w:r w:rsidRPr="00082502">
        <w:rPr>
          <w:rFonts w:ascii="Times New Roman" w:eastAsia="Times New Roman" w:hAnsi="Times New Roman" w:cs="Times New Roman"/>
          <w:b/>
          <w:sz w:val="24"/>
          <w:szCs w:val="24"/>
          <w:lang w:eastAsia="ar-SA"/>
        </w:rPr>
        <w:t>̆</w:t>
      </w:r>
      <w:r w:rsidRPr="00967A12">
        <w:rPr>
          <w:rFonts w:ascii="Times New Roman" w:eastAsia="Times New Roman" w:hAnsi="Times New Roman" w:cs="Times New Roman"/>
          <w:sz w:val="24"/>
          <w:szCs w:val="24"/>
          <w:lang w:eastAsia="ar-SA"/>
        </w:rPr>
        <w:t xml:space="preserve"> этап - это диагностика уровня знаний и умений учащихся. На основе результатов диагностики можно определить индивидуальные потребности каждого ученика и разработать </w:t>
      </w:r>
      <w:proofErr w:type="spellStart"/>
      <w:r w:rsidRPr="00967A12">
        <w:rPr>
          <w:rFonts w:ascii="Times New Roman" w:eastAsia="Times New Roman" w:hAnsi="Times New Roman" w:cs="Times New Roman"/>
          <w:sz w:val="24"/>
          <w:szCs w:val="24"/>
          <w:lang w:eastAsia="ar-SA"/>
        </w:rPr>
        <w:t>индивидуальныи</w:t>
      </w:r>
      <w:proofErr w:type="spellEnd"/>
      <w:r w:rsidRPr="00967A12">
        <w:rPr>
          <w:rFonts w:ascii="Times New Roman" w:eastAsia="Times New Roman" w:hAnsi="Times New Roman" w:cs="Times New Roman"/>
          <w:sz w:val="24"/>
          <w:szCs w:val="24"/>
          <w:lang w:eastAsia="ar-SA"/>
        </w:rPr>
        <w:t>̆ план обучения.</w:t>
      </w:r>
    </w:p>
    <w:p w:rsidR="00E97D2D" w:rsidRPr="00967A12" w:rsidRDefault="007B7E20" w:rsidP="00707632">
      <w:pPr>
        <w:suppressAutoHyphens/>
        <w:spacing w:after="0" w:line="240" w:lineRule="auto"/>
        <w:ind w:firstLine="426"/>
        <w:jc w:val="both"/>
        <w:rPr>
          <w:rFonts w:ascii="Times New Roman" w:eastAsia="Times New Roman" w:hAnsi="Times New Roman" w:cs="Times New Roman"/>
          <w:sz w:val="24"/>
          <w:szCs w:val="24"/>
          <w:lang w:eastAsia="ar-SA"/>
        </w:rPr>
      </w:pPr>
      <w:r w:rsidRPr="00082502">
        <w:rPr>
          <w:rFonts w:ascii="Times New Roman" w:eastAsia="Times New Roman" w:hAnsi="Times New Roman" w:cs="Times New Roman"/>
          <w:b/>
          <w:sz w:val="24"/>
          <w:szCs w:val="24"/>
          <w:lang w:eastAsia="ar-SA"/>
        </w:rPr>
        <w:t>Второй этап</w:t>
      </w:r>
      <w:r w:rsidRPr="00967A12">
        <w:rPr>
          <w:rFonts w:ascii="Times New Roman" w:eastAsia="Times New Roman" w:hAnsi="Times New Roman" w:cs="Times New Roman"/>
          <w:sz w:val="24"/>
          <w:szCs w:val="24"/>
          <w:lang w:eastAsia="ar-SA"/>
        </w:rPr>
        <w:t xml:space="preserve"> - это реализация плана обучения. На этом этапе проводятся дополнительные занятия, организуются консультации и т.д. </w:t>
      </w:r>
    </w:p>
    <w:p w:rsidR="007B7E20" w:rsidRPr="00967A12" w:rsidRDefault="007B7E20" w:rsidP="00707632">
      <w:pPr>
        <w:suppressAutoHyphens/>
        <w:spacing w:after="0" w:line="240" w:lineRule="auto"/>
        <w:ind w:firstLine="426"/>
        <w:jc w:val="both"/>
        <w:rPr>
          <w:rFonts w:ascii="Times New Roman" w:eastAsia="Times New Roman" w:hAnsi="Times New Roman" w:cs="Times New Roman"/>
          <w:sz w:val="24"/>
          <w:szCs w:val="24"/>
          <w:lang w:eastAsia="ar-SA"/>
        </w:rPr>
      </w:pPr>
      <w:r w:rsidRPr="00082502">
        <w:rPr>
          <w:rFonts w:ascii="Times New Roman" w:eastAsia="Times New Roman" w:hAnsi="Times New Roman" w:cs="Times New Roman"/>
          <w:b/>
          <w:sz w:val="24"/>
          <w:szCs w:val="24"/>
          <w:lang w:eastAsia="ar-SA"/>
        </w:rPr>
        <w:t>Третий этап</w:t>
      </w:r>
      <w:r w:rsidRPr="00967A12">
        <w:rPr>
          <w:rFonts w:ascii="Times New Roman" w:eastAsia="Times New Roman" w:hAnsi="Times New Roman" w:cs="Times New Roman"/>
          <w:sz w:val="24"/>
          <w:szCs w:val="24"/>
          <w:lang w:eastAsia="ar-SA"/>
        </w:rPr>
        <w:t xml:space="preserve"> - это оценка результатов обучения. На основе оценки результатов можно определить эффективность работы и внести коррективы в план обучения.</w:t>
      </w:r>
    </w:p>
    <w:p w:rsidR="007B7E20" w:rsidRPr="00967A12" w:rsidRDefault="007B7E20" w:rsidP="00707632">
      <w:pPr>
        <w:suppressAutoHyphens/>
        <w:spacing w:after="0" w:line="240" w:lineRule="auto"/>
        <w:ind w:firstLine="426"/>
        <w:jc w:val="both"/>
        <w:rPr>
          <w:rFonts w:ascii="Times New Roman" w:eastAsia="Times New Roman" w:hAnsi="Times New Roman" w:cs="Times New Roman"/>
          <w:sz w:val="24"/>
          <w:szCs w:val="24"/>
          <w:lang w:eastAsia="ar-SA"/>
        </w:rPr>
      </w:pPr>
      <w:r w:rsidRPr="00967A12">
        <w:rPr>
          <w:rFonts w:ascii="Times New Roman" w:eastAsia="Times New Roman" w:hAnsi="Times New Roman" w:cs="Times New Roman"/>
          <w:sz w:val="24"/>
          <w:szCs w:val="24"/>
          <w:lang w:eastAsia="ar-SA"/>
        </w:rPr>
        <w:t>Кроме того, для создания ситуации успеха необходимо учитывать индивидуальные особенности каждого ученика. Например, некоторые дети могут испытывать трудности в общении с другими учениками или учителями, поэтому необходимо проводить дополнительные занятия по развитию коммуникативных навыков. Другие дети могут иметь проблемы с усидчивостью или концентрацией внимания, поэтому необходимо разрабатывать индивидуальные планы обучения с учетом этих особенностей.</w:t>
      </w:r>
    </w:p>
    <w:tbl>
      <w:tblPr>
        <w:tblStyle w:val="aa"/>
        <w:tblW w:w="9634" w:type="dxa"/>
        <w:tblLook w:val="04A0" w:firstRow="1" w:lastRow="0" w:firstColumn="1" w:lastColumn="0" w:noHBand="0" w:noVBand="1"/>
      </w:tblPr>
      <w:tblGrid>
        <w:gridCol w:w="3127"/>
        <w:gridCol w:w="1688"/>
        <w:gridCol w:w="3677"/>
        <w:gridCol w:w="1142"/>
      </w:tblGrid>
      <w:tr w:rsidR="00CE36A4" w:rsidRPr="00082502" w:rsidTr="00082502">
        <w:tc>
          <w:tcPr>
            <w:tcW w:w="3127" w:type="dxa"/>
            <w:hideMark/>
          </w:tcPr>
          <w:p w:rsidR="00CE36A4" w:rsidRPr="00082502" w:rsidRDefault="00CE36A4" w:rsidP="00967A12">
            <w:pPr>
              <w:ind w:left="-675"/>
              <w:jc w:val="center"/>
              <w:rPr>
                <w:rFonts w:ascii="Times New Roman" w:hAnsi="Times New Roman" w:cs="Times New Roman"/>
                <w:sz w:val="20"/>
                <w:szCs w:val="20"/>
              </w:rPr>
            </w:pPr>
            <w:r w:rsidRPr="00082502">
              <w:rPr>
                <w:rFonts w:ascii="Times New Roman" w:hAnsi="Times New Roman" w:cs="Times New Roman"/>
                <w:sz w:val="20"/>
                <w:szCs w:val="20"/>
              </w:rPr>
              <w:lastRenderedPageBreak/>
              <w:t>Этапы</w:t>
            </w:r>
          </w:p>
        </w:tc>
        <w:tc>
          <w:tcPr>
            <w:tcW w:w="1688" w:type="dxa"/>
            <w:hideMark/>
          </w:tcPr>
          <w:p w:rsidR="00CE36A4" w:rsidRPr="00082502" w:rsidRDefault="00CE36A4" w:rsidP="00967A12">
            <w:pPr>
              <w:jc w:val="both"/>
              <w:rPr>
                <w:rFonts w:ascii="Times New Roman" w:hAnsi="Times New Roman" w:cs="Times New Roman"/>
                <w:sz w:val="20"/>
                <w:szCs w:val="20"/>
              </w:rPr>
            </w:pPr>
            <w:r w:rsidRPr="00082502">
              <w:rPr>
                <w:rFonts w:ascii="Times New Roman" w:hAnsi="Times New Roman" w:cs="Times New Roman"/>
                <w:sz w:val="20"/>
                <w:szCs w:val="20"/>
              </w:rPr>
              <w:t>Направления</w:t>
            </w:r>
          </w:p>
        </w:tc>
        <w:tc>
          <w:tcPr>
            <w:tcW w:w="3677" w:type="dxa"/>
            <w:hideMark/>
          </w:tcPr>
          <w:p w:rsidR="00CE36A4" w:rsidRPr="00082502" w:rsidRDefault="00CE36A4" w:rsidP="00967A12">
            <w:pPr>
              <w:jc w:val="both"/>
              <w:rPr>
                <w:rFonts w:ascii="Times New Roman" w:hAnsi="Times New Roman" w:cs="Times New Roman"/>
                <w:sz w:val="20"/>
                <w:szCs w:val="20"/>
              </w:rPr>
            </w:pPr>
            <w:r w:rsidRPr="00082502">
              <w:rPr>
                <w:rFonts w:ascii="Times New Roman" w:hAnsi="Times New Roman" w:cs="Times New Roman"/>
                <w:sz w:val="20"/>
                <w:szCs w:val="20"/>
              </w:rPr>
              <w:t xml:space="preserve">               Планирование</w:t>
            </w:r>
          </w:p>
        </w:tc>
        <w:tc>
          <w:tcPr>
            <w:tcW w:w="1142" w:type="dxa"/>
            <w:hideMark/>
          </w:tcPr>
          <w:p w:rsidR="00CE36A4" w:rsidRPr="00082502" w:rsidRDefault="00CE36A4" w:rsidP="00967A12">
            <w:pPr>
              <w:jc w:val="both"/>
              <w:rPr>
                <w:rFonts w:ascii="Times New Roman" w:hAnsi="Times New Roman" w:cs="Times New Roman"/>
                <w:sz w:val="20"/>
                <w:szCs w:val="20"/>
              </w:rPr>
            </w:pPr>
            <w:r w:rsidRPr="00082502">
              <w:rPr>
                <w:rFonts w:ascii="Times New Roman" w:hAnsi="Times New Roman" w:cs="Times New Roman"/>
                <w:sz w:val="20"/>
                <w:szCs w:val="20"/>
              </w:rPr>
              <w:t>Сроки</w:t>
            </w:r>
          </w:p>
        </w:tc>
      </w:tr>
      <w:tr w:rsidR="00137438" w:rsidRPr="00082502" w:rsidTr="00082502">
        <w:trPr>
          <w:cantSplit/>
          <w:trHeight w:val="1134"/>
        </w:trPr>
        <w:tc>
          <w:tcPr>
            <w:tcW w:w="3127" w:type="dxa"/>
            <w:hideMark/>
          </w:tcPr>
          <w:p w:rsidR="00CE36A4" w:rsidRPr="00082502" w:rsidRDefault="00CE36A4" w:rsidP="00967A12">
            <w:pPr>
              <w:ind w:left="460" w:firstLine="284"/>
              <w:contextualSpacing/>
              <w:rPr>
                <w:rFonts w:ascii="Times New Roman" w:hAnsi="Times New Roman" w:cs="Times New Roman"/>
                <w:sz w:val="20"/>
                <w:szCs w:val="20"/>
              </w:rPr>
            </w:pPr>
            <w:r w:rsidRPr="00082502">
              <w:rPr>
                <w:rFonts w:ascii="Times New Roman" w:hAnsi="Times New Roman" w:cs="Times New Roman"/>
                <w:sz w:val="20"/>
                <w:szCs w:val="20"/>
                <w:lang w:val="en-US"/>
              </w:rPr>
              <w:t>I</w:t>
            </w:r>
            <w:r w:rsidRPr="00082502">
              <w:rPr>
                <w:rFonts w:ascii="Times New Roman" w:hAnsi="Times New Roman" w:cs="Times New Roman"/>
                <w:sz w:val="20"/>
                <w:szCs w:val="20"/>
              </w:rPr>
              <w:t xml:space="preserve"> этап</w:t>
            </w:r>
          </w:p>
          <w:p w:rsidR="00CE36A4" w:rsidRPr="00082502" w:rsidRDefault="00C43000" w:rsidP="00082502">
            <w:pPr>
              <w:ind w:left="29" w:firstLine="5"/>
              <w:contextualSpacing/>
              <w:rPr>
                <w:rFonts w:ascii="Times New Roman" w:hAnsi="Times New Roman" w:cs="Times New Roman"/>
                <w:sz w:val="20"/>
                <w:szCs w:val="20"/>
              </w:rPr>
            </w:pPr>
            <w:r w:rsidRPr="00082502">
              <w:rPr>
                <w:rFonts w:ascii="Times New Roman" w:hAnsi="Times New Roman" w:cs="Times New Roman"/>
                <w:sz w:val="20"/>
                <w:szCs w:val="20"/>
              </w:rPr>
              <w:t xml:space="preserve"> П</w:t>
            </w:r>
            <w:r w:rsidR="00CE36A4" w:rsidRPr="00082502">
              <w:rPr>
                <w:rFonts w:ascii="Times New Roman" w:hAnsi="Times New Roman" w:cs="Times New Roman"/>
                <w:sz w:val="20"/>
                <w:szCs w:val="20"/>
              </w:rPr>
              <w:t xml:space="preserve">одготовительный </w:t>
            </w:r>
            <w:proofErr w:type="gramStart"/>
            <w:r w:rsidR="00CE36A4" w:rsidRPr="00082502">
              <w:rPr>
                <w:rFonts w:ascii="Times New Roman" w:hAnsi="Times New Roman" w:cs="Times New Roman"/>
                <w:sz w:val="20"/>
                <w:szCs w:val="20"/>
              </w:rPr>
              <w:t>этап</w:t>
            </w:r>
            <w:r w:rsidR="00082502">
              <w:rPr>
                <w:rFonts w:ascii="Times New Roman" w:hAnsi="Times New Roman" w:cs="Times New Roman"/>
                <w:sz w:val="20"/>
                <w:szCs w:val="20"/>
              </w:rPr>
              <w:t xml:space="preserve"> </w:t>
            </w:r>
            <w:r w:rsidR="00CE36A4" w:rsidRPr="00082502">
              <w:rPr>
                <w:rFonts w:ascii="Times New Roman" w:hAnsi="Times New Roman" w:cs="Times New Roman"/>
                <w:sz w:val="20"/>
                <w:szCs w:val="20"/>
              </w:rPr>
              <w:t xml:space="preserve"> (</w:t>
            </w:r>
            <w:proofErr w:type="gramEnd"/>
            <w:r w:rsidR="00CE36A4" w:rsidRPr="00082502">
              <w:rPr>
                <w:rFonts w:ascii="Times New Roman" w:hAnsi="Times New Roman" w:cs="Times New Roman"/>
                <w:sz w:val="20"/>
                <w:szCs w:val="20"/>
              </w:rPr>
              <w:t xml:space="preserve">анализ </w:t>
            </w:r>
            <w:r w:rsidRPr="00082502">
              <w:rPr>
                <w:rFonts w:ascii="Times New Roman" w:hAnsi="Times New Roman" w:cs="Times New Roman"/>
                <w:sz w:val="20"/>
                <w:szCs w:val="20"/>
              </w:rPr>
              <w:t xml:space="preserve"> </w:t>
            </w:r>
            <w:r w:rsidR="00CE36A4" w:rsidRPr="00082502">
              <w:rPr>
                <w:rFonts w:ascii="Times New Roman" w:hAnsi="Times New Roman" w:cs="Times New Roman"/>
                <w:sz w:val="20"/>
                <w:szCs w:val="20"/>
              </w:rPr>
              <w:t>проблемы и корректировка своей педагогической деятель-</w:t>
            </w:r>
            <w:proofErr w:type="spellStart"/>
            <w:r w:rsidR="00CE36A4" w:rsidRPr="00082502">
              <w:rPr>
                <w:rFonts w:ascii="Times New Roman" w:hAnsi="Times New Roman" w:cs="Times New Roman"/>
                <w:sz w:val="20"/>
                <w:szCs w:val="20"/>
              </w:rPr>
              <w:t>ности</w:t>
            </w:r>
            <w:proofErr w:type="spellEnd"/>
            <w:r w:rsidR="00CE36A4" w:rsidRPr="00082502">
              <w:rPr>
                <w:rFonts w:ascii="Times New Roman" w:hAnsi="Times New Roman" w:cs="Times New Roman"/>
                <w:sz w:val="20"/>
                <w:szCs w:val="20"/>
              </w:rPr>
              <w:t xml:space="preserve"> в соответствии с поставленными   задачами)</w:t>
            </w:r>
          </w:p>
          <w:p w:rsidR="00CE36A4" w:rsidRPr="00082502" w:rsidRDefault="00CE36A4" w:rsidP="00967A12">
            <w:pPr>
              <w:ind w:left="34"/>
              <w:contextualSpacing/>
              <w:rPr>
                <w:rFonts w:ascii="Times New Roman" w:hAnsi="Times New Roman" w:cs="Times New Roman"/>
                <w:sz w:val="20"/>
                <w:szCs w:val="20"/>
              </w:rPr>
            </w:pPr>
          </w:p>
        </w:tc>
        <w:tc>
          <w:tcPr>
            <w:tcW w:w="1688" w:type="dxa"/>
            <w:textDirection w:val="btLr"/>
          </w:tcPr>
          <w:p w:rsidR="00CE36A4" w:rsidRPr="00082502" w:rsidRDefault="00CE36A4" w:rsidP="00967A12">
            <w:pPr>
              <w:ind w:left="113" w:right="113"/>
              <w:jc w:val="both"/>
              <w:rPr>
                <w:rFonts w:ascii="Times New Roman" w:hAnsi="Times New Roman" w:cs="Times New Roman"/>
                <w:sz w:val="20"/>
                <w:szCs w:val="20"/>
              </w:rPr>
            </w:pPr>
          </w:p>
          <w:p w:rsidR="00CE36A4" w:rsidRPr="00082502" w:rsidRDefault="00CE36A4" w:rsidP="00967A12">
            <w:pPr>
              <w:ind w:left="113" w:right="113"/>
              <w:jc w:val="both"/>
              <w:rPr>
                <w:rFonts w:ascii="Times New Roman" w:hAnsi="Times New Roman" w:cs="Times New Roman"/>
                <w:sz w:val="20"/>
                <w:szCs w:val="20"/>
              </w:rPr>
            </w:pPr>
            <w:r w:rsidRPr="00082502">
              <w:rPr>
                <w:rFonts w:ascii="Times New Roman" w:hAnsi="Times New Roman" w:cs="Times New Roman"/>
                <w:sz w:val="20"/>
                <w:szCs w:val="20"/>
              </w:rPr>
              <w:t>Планово- аналитическое</w:t>
            </w:r>
          </w:p>
        </w:tc>
        <w:tc>
          <w:tcPr>
            <w:tcW w:w="3677" w:type="dxa"/>
          </w:tcPr>
          <w:p w:rsidR="00CE36A4" w:rsidRPr="00082502" w:rsidRDefault="00CE36A4" w:rsidP="00967A12">
            <w:pPr>
              <w:jc w:val="both"/>
              <w:rPr>
                <w:rFonts w:ascii="Times New Roman" w:hAnsi="Times New Roman" w:cs="Times New Roman"/>
                <w:sz w:val="20"/>
                <w:szCs w:val="20"/>
              </w:rPr>
            </w:pPr>
            <w:r w:rsidRPr="00082502">
              <w:rPr>
                <w:rFonts w:ascii="Times New Roman" w:hAnsi="Times New Roman" w:cs="Times New Roman"/>
                <w:sz w:val="20"/>
                <w:szCs w:val="20"/>
              </w:rPr>
              <w:t>Анализ своей деятельности</w:t>
            </w:r>
          </w:p>
          <w:p w:rsidR="00CE36A4" w:rsidRPr="00082502" w:rsidRDefault="00CE36A4" w:rsidP="00967A12">
            <w:pPr>
              <w:jc w:val="both"/>
              <w:rPr>
                <w:rFonts w:ascii="Times New Roman" w:hAnsi="Times New Roman" w:cs="Times New Roman"/>
                <w:sz w:val="20"/>
                <w:szCs w:val="20"/>
              </w:rPr>
            </w:pPr>
            <w:r w:rsidRPr="00082502">
              <w:rPr>
                <w:rFonts w:ascii="Times New Roman" w:hAnsi="Times New Roman" w:cs="Times New Roman"/>
                <w:sz w:val="20"/>
                <w:szCs w:val="20"/>
              </w:rPr>
              <w:t>Планирование этапов работы</w:t>
            </w:r>
          </w:p>
          <w:p w:rsidR="00CE36A4" w:rsidRPr="00082502" w:rsidRDefault="00CE36A4" w:rsidP="00967A12">
            <w:pPr>
              <w:jc w:val="both"/>
              <w:rPr>
                <w:rFonts w:ascii="Times New Roman" w:hAnsi="Times New Roman" w:cs="Times New Roman"/>
                <w:sz w:val="20"/>
                <w:szCs w:val="20"/>
              </w:rPr>
            </w:pPr>
            <w:r w:rsidRPr="00082502">
              <w:rPr>
                <w:rFonts w:ascii="Times New Roman" w:hAnsi="Times New Roman" w:cs="Times New Roman"/>
                <w:sz w:val="20"/>
                <w:szCs w:val="20"/>
              </w:rPr>
              <w:t xml:space="preserve"> Изучение нормативных документов</w:t>
            </w:r>
          </w:p>
        </w:tc>
        <w:tc>
          <w:tcPr>
            <w:tcW w:w="1142" w:type="dxa"/>
            <w:textDirection w:val="btLr"/>
          </w:tcPr>
          <w:p w:rsidR="00CE36A4" w:rsidRPr="00082502" w:rsidRDefault="00CE36A4" w:rsidP="00082502">
            <w:pPr>
              <w:ind w:left="113" w:right="113"/>
              <w:jc w:val="both"/>
              <w:rPr>
                <w:rFonts w:ascii="Times New Roman" w:hAnsi="Times New Roman" w:cs="Times New Roman"/>
                <w:sz w:val="20"/>
                <w:szCs w:val="20"/>
              </w:rPr>
            </w:pPr>
          </w:p>
          <w:p w:rsidR="00CE36A4" w:rsidRPr="00082502" w:rsidRDefault="00CE36A4" w:rsidP="00082502">
            <w:pPr>
              <w:ind w:left="113" w:right="113"/>
              <w:jc w:val="both"/>
              <w:rPr>
                <w:rFonts w:ascii="Times New Roman" w:hAnsi="Times New Roman" w:cs="Times New Roman"/>
                <w:sz w:val="20"/>
                <w:szCs w:val="20"/>
              </w:rPr>
            </w:pPr>
          </w:p>
          <w:p w:rsidR="00CE36A4" w:rsidRPr="00082502" w:rsidRDefault="00CE36A4" w:rsidP="00082502">
            <w:pPr>
              <w:ind w:left="113" w:right="113"/>
              <w:jc w:val="both"/>
              <w:rPr>
                <w:rFonts w:ascii="Times New Roman" w:hAnsi="Times New Roman" w:cs="Times New Roman"/>
                <w:sz w:val="20"/>
                <w:szCs w:val="20"/>
              </w:rPr>
            </w:pPr>
            <w:r w:rsidRPr="00082502">
              <w:rPr>
                <w:rFonts w:ascii="Times New Roman" w:hAnsi="Times New Roman" w:cs="Times New Roman"/>
                <w:sz w:val="20"/>
                <w:szCs w:val="20"/>
              </w:rPr>
              <w:t>20</w:t>
            </w:r>
            <w:r w:rsidR="00137438" w:rsidRPr="00082502">
              <w:rPr>
                <w:rFonts w:ascii="Times New Roman" w:hAnsi="Times New Roman" w:cs="Times New Roman"/>
                <w:sz w:val="20"/>
                <w:szCs w:val="20"/>
              </w:rPr>
              <w:t>20 - 2021</w:t>
            </w:r>
          </w:p>
          <w:p w:rsidR="00CE36A4" w:rsidRPr="00082502" w:rsidRDefault="00CE36A4" w:rsidP="00082502">
            <w:pPr>
              <w:ind w:left="113" w:right="113"/>
              <w:jc w:val="both"/>
              <w:rPr>
                <w:rFonts w:ascii="Times New Roman" w:hAnsi="Times New Roman" w:cs="Times New Roman"/>
                <w:sz w:val="20"/>
                <w:szCs w:val="20"/>
              </w:rPr>
            </w:pPr>
            <w:proofErr w:type="gramStart"/>
            <w:r w:rsidRPr="00082502">
              <w:rPr>
                <w:rFonts w:ascii="Times New Roman" w:hAnsi="Times New Roman" w:cs="Times New Roman"/>
                <w:sz w:val="20"/>
                <w:szCs w:val="20"/>
              </w:rPr>
              <w:t>год</w:t>
            </w:r>
            <w:proofErr w:type="gramEnd"/>
          </w:p>
        </w:tc>
      </w:tr>
      <w:tr w:rsidR="00137438" w:rsidRPr="00082502" w:rsidTr="00082502">
        <w:trPr>
          <w:cantSplit/>
          <w:trHeight w:val="1134"/>
        </w:trPr>
        <w:tc>
          <w:tcPr>
            <w:tcW w:w="3127" w:type="dxa"/>
            <w:hideMark/>
          </w:tcPr>
          <w:p w:rsidR="00CE36A4" w:rsidRPr="00082502" w:rsidRDefault="00CE36A4" w:rsidP="00082502">
            <w:pPr>
              <w:rPr>
                <w:rFonts w:ascii="Times New Roman" w:hAnsi="Times New Roman" w:cs="Times New Roman"/>
                <w:sz w:val="20"/>
                <w:szCs w:val="20"/>
              </w:rPr>
            </w:pPr>
            <w:r w:rsidRPr="00082502">
              <w:rPr>
                <w:rFonts w:ascii="Times New Roman" w:hAnsi="Times New Roman" w:cs="Times New Roman"/>
                <w:sz w:val="20"/>
                <w:szCs w:val="20"/>
              </w:rPr>
              <w:t xml:space="preserve">                </w:t>
            </w:r>
            <w:r w:rsidRPr="00082502">
              <w:rPr>
                <w:rFonts w:ascii="Times New Roman" w:hAnsi="Times New Roman" w:cs="Times New Roman"/>
                <w:sz w:val="20"/>
                <w:szCs w:val="20"/>
                <w:lang w:val="en-US"/>
              </w:rPr>
              <w:t>II</w:t>
            </w:r>
            <w:r w:rsidRPr="00082502">
              <w:rPr>
                <w:rFonts w:ascii="Times New Roman" w:hAnsi="Times New Roman" w:cs="Times New Roman"/>
                <w:sz w:val="20"/>
                <w:szCs w:val="20"/>
              </w:rPr>
              <w:t xml:space="preserve"> этап </w:t>
            </w:r>
            <w:r w:rsidR="00082502">
              <w:rPr>
                <w:rFonts w:ascii="Times New Roman" w:hAnsi="Times New Roman" w:cs="Times New Roman"/>
                <w:sz w:val="20"/>
                <w:szCs w:val="20"/>
              </w:rPr>
              <w:t xml:space="preserve"> </w:t>
            </w:r>
            <w:r w:rsidR="00C43000" w:rsidRPr="00082502">
              <w:rPr>
                <w:rFonts w:ascii="Times New Roman" w:hAnsi="Times New Roman" w:cs="Times New Roman"/>
                <w:sz w:val="20"/>
                <w:szCs w:val="20"/>
              </w:rPr>
              <w:t xml:space="preserve">  </w:t>
            </w:r>
            <w:r w:rsidR="00082502">
              <w:rPr>
                <w:rFonts w:ascii="Times New Roman" w:hAnsi="Times New Roman" w:cs="Times New Roman"/>
                <w:sz w:val="20"/>
                <w:szCs w:val="20"/>
              </w:rPr>
              <w:t xml:space="preserve"> </w:t>
            </w:r>
            <w:r w:rsidR="00C43000" w:rsidRPr="00082502">
              <w:rPr>
                <w:rFonts w:ascii="Times New Roman" w:hAnsi="Times New Roman" w:cs="Times New Roman"/>
                <w:sz w:val="20"/>
                <w:szCs w:val="20"/>
              </w:rPr>
              <w:t xml:space="preserve">         П</w:t>
            </w:r>
            <w:r w:rsidRPr="00082502">
              <w:rPr>
                <w:rFonts w:ascii="Times New Roman" w:hAnsi="Times New Roman" w:cs="Times New Roman"/>
                <w:sz w:val="20"/>
                <w:szCs w:val="20"/>
              </w:rPr>
              <w:t>оисковый этап</w:t>
            </w:r>
            <w:r w:rsidR="00082502">
              <w:rPr>
                <w:rFonts w:ascii="Times New Roman" w:hAnsi="Times New Roman" w:cs="Times New Roman"/>
                <w:sz w:val="20"/>
                <w:szCs w:val="20"/>
              </w:rPr>
              <w:t xml:space="preserve"> </w:t>
            </w:r>
            <w:r w:rsidR="00C43000" w:rsidRPr="00082502">
              <w:rPr>
                <w:rFonts w:ascii="Times New Roman" w:hAnsi="Times New Roman" w:cs="Times New Roman"/>
                <w:sz w:val="20"/>
                <w:szCs w:val="20"/>
              </w:rPr>
              <w:t xml:space="preserve">(изучение </w:t>
            </w:r>
            <w:r w:rsidRPr="00082502">
              <w:rPr>
                <w:rFonts w:ascii="Times New Roman" w:hAnsi="Times New Roman" w:cs="Times New Roman"/>
                <w:sz w:val="20"/>
                <w:szCs w:val="20"/>
              </w:rPr>
              <w:t>теоретических основ проблемы)</w:t>
            </w:r>
          </w:p>
        </w:tc>
        <w:tc>
          <w:tcPr>
            <w:tcW w:w="1688" w:type="dxa"/>
            <w:textDirection w:val="btLr"/>
          </w:tcPr>
          <w:p w:rsidR="00CE36A4" w:rsidRPr="00082502" w:rsidRDefault="00CE36A4" w:rsidP="009A764A">
            <w:pPr>
              <w:ind w:left="113" w:right="113"/>
              <w:jc w:val="both"/>
              <w:rPr>
                <w:rFonts w:ascii="Times New Roman" w:hAnsi="Times New Roman" w:cs="Times New Roman"/>
                <w:sz w:val="20"/>
                <w:szCs w:val="20"/>
              </w:rPr>
            </w:pPr>
          </w:p>
          <w:p w:rsidR="00CE36A4" w:rsidRPr="00082502" w:rsidRDefault="00CE36A4" w:rsidP="009A764A">
            <w:pPr>
              <w:ind w:left="113" w:right="113"/>
              <w:jc w:val="both"/>
              <w:rPr>
                <w:rFonts w:ascii="Times New Roman" w:hAnsi="Times New Roman" w:cs="Times New Roman"/>
                <w:sz w:val="20"/>
                <w:szCs w:val="20"/>
              </w:rPr>
            </w:pPr>
            <w:r w:rsidRPr="00082502">
              <w:rPr>
                <w:rFonts w:ascii="Times New Roman" w:hAnsi="Times New Roman" w:cs="Times New Roman"/>
                <w:sz w:val="20"/>
                <w:szCs w:val="20"/>
              </w:rPr>
              <w:t>Теоретическое исследование проблемы</w:t>
            </w:r>
          </w:p>
        </w:tc>
        <w:tc>
          <w:tcPr>
            <w:tcW w:w="3677" w:type="dxa"/>
            <w:hideMark/>
          </w:tcPr>
          <w:p w:rsidR="00CE36A4" w:rsidRPr="00082502" w:rsidRDefault="00C43000" w:rsidP="009A764A">
            <w:pPr>
              <w:rPr>
                <w:rFonts w:ascii="Times New Roman" w:hAnsi="Times New Roman" w:cs="Times New Roman"/>
                <w:sz w:val="20"/>
                <w:szCs w:val="20"/>
              </w:rPr>
            </w:pPr>
            <w:r w:rsidRPr="00082502">
              <w:rPr>
                <w:rFonts w:ascii="Times New Roman" w:hAnsi="Times New Roman" w:cs="Times New Roman"/>
                <w:sz w:val="20"/>
                <w:szCs w:val="20"/>
              </w:rPr>
              <w:t>Работа с л</w:t>
            </w:r>
            <w:r w:rsidR="00CE36A4" w:rsidRPr="00082502">
              <w:rPr>
                <w:rFonts w:ascii="Times New Roman" w:hAnsi="Times New Roman" w:cs="Times New Roman"/>
                <w:sz w:val="20"/>
                <w:szCs w:val="20"/>
              </w:rPr>
              <w:t xml:space="preserve">итературой, </w:t>
            </w:r>
            <w:proofErr w:type="gramStart"/>
            <w:r w:rsidR="00CE36A4" w:rsidRPr="00082502">
              <w:rPr>
                <w:rFonts w:ascii="Times New Roman" w:hAnsi="Times New Roman" w:cs="Times New Roman"/>
                <w:sz w:val="20"/>
                <w:szCs w:val="20"/>
              </w:rPr>
              <w:t>с  Интернет</w:t>
            </w:r>
            <w:proofErr w:type="gramEnd"/>
            <w:r w:rsidR="00CE36A4" w:rsidRPr="00082502">
              <w:rPr>
                <w:rFonts w:ascii="Times New Roman" w:hAnsi="Times New Roman" w:cs="Times New Roman"/>
                <w:sz w:val="20"/>
                <w:szCs w:val="20"/>
              </w:rPr>
              <w:t xml:space="preserve"> – ресурсами</w:t>
            </w:r>
          </w:p>
          <w:p w:rsidR="00CE36A4" w:rsidRPr="00082502" w:rsidRDefault="00C43000" w:rsidP="009A764A">
            <w:pPr>
              <w:rPr>
                <w:rFonts w:ascii="Times New Roman" w:hAnsi="Times New Roman" w:cs="Times New Roman"/>
                <w:sz w:val="20"/>
                <w:szCs w:val="20"/>
              </w:rPr>
            </w:pPr>
            <w:r w:rsidRPr="00082502">
              <w:rPr>
                <w:rFonts w:ascii="Times New Roman" w:hAnsi="Times New Roman" w:cs="Times New Roman"/>
                <w:sz w:val="20"/>
                <w:szCs w:val="20"/>
              </w:rPr>
              <w:t xml:space="preserve">Обсуждение темы </w:t>
            </w:r>
            <w:r w:rsidR="00CE36A4" w:rsidRPr="00082502">
              <w:rPr>
                <w:rFonts w:ascii="Times New Roman" w:hAnsi="Times New Roman" w:cs="Times New Roman"/>
                <w:sz w:val="20"/>
                <w:szCs w:val="20"/>
              </w:rPr>
              <w:t xml:space="preserve">и посещение </w:t>
            </w:r>
            <w:proofErr w:type="gramStart"/>
            <w:r w:rsidR="00CE36A4" w:rsidRPr="00082502">
              <w:rPr>
                <w:rFonts w:ascii="Times New Roman" w:hAnsi="Times New Roman" w:cs="Times New Roman"/>
                <w:sz w:val="20"/>
                <w:szCs w:val="20"/>
              </w:rPr>
              <w:t>уроков  коллег</w:t>
            </w:r>
            <w:proofErr w:type="gramEnd"/>
          </w:p>
          <w:p w:rsidR="00CE36A4" w:rsidRPr="00082502" w:rsidRDefault="00CE36A4" w:rsidP="009A764A">
            <w:pPr>
              <w:rPr>
                <w:rFonts w:ascii="Times New Roman" w:hAnsi="Times New Roman" w:cs="Times New Roman"/>
                <w:sz w:val="20"/>
                <w:szCs w:val="20"/>
              </w:rPr>
            </w:pPr>
            <w:r w:rsidRPr="00082502">
              <w:rPr>
                <w:rFonts w:ascii="Times New Roman" w:hAnsi="Times New Roman" w:cs="Times New Roman"/>
                <w:sz w:val="20"/>
                <w:szCs w:val="20"/>
              </w:rPr>
              <w:t>Работа со специалистами</w:t>
            </w:r>
          </w:p>
        </w:tc>
        <w:tc>
          <w:tcPr>
            <w:tcW w:w="1142" w:type="dxa"/>
            <w:textDirection w:val="btLr"/>
          </w:tcPr>
          <w:p w:rsidR="00CE36A4" w:rsidRPr="00082502" w:rsidRDefault="00CE36A4" w:rsidP="00082502">
            <w:pPr>
              <w:ind w:left="113" w:right="113"/>
              <w:jc w:val="both"/>
              <w:rPr>
                <w:rFonts w:ascii="Times New Roman" w:hAnsi="Times New Roman" w:cs="Times New Roman"/>
                <w:sz w:val="20"/>
                <w:szCs w:val="20"/>
              </w:rPr>
            </w:pPr>
          </w:p>
          <w:p w:rsidR="00CE36A4" w:rsidRPr="00082502" w:rsidRDefault="00CE36A4" w:rsidP="00082502">
            <w:pPr>
              <w:ind w:left="113" w:right="113"/>
              <w:jc w:val="both"/>
              <w:rPr>
                <w:rFonts w:ascii="Times New Roman" w:hAnsi="Times New Roman" w:cs="Times New Roman"/>
                <w:sz w:val="20"/>
                <w:szCs w:val="20"/>
              </w:rPr>
            </w:pPr>
            <w:r w:rsidRPr="00082502">
              <w:rPr>
                <w:rFonts w:ascii="Times New Roman" w:hAnsi="Times New Roman" w:cs="Times New Roman"/>
                <w:sz w:val="20"/>
                <w:szCs w:val="20"/>
              </w:rPr>
              <w:t>20</w:t>
            </w:r>
            <w:r w:rsidR="00137438" w:rsidRPr="00082502">
              <w:rPr>
                <w:rFonts w:ascii="Times New Roman" w:hAnsi="Times New Roman" w:cs="Times New Roman"/>
                <w:sz w:val="20"/>
                <w:szCs w:val="20"/>
              </w:rPr>
              <w:t>21  -</w:t>
            </w:r>
            <w:r w:rsidRPr="00082502">
              <w:rPr>
                <w:rFonts w:ascii="Times New Roman" w:hAnsi="Times New Roman" w:cs="Times New Roman"/>
                <w:sz w:val="20"/>
                <w:szCs w:val="20"/>
              </w:rPr>
              <w:t>20</w:t>
            </w:r>
            <w:r w:rsidR="00137438" w:rsidRPr="00082502">
              <w:rPr>
                <w:rFonts w:ascii="Times New Roman" w:hAnsi="Times New Roman" w:cs="Times New Roman"/>
                <w:sz w:val="20"/>
                <w:szCs w:val="20"/>
              </w:rPr>
              <w:t>2</w:t>
            </w:r>
            <w:r w:rsidRPr="00082502">
              <w:rPr>
                <w:rFonts w:ascii="Times New Roman" w:hAnsi="Times New Roman" w:cs="Times New Roman"/>
                <w:sz w:val="20"/>
                <w:szCs w:val="20"/>
              </w:rPr>
              <w:t>2</w:t>
            </w:r>
          </w:p>
          <w:p w:rsidR="00CE36A4" w:rsidRPr="00082502" w:rsidRDefault="00CE36A4" w:rsidP="00082502">
            <w:pPr>
              <w:ind w:left="113" w:right="113"/>
              <w:jc w:val="both"/>
              <w:rPr>
                <w:rFonts w:ascii="Times New Roman" w:hAnsi="Times New Roman" w:cs="Times New Roman"/>
                <w:sz w:val="20"/>
                <w:szCs w:val="20"/>
              </w:rPr>
            </w:pPr>
            <w:proofErr w:type="gramStart"/>
            <w:r w:rsidRPr="00082502">
              <w:rPr>
                <w:rFonts w:ascii="Times New Roman" w:hAnsi="Times New Roman" w:cs="Times New Roman"/>
                <w:sz w:val="20"/>
                <w:szCs w:val="20"/>
              </w:rPr>
              <w:t>год</w:t>
            </w:r>
            <w:proofErr w:type="gramEnd"/>
          </w:p>
        </w:tc>
      </w:tr>
      <w:tr w:rsidR="00137438" w:rsidRPr="00082502" w:rsidTr="00082502">
        <w:trPr>
          <w:cantSplit/>
          <w:trHeight w:val="1134"/>
        </w:trPr>
        <w:tc>
          <w:tcPr>
            <w:tcW w:w="3127" w:type="dxa"/>
            <w:hideMark/>
          </w:tcPr>
          <w:p w:rsidR="00CE36A4" w:rsidRPr="00082502" w:rsidRDefault="00CE36A4" w:rsidP="00082502">
            <w:pPr>
              <w:jc w:val="both"/>
              <w:rPr>
                <w:rFonts w:ascii="Times New Roman" w:hAnsi="Times New Roman" w:cs="Times New Roman"/>
                <w:sz w:val="20"/>
                <w:szCs w:val="20"/>
              </w:rPr>
            </w:pPr>
            <w:r w:rsidRPr="00082502">
              <w:rPr>
                <w:rFonts w:ascii="Times New Roman" w:hAnsi="Times New Roman" w:cs="Times New Roman"/>
                <w:sz w:val="20"/>
                <w:szCs w:val="20"/>
              </w:rPr>
              <w:t xml:space="preserve">            </w:t>
            </w:r>
            <w:r w:rsidRPr="00082502">
              <w:rPr>
                <w:rFonts w:ascii="Times New Roman" w:hAnsi="Times New Roman" w:cs="Times New Roman"/>
                <w:sz w:val="20"/>
                <w:szCs w:val="20"/>
                <w:lang w:val="en-US"/>
              </w:rPr>
              <w:t>III</w:t>
            </w:r>
            <w:r w:rsidRPr="00082502">
              <w:rPr>
                <w:rFonts w:ascii="Times New Roman" w:hAnsi="Times New Roman" w:cs="Times New Roman"/>
                <w:sz w:val="20"/>
                <w:szCs w:val="20"/>
              </w:rPr>
              <w:t xml:space="preserve"> этап</w:t>
            </w:r>
            <w:r w:rsidR="00082502">
              <w:rPr>
                <w:rFonts w:ascii="Times New Roman" w:hAnsi="Times New Roman" w:cs="Times New Roman"/>
                <w:sz w:val="20"/>
                <w:szCs w:val="20"/>
              </w:rPr>
              <w:t xml:space="preserve"> </w:t>
            </w:r>
            <w:r w:rsidRPr="00082502">
              <w:rPr>
                <w:rFonts w:ascii="Times New Roman" w:hAnsi="Times New Roman" w:cs="Times New Roman"/>
                <w:sz w:val="20"/>
                <w:szCs w:val="20"/>
              </w:rPr>
              <w:t xml:space="preserve"> этап реализации</w:t>
            </w:r>
            <w:r w:rsidR="00082502">
              <w:rPr>
                <w:rFonts w:ascii="Times New Roman" w:hAnsi="Times New Roman" w:cs="Times New Roman"/>
                <w:sz w:val="20"/>
                <w:szCs w:val="20"/>
              </w:rPr>
              <w:t xml:space="preserve"> </w:t>
            </w:r>
            <w:r w:rsidRPr="00082502">
              <w:rPr>
                <w:rFonts w:ascii="Times New Roman" w:hAnsi="Times New Roman" w:cs="Times New Roman"/>
                <w:sz w:val="20"/>
                <w:szCs w:val="20"/>
              </w:rPr>
              <w:t>(Создание «банка» конструирования ситуаций успеха)</w:t>
            </w:r>
          </w:p>
        </w:tc>
        <w:tc>
          <w:tcPr>
            <w:tcW w:w="1688" w:type="dxa"/>
            <w:textDirection w:val="btLr"/>
          </w:tcPr>
          <w:p w:rsidR="00CE36A4" w:rsidRPr="00082502" w:rsidRDefault="00CE36A4" w:rsidP="00967A12">
            <w:pPr>
              <w:ind w:left="113" w:right="113"/>
              <w:jc w:val="both"/>
              <w:rPr>
                <w:rFonts w:ascii="Times New Roman" w:hAnsi="Times New Roman" w:cs="Times New Roman"/>
                <w:sz w:val="20"/>
                <w:szCs w:val="20"/>
              </w:rPr>
            </w:pPr>
          </w:p>
          <w:p w:rsidR="00CE36A4" w:rsidRPr="00082502" w:rsidRDefault="00CE36A4" w:rsidP="00967A12">
            <w:pPr>
              <w:ind w:left="113" w:right="113"/>
              <w:jc w:val="both"/>
              <w:rPr>
                <w:rFonts w:ascii="Times New Roman" w:hAnsi="Times New Roman" w:cs="Times New Roman"/>
                <w:sz w:val="20"/>
                <w:szCs w:val="20"/>
              </w:rPr>
            </w:pPr>
            <w:r w:rsidRPr="00082502">
              <w:rPr>
                <w:rFonts w:ascii="Times New Roman" w:hAnsi="Times New Roman" w:cs="Times New Roman"/>
                <w:sz w:val="20"/>
                <w:szCs w:val="20"/>
              </w:rPr>
              <w:t xml:space="preserve">Практическая работа </w:t>
            </w:r>
          </w:p>
        </w:tc>
        <w:tc>
          <w:tcPr>
            <w:tcW w:w="3677" w:type="dxa"/>
            <w:hideMark/>
          </w:tcPr>
          <w:p w:rsidR="00CE36A4" w:rsidRPr="00082502" w:rsidRDefault="00CE36A4" w:rsidP="00967A12">
            <w:pPr>
              <w:rPr>
                <w:rFonts w:ascii="Times New Roman" w:hAnsi="Times New Roman" w:cs="Times New Roman"/>
                <w:sz w:val="20"/>
                <w:szCs w:val="20"/>
              </w:rPr>
            </w:pPr>
            <w:r w:rsidRPr="00082502">
              <w:rPr>
                <w:rFonts w:ascii="Times New Roman" w:hAnsi="Times New Roman" w:cs="Times New Roman"/>
                <w:sz w:val="20"/>
                <w:szCs w:val="20"/>
              </w:rPr>
              <w:t>Разработка и подбор диагностического материала</w:t>
            </w:r>
          </w:p>
          <w:p w:rsidR="00CE36A4" w:rsidRPr="00082502" w:rsidRDefault="00CE36A4" w:rsidP="00967A12">
            <w:pPr>
              <w:rPr>
                <w:rFonts w:ascii="Times New Roman" w:hAnsi="Times New Roman" w:cs="Times New Roman"/>
                <w:sz w:val="20"/>
                <w:szCs w:val="20"/>
              </w:rPr>
            </w:pPr>
            <w:r w:rsidRPr="00082502">
              <w:rPr>
                <w:rFonts w:ascii="Times New Roman" w:hAnsi="Times New Roman" w:cs="Times New Roman"/>
                <w:sz w:val="20"/>
                <w:szCs w:val="20"/>
              </w:rPr>
              <w:t xml:space="preserve">Изменение структуры урока </w:t>
            </w:r>
          </w:p>
          <w:p w:rsidR="00CE36A4" w:rsidRPr="00082502" w:rsidRDefault="00CE36A4" w:rsidP="00967A12">
            <w:pPr>
              <w:jc w:val="both"/>
              <w:rPr>
                <w:rFonts w:ascii="Times New Roman" w:hAnsi="Times New Roman" w:cs="Times New Roman"/>
                <w:sz w:val="20"/>
                <w:szCs w:val="20"/>
              </w:rPr>
            </w:pPr>
            <w:r w:rsidRPr="00082502">
              <w:rPr>
                <w:rFonts w:ascii="Times New Roman" w:hAnsi="Times New Roman" w:cs="Times New Roman"/>
                <w:sz w:val="20"/>
                <w:szCs w:val="20"/>
              </w:rPr>
              <w:t xml:space="preserve">Внедрение новых форм взаимодействия учеников и учителя </w:t>
            </w:r>
          </w:p>
          <w:p w:rsidR="00137438" w:rsidRPr="00082502" w:rsidRDefault="00137438" w:rsidP="00967A12">
            <w:pPr>
              <w:jc w:val="both"/>
              <w:rPr>
                <w:rFonts w:ascii="Times New Roman" w:hAnsi="Times New Roman" w:cs="Times New Roman"/>
                <w:sz w:val="20"/>
                <w:szCs w:val="20"/>
              </w:rPr>
            </w:pPr>
            <w:r w:rsidRPr="00082502">
              <w:rPr>
                <w:rFonts w:ascii="Times New Roman" w:hAnsi="Times New Roman" w:cs="Times New Roman"/>
                <w:sz w:val="20"/>
                <w:szCs w:val="20"/>
              </w:rPr>
              <w:t xml:space="preserve"> Внеурочная деятельность</w:t>
            </w:r>
            <w:r w:rsidR="00CE36A4" w:rsidRPr="00082502">
              <w:rPr>
                <w:rFonts w:ascii="Times New Roman" w:hAnsi="Times New Roman" w:cs="Times New Roman"/>
                <w:sz w:val="20"/>
                <w:szCs w:val="20"/>
              </w:rPr>
              <w:t xml:space="preserve">   </w:t>
            </w:r>
          </w:p>
          <w:p w:rsidR="00CE36A4" w:rsidRPr="00082502" w:rsidRDefault="00CE36A4" w:rsidP="00967A12">
            <w:pPr>
              <w:rPr>
                <w:rFonts w:ascii="Times New Roman" w:hAnsi="Times New Roman" w:cs="Times New Roman"/>
                <w:sz w:val="20"/>
                <w:szCs w:val="20"/>
              </w:rPr>
            </w:pPr>
          </w:p>
        </w:tc>
        <w:tc>
          <w:tcPr>
            <w:tcW w:w="1142" w:type="dxa"/>
            <w:textDirection w:val="btLr"/>
          </w:tcPr>
          <w:p w:rsidR="00CE36A4" w:rsidRPr="00082502" w:rsidRDefault="00CE36A4" w:rsidP="00082502">
            <w:pPr>
              <w:ind w:left="113" w:right="113"/>
              <w:jc w:val="both"/>
              <w:rPr>
                <w:rFonts w:ascii="Times New Roman" w:hAnsi="Times New Roman" w:cs="Times New Roman"/>
                <w:sz w:val="20"/>
                <w:szCs w:val="20"/>
              </w:rPr>
            </w:pPr>
          </w:p>
          <w:p w:rsidR="00CE36A4" w:rsidRPr="00082502" w:rsidRDefault="00CE36A4" w:rsidP="00082502">
            <w:pPr>
              <w:ind w:left="113" w:right="113"/>
              <w:jc w:val="both"/>
              <w:rPr>
                <w:rFonts w:ascii="Times New Roman" w:hAnsi="Times New Roman" w:cs="Times New Roman"/>
                <w:sz w:val="20"/>
                <w:szCs w:val="20"/>
              </w:rPr>
            </w:pPr>
            <w:r w:rsidRPr="00082502">
              <w:rPr>
                <w:rFonts w:ascii="Times New Roman" w:hAnsi="Times New Roman" w:cs="Times New Roman"/>
                <w:sz w:val="20"/>
                <w:szCs w:val="20"/>
              </w:rPr>
              <w:t>2022 -</w:t>
            </w:r>
            <w:r w:rsidR="00137438" w:rsidRPr="00082502">
              <w:rPr>
                <w:rFonts w:ascii="Times New Roman" w:hAnsi="Times New Roman" w:cs="Times New Roman"/>
                <w:sz w:val="20"/>
                <w:szCs w:val="20"/>
              </w:rPr>
              <w:t xml:space="preserve"> </w:t>
            </w:r>
            <w:r w:rsidRPr="00082502">
              <w:rPr>
                <w:rFonts w:ascii="Times New Roman" w:hAnsi="Times New Roman" w:cs="Times New Roman"/>
                <w:sz w:val="20"/>
                <w:szCs w:val="20"/>
              </w:rPr>
              <w:t>2023</w:t>
            </w:r>
          </w:p>
          <w:p w:rsidR="00CE36A4" w:rsidRPr="00082502" w:rsidRDefault="00CE36A4" w:rsidP="00082502">
            <w:pPr>
              <w:ind w:left="113" w:right="113"/>
              <w:jc w:val="both"/>
              <w:rPr>
                <w:rFonts w:ascii="Times New Roman" w:hAnsi="Times New Roman" w:cs="Times New Roman"/>
                <w:sz w:val="20"/>
                <w:szCs w:val="20"/>
              </w:rPr>
            </w:pPr>
            <w:proofErr w:type="gramStart"/>
            <w:r w:rsidRPr="00082502">
              <w:rPr>
                <w:rFonts w:ascii="Times New Roman" w:hAnsi="Times New Roman" w:cs="Times New Roman"/>
                <w:sz w:val="20"/>
                <w:szCs w:val="20"/>
              </w:rPr>
              <w:t>год</w:t>
            </w:r>
            <w:proofErr w:type="gramEnd"/>
          </w:p>
        </w:tc>
      </w:tr>
      <w:tr w:rsidR="00137438" w:rsidRPr="00082502" w:rsidTr="00082502">
        <w:trPr>
          <w:cantSplit/>
          <w:trHeight w:val="1134"/>
        </w:trPr>
        <w:tc>
          <w:tcPr>
            <w:tcW w:w="3127" w:type="dxa"/>
            <w:hideMark/>
          </w:tcPr>
          <w:p w:rsidR="00CE36A4" w:rsidRPr="00082502" w:rsidRDefault="00CE36A4" w:rsidP="00967A12">
            <w:pPr>
              <w:ind w:left="176"/>
              <w:jc w:val="center"/>
              <w:rPr>
                <w:rFonts w:ascii="Times New Roman" w:hAnsi="Times New Roman" w:cs="Times New Roman"/>
                <w:sz w:val="20"/>
                <w:szCs w:val="20"/>
              </w:rPr>
            </w:pPr>
            <w:r w:rsidRPr="00082502">
              <w:rPr>
                <w:rFonts w:ascii="Times New Roman" w:hAnsi="Times New Roman" w:cs="Times New Roman"/>
                <w:sz w:val="20"/>
                <w:szCs w:val="20"/>
                <w:lang w:val="en-US"/>
              </w:rPr>
              <w:t>IV</w:t>
            </w:r>
            <w:r w:rsidRPr="00082502">
              <w:rPr>
                <w:rFonts w:ascii="Times New Roman" w:hAnsi="Times New Roman" w:cs="Times New Roman"/>
                <w:sz w:val="20"/>
                <w:szCs w:val="20"/>
              </w:rPr>
              <w:t>этап</w:t>
            </w:r>
            <w:r w:rsidR="00082502">
              <w:rPr>
                <w:rFonts w:ascii="Times New Roman" w:hAnsi="Times New Roman" w:cs="Times New Roman"/>
                <w:sz w:val="20"/>
                <w:szCs w:val="20"/>
              </w:rPr>
              <w:t xml:space="preserve"> </w:t>
            </w:r>
            <w:proofErr w:type="spellStart"/>
            <w:r w:rsidRPr="00082502">
              <w:rPr>
                <w:rFonts w:ascii="Times New Roman" w:hAnsi="Times New Roman" w:cs="Times New Roman"/>
                <w:sz w:val="20"/>
                <w:szCs w:val="20"/>
              </w:rPr>
              <w:t>этап</w:t>
            </w:r>
            <w:proofErr w:type="spellEnd"/>
            <w:r w:rsidRPr="00082502">
              <w:rPr>
                <w:rFonts w:ascii="Times New Roman" w:hAnsi="Times New Roman" w:cs="Times New Roman"/>
                <w:sz w:val="20"/>
                <w:szCs w:val="20"/>
              </w:rPr>
              <w:t xml:space="preserve"> подведение итогов</w:t>
            </w:r>
          </w:p>
          <w:p w:rsidR="00CE36A4" w:rsidRPr="00082502" w:rsidRDefault="00CE36A4" w:rsidP="00967A12">
            <w:pPr>
              <w:rPr>
                <w:rFonts w:ascii="Times New Roman" w:hAnsi="Times New Roman" w:cs="Times New Roman"/>
                <w:sz w:val="20"/>
                <w:szCs w:val="20"/>
              </w:rPr>
            </w:pPr>
            <w:r w:rsidRPr="00082502">
              <w:rPr>
                <w:rFonts w:ascii="Times New Roman" w:hAnsi="Times New Roman" w:cs="Times New Roman"/>
                <w:sz w:val="20"/>
                <w:szCs w:val="20"/>
              </w:rPr>
              <w:t>(Оценка эффективности работы; анализ результатов</w:t>
            </w:r>
          </w:p>
          <w:p w:rsidR="00CE36A4" w:rsidRPr="00082502" w:rsidRDefault="00CE36A4" w:rsidP="00967A12">
            <w:pPr>
              <w:rPr>
                <w:rFonts w:ascii="Times New Roman" w:hAnsi="Times New Roman" w:cs="Times New Roman"/>
                <w:sz w:val="20"/>
                <w:szCs w:val="20"/>
              </w:rPr>
            </w:pPr>
            <w:r w:rsidRPr="00082502">
              <w:rPr>
                <w:rFonts w:ascii="Times New Roman" w:hAnsi="Times New Roman" w:cs="Times New Roman"/>
                <w:sz w:val="20"/>
                <w:szCs w:val="20"/>
              </w:rPr>
              <w:t xml:space="preserve"> Обобщение и распространение опыта)</w:t>
            </w:r>
          </w:p>
        </w:tc>
        <w:tc>
          <w:tcPr>
            <w:tcW w:w="1688" w:type="dxa"/>
            <w:textDirection w:val="btLr"/>
            <w:hideMark/>
          </w:tcPr>
          <w:p w:rsidR="00CE36A4" w:rsidRPr="00082502" w:rsidRDefault="00CE36A4" w:rsidP="00967A12">
            <w:pPr>
              <w:ind w:left="113" w:right="113"/>
              <w:jc w:val="both"/>
              <w:rPr>
                <w:rFonts w:ascii="Times New Roman" w:hAnsi="Times New Roman" w:cs="Times New Roman"/>
                <w:sz w:val="20"/>
                <w:szCs w:val="20"/>
              </w:rPr>
            </w:pPr>
            <w:r w:rsidRPr="00082502">
              <w:rPr>
                <w:rFonts w:ascii="Times New Roman" w:hAnsi="Times New Roman" w:cs="Times New Roman"/>
                <w:sz w:val="20"/>
                <w:szCs w:val="20"/>
              </w:rPr>
              <w:t>Представление опыта работы</w:t>
            </w:r>
          </w:p>
        </w:tc>
        <w:tc>
          <w:tcPr>
            <w:tcW w:w="3677" w:type="dxa"/>
            <w:hideMark/>
          </w:tcPr>
          <w:p w:rsidR="00CE36A4" w:rsidRPr="00082502" w:rsidRDefault="00CE36A4" w:rsidP="00967A12">
            <w:pPr>
              <w:rPr>
                <w:rFonts w:ascii="Times New Roman" w:hAnsi="Times New Roman" w:cs="Times New Roman"/>
                <w:sz w:val="20"/>
                <w:szCs w:val="20"/>
              </w:rPr>
            </w:pPr>
            <w:r w:rsidRPr="00082502">
              <w:rPr>
                <w:rFonts w:ascii="Times New Roman" w:hAnsi="Times New Roman" w:cs="Times New Roman"/>
                <w:sz w:val="20"/>
                <w:szCs w:val="20"/>
              </w:rPr>
              <w:t xml:space="preserve"> Наблюдения за успеваемостью, школьной мотивацией, самооценкой обучающихся.</w:t>
            </w:r>
          </w:p>
          <w:p w:rsidR="00CE36A4" w:rsidRPr="00082502" w:rsidRDefault="00CE36A4" w:rsidP="00082502">
            <w:pPr>
              <w:rPr>
                <w:rFonts w:ascii="Times New Roman" w:hAnsi="Times New Roman" w:cs="Times New Roman"/>
                <w:sz w:val="20"/>
                <w:szCs w:val="20"/>
              </w:rPr>
            </w:pPr>
            <w:r w:rsidRPr="00082502">
              <w:rPr>
                <w:rFonts w:ascii="Times New Roman" w:hAnsi="Times New Roman" w:cs="Times New Roman"/>
                <w:sz w:val="20"/>
                <w:szCs w:val="20"/>
              </w:rPr>
              <w:t xml:space="preserve"> Тематические беседы с родителями.</w:t>
            </w:r>
          </w:p>
        </w:tc>
        <w:tc>
          <w:tcPr>
            <w:tcW w:w="1142" w:type="dxa"/>
            <w:textDirection w:val="btLr"/>
          </w:tcPr>
          <w:p w:rsidR="00CE36A4" w:rsidRPr="00082502" w:rsidRDefault="00CE36A4" w:rsidP="00082502">
            <w:pPr>
              <w:ind w:left="113" w:right="113"/>
              <w:jc w:val="both"/>
              <w:rPr>
                <w:rFonts w:ascii="Times New Roman" w:hAnsi="Times New Roman" w:cs="Times New Roman"/>
                <w:sz w:val="20"/>
                <w:szCs w:val="20"/>
              </w:rPr>
            </w:pPr>
          </w:p>
          <w:p w:rsidR="00CE36A4" w:rsidRPr="00082502" w:rsidRDefault="00CE36A4" w:rsidP="00082502">
            <w:pPr>
              <w:ind w:left="113" w:right="113"/>
              <w:jc w:val="both"/>
              <w:rPr>
                <w:rFonts w:ascii="Times New Roman" w:hAnsi="Times New Roman" w:cs="Times New Roman"/>
                <w:sz w:val="20"/>
                <w:szCs w:val="20"/>
              </w:rPr>
            </w:pPr>
            <w:proofErr w:type="gramStart"/>
            <w:r w:rsidRPr="00082502">
              <w:rPr>
                <w:rFonts w:ascii="Times New Roman" w:hAnsi="Times New Roman" w:cs="Times New Roman"/>
                <w:sz w:val="20"/>
                <w:szCs w:val="20"/>
              </w:rPr>
              <w:t xml:space="preserve">Июнь </w:t>
            </w:r>
            <w:r w:rsidR="00137438" w:rsidRPr="00082502">
              <w:rPr>
                <w:rFonts w:ascii="Times New Roman" w:hAnsi="Times New Roman" w:cs="Times New Roman"/>
                <w:sz w:val="20"/>
                <w:szCs w:val="20"/>
              </w:rPr>
              <w:t xml:space="preserve"> </w:t>
            </w:r>
            <w:r w:rsidRPr="00082502">
              <w:rPr>
                <w:rFonts w:ascii="Times New Roman" w:hAnsi="Times New Roman" w:cs="Times New Roman"/>
                <w:sz w:val="20"/>
                <w:szCs w:val="20"/>
              </w:rPr>
              <w:t>2023</w:t>
            </w:r>
            <w:proofErr w:type="gramEnd"/>
            <w:r w:rsidR="00137438" w:rsidRPr="00082502">
              <w:rPr>
                <w:rFonts w:ascii="Times New Roman" w:hAnsi="Times New Roman" w:cs="Times New Roman"/>
                <w:sz w:val="20"/>
                <w:szCs w:val="20"/>
              </w:rPr>
              <w:t xml:space="preserve"> – апрель 2024</w:t>
            </w:r>
          </w:p>
          <w:p w:rsidR="00CE36A4" w:rsidRPr="00082502" w:rsidRDefault="00CE36A4" w:rsidP="00082502">
            <w:pPr>
              <w:ind w:left="113" w:right="113"/>
              <w:jc w:val="both"/>
              <w:rPr>
                <w:rFonts w:ascii="Times New Roman" w:hAnsi="Times New Roman" w:cs="Times New Roman"/>
                <w:sz w:val="20"/>
                <w:szCs w:val="20"/>
              </w:rPr>
            </w:pPr>
            <w:proofErr w:type="gramStart"/>
            <w:r w:rsidRPr="00082502">
              <w:rPr>
                <w:rFonts w:ascii="Times New Roman" w:hAnsi="Times New Roman" w:cs="Times New Roman"/>
                <w:sz w:val="20"/>
                <w:szCs w:val="20"/>
              </w:rPr>
              <w:t>год</w:t>
            </w:r>
            <w:r w:rsidR="00137438" w:rsidRPr="00082502">
              <w:rPr>
                <w:rFonts w:ascii="Times New Roman" w:hAnsi="Times New Roman" w:cs="Times New Roman"/>
                <w:sz w:val="20"/>
                <w:szCs w:val="20"/>
              </w:rPr>
              <w:t>а</w:t>
            </w:r>
            <w:proofErr w:type="gramEnd"/>
          </w:p>
        </w:tc>
      </w:tr>
    </w:tbl>
    <w:p w:rsidR="00CE36A4" w:rsidRPr="00967A12" w:rsidRDefault="00CE36A4" w:rsidP="00967A12">
      <w:pPr>
        <w:suppressAutoHyphens/>
        <w:spacing w:after="0" w:line="240" w:lineRule="auto"/>
        <w:rPr>
          <w:rFonts w:ascii="Times New Roman" w:eastAsia="Times New Roman" w:hAnsi="Times New Roman" w:cs="Times New Roman"/>
          <w:b/>
          <w:sz w:val="24"/>
          <w:szCs w:val="24"/>
          <w:lang w:eastAsia="ar-SA"/>
        </w:rPr>
      </w:pPr>
    </w:p>
    <w:p w:rsidR="00E44F26" w:rsidRPr="00967A12" w:rsidRDefault="00E44F26" w:rsidP="00967A12">
      <w:pPr>
        <w:suppressAutoHyphens/>
        <w:spacing w:after="0" w:line="240" w:lineRule="auto"/>
        <w:rPr>
          <w:rFonts w:ascii="Times New Roman" w:eastAsia="Times New Roman" w:hAnsi="Times New Roman" w:cs="Times New Roman"/>
          <w:b/>
          <w:sz w:val="24"/>
          <w:szCs w:val="24"/>
          <w:lang w:eastAsia="ar-SA"/>
        </w:rPr>
      </w:pPr>
      <w:r w:rsidRPr="00967A12">
        <w:rPr>
          <w:rFonts w:ascii="Times New Roman" w:eastAsia="Times New Roman" w:hAnsi="Times New Roman" w:cs="Times New Roman"/>
          <w:b/>
          <w:sz w:val="24"/>
          <w:szCs w:val="24"/>
          <w:lang w:eastAsia="ar-SA"/>
        </w:rPr>
        <w:t>Технологические карты и конспекты серии уроков по определенной теме учебной программы курса внеурочной деятельности</w:t>
      </w:r>
    </w:p>
    <w:p w:rsidR="00CA040B" w:rsidRDefault="00C81AA7" w:rsidP="00C81AA7">
      <w:pPr>
        <w:pStyle w:val="a3"/>
        <w:numPr>
          <w:ilvl w:val="0"/>
          <w:numId w:val="20"/>
        </w:numPr>
        <w:shd w:val="clear" w:color="auto" w:fill="FFFFFF"/>
        <w:autoSpaceDE w:val="0"/>
        <w:autoSpaceDN w:val="0"/>
        <w:adjustRightInd w:val="0"/>
        <w:spacing w:after="0" w:line="240" w:lineRule="auto"/>
        <w:rPr>
          <w:rFonts w:ascii="Times New Roman" w:hAnsi="Times New Roman" w:cs="Times New Roman"/>
          <w:b/>
          <w:color w:val="000000"/>
          <w:sz w:val="24"/>
          <w:szCs w:val="24"/>
          <w:shd w:val="clear" w:color="auto" w:fill="FFFFFF"/>
        </w:rPr>
      </w:pPr>
      <w:r w:rsidRPr="00C81AA7">
        <w:rPr>
          <w:rFonts w:ascii="Times New Roman" w:hAnsi="Times New Roman" w:cs="Times New Roman"/>
          <w:b/>
          <w:color w:val="000000"/>
          <w:sz w:val="24"/>
          <w:szCs w:val="24"/>
          <w:shd w:val="clear" w:color="auto" w:fill="FFFFFF"/>
        </w:rPr>
        <w:t>Паспорт проектной заявки</w:t>
      </w:r>
    </w:p>
    <w:tbl>
      <w:tblPr>
        <w:tblStyle w:val="aa"/>
        <w:tblW w:w="0" w:type="auto"/>
        <w:tblLook w:val="04A0" w:firstRow="1" w:lastRow="0" w:firstColumn="1" w:lastColumn="0" w:noHBand="0" w:noVBand="1"/>
      </w:tblPr>
      <w:tblGrid>
        <w:gridCol w:w="2122"/>
        <w:gridCol w:w="7506"/>
      </w:tblGrid>
      <w:tr w:rsidR="00C81AA7" w:rsidRPr="009A764A" w:rsidTr="009A764A">
        <w:tc>
          <w:tcPr>
            <w:tcW w:w="2122" w:type="dxa"/>
            <w:shd w:val="clear" w:color="auto" w:fill="auto"/>
          </w:tcPr>
          <w:p w:rsidR="00C81AA7" w:rsidRPr="009A764A" w:rsidRDefault="00C81AA7" w:rsidP="009A764A">
            <w:pPr>
              <w:pStyle w:val="TableParagraph"/>
              <w:rPr>
                <w:rFonts w:eastAsia="Calibri"/>
                <w:color w:val="000000"/>
                <w:sz w:val="24"/>
                <w:szCs w:val="24"/>
              </w:rPr>
            </w:pPr>
            <w:r w:rsidRPr="009A764A">
              <w:rPr>
                <w:rFonts w:eastAsia="Calibri"/>
                <w:color w:val="000000"/>
                <w:sz w:val="24"/>
                <w:szCs w:val="24"/>
              </w:rPr>
              <w:t>Дата отправки проекта:</w:t>
            </w:r>
          </w:p>
        </w:tc>
        <w:tc>
          <w:tcPr>
            <w:tcW w:w="7506" w:type="dxa"/>
            <w:shd w:val="clear" w:color="auto" w:fill="auto"/>
          </w:tcPr>
          <w:p w:rsidR="00C81AA7" w:rsidRPr="009A764A" w:rsidRDefault="00C81AA7" w:rsidP="009A764A">
            <w:pPr>
              <w:pStyle w:val="TableParagraph"/>
              <w:rPr>
                <w:rFonts w:eastAsia="Calibri"/>
                <w:sz w:val="24"/>
                <w:szCs w:val="24"/>
              </w:rPr>
            </w:pPr>
            <w:r w:rsidRPr="009A764A">
              <w:rPr>
                <w:rFonts w:eastAsia="Calibri"/>
                <w:sz w:val="24"/>
                <w:szCs w:val="24"/>
              </w:rPr>
              <w:t>09.04.2020</w:t>
            </w:r>
          </w:p>
        </w:tc>
      </w:tr>
      <w:tr w:rsidR="00C81AA7" w:rsidRPr="009A764A" w:rsidTr="009A764A">
        <w:tc>
          <w:tcPr>
            <w:tcW w:w="2122" w:type="dxa"/>
            <w:shd w:val="clear" w:color="auto" w:fill="auto"/>
          </w:tcPr>
          <w:p w:rsidR="00C81AA7" w:rsidRPr="009A764A" w:rsidRDefault="00C81AA7" w:rsidP="00082502">
            <w:pPr>
              <w:pStyle w:val="TableParagraph"/>
              <w:jc w:val="both"/>
              <w:rPr>
                <w:rFonts w:eastAsia="Calibri"/>
                <w:sz w:val="24"/>
                <w:szCs w:val="24"/>
              </w:rPr>
            </w:pPr>
            <w:r w:rsidRPr="009A764A">
              <w:rPr>
                <w:rFonts w:eastAsia="Calibri"/>
                <w:sz w:val="24"/>
                <w:szCs w:val="24"/>
              </w:rPr>
              <w:t>Наименование направления</w:t>
            </w:r>
          </w:p>
        </w:tc>
        <w:tc>
          <w:tcPr>
            <w:tcW w:w="7506" w:type="dxa"/>
            <w:shd w:val="clear" w:color="auto" w:fill="auto"/>
          </w:tcPr>
          <w:p w:rsidR="00C81AA7" w:rsidRPr="009A764A" w:rsidRDefault="00C81AA7" w:rsidP="00082502">
            <w:pPr>
              <w:pStyle w:val="TableParagraph"/>
              <w:tabs>
                <w:tab w:val="left" w:pos="643"/>
              </w:tabs>
              <w:ind w:right="142"/>
              <w:jc w:val="both"/>
              <w:rPr>
                <w:rFonts w:eastAsia="Calibri"/>
                <w:sz w:val="24"/>
                <w:szCs w:val="24"/>
              </w:rPr>
            </w:pPr>
            <w:r w:rsidRPr="009A764A">
              <w:rPr>
                <w:rFonts w:eastAsia="Calibri"/>
                <w:sz w:val="24"/>
                <w:szCs w:val="24"/>
              </w:rPr>
              <w:t xml:space="preserve">Сохранение исторической памяти </w:t>
            </w:r>
            <w:r w:rsidR="00082502">
              <w:rPr>
                <w:rFonts w:eastAsia="Calibri"/>
                <w:sz w:val="24"/>
                <w:szCs w:val="24"/>
              </w:rPr>
              <w:t>Пермского муниципального района</w:t>
            </w:r>
          </w:p>
        </w:tc>
      </w:tr>
      <w:tr w:rsidR="00C81AA7" w:rsidRPr="009A764A" w:rsidTr="009A764A">
        <w:tc>
          <w:tcPr>
            <w:tcW w:w="2122" w:type="dxa"/>
            <w:shd w:val="clear" w:color="auto" w:fill="auto"/>
          </w:tcPr>
          <w:p w:rsidR="00C81AA7" w:rsidRPr="009A764A" w:rsidRDefault="00C81AA7" w:rsidP="00F216C5">
            <w:pPr>
              <w:pStyle w:val="TableParagraph"/>
              <w:rPr>
                <w:rFonts w:eastAsia="Calibri"/>
                <w:sz w:val="24"/>
                <w:szCs w:val="24"/>
              </w:rPr>
            </w:pPr>
            <w:r w:rsidRPr="009A764A">
              <w:rPr>
                <w:rFonts w:eastAsia="Calibri"/>
                <w:sz w:val="24"/>
                <w:szCs w:val="24"/>
              </w:rPr>
              <w:t>Название проекта</w:t>
            </w:r>
          </w:p>
        </w:tc>
        <w:tc>
          <w:tcPr>
            <w:tcW w:w="7506" w:type="dxa"/>
            <w:shd w:val="clear" w:color="auto" w:fill="auto"/>
          </w:tcPr>
          <w:p w:rsidR="00C81AA7" w:rsidRPr="009A764A" w:rsidRDefault="00C81AA7" w:rsidP="009A764A">
            <w:pPr>
              <w:pStyle w:val="TableParagraph"/>
              <w:rPr>
                <w:rFonts w:eastAsia="Calibri"/>
                <w:sz w:val="24"/>
                <w:szCs w:val="24"/>
              </w:rPr>
            </w:pPr>
            <w:r w:rsidRPr="009A764A">
              <w:rPr>
                <w:rFonts w:eastAsia="Calibri"/>
                <w:sz w:val="24"/>
                <w:szCs w:val="24"/>
              </w:rPr>
              <w:t>Лестница успеха</w:t>
            </w:r>
          </w:p>
        </w:tc>
      </w:tr>
      <w:tr w:rsidR="00C81AA7" w:rsidRPr="009A764A" w:rsidTr="009A764A">
        <w:tc>
          <w:tcPr>
            <w:tcW w:w="2122" w:type="dxa"/>
            <w:shd w:val="clear" w:color="auto" w:fill="auto"/>
          </w:tcPr>
          <w:p w:rsidR="00C81AA7" w:rsidRPr="009A764A" w:rsidRDefault="00C81AA7" w:rsidP="009A764A">
            <w:pPr>
              <w:pStyle w:val="TableParagraph"/>
              <w:jc w:val="both"/>
              <w:rPr>
                <w:rFonts w:eastAsia="Calibri"/>
                <w:sz w:val="24"/>
                <w:szCs w:val="24"/>
              </w:rPr>
            </w:pPr>
            <w:r w:rsidRPr="009A764A">
              <w:rPr>
                <w:rFonts w:eastAsia="Calibri"/>
                <w:sz w:val="24"/>
                <w:szCs w:val="24"/>
              </w:rPr>
              <w:t>Краткое описание проекта</w:t>
            </w:r>
          </w:p>
          <w:p w:rsidR="00C81AA7" w:rsidRPr="009A764A" w:rsidRDefault="00C81AA7" w:rsidP="009A764A">
            <w:pPr>
              <w:pStyle w:val="TableParagraph"/>
              <w:jc w:val="both"/>
              <w:rPr>
                <w:rFonts w:eastAsia="Calibri"/>
                <w:sz w:val="24"/>
                <w:szCs w:val="24"/>
              </w:rPr>
            </w:pPr>
          </w:p>
          <w:p w:rsidR="00C81AA7" w:rsidRPr="009A764A" w:rsidRDefault="00C81AA7" w:rsidP="009A764A">
            <w:pPr>
              <w:pStyle w:val="TableParagraph"/>
              <w:tabs>
                <w:tab w:val="left" w:pos="5407"/>
              </w:tabs>
              <w:ind w:right="141"/>
              <w:jc w:val="both"/>
              <w:rPr>
                <w:rFonts w:eastAsia="Calibri"/>
                <w:sz w:val="24"/>
                <w:szCs w:val="24"/>
              </w:rPr>
            </w:pPr>
          </w:p>
        </w:tc>
        <w:tc>
          <w:tcPr>
            <w:tcW w:w="7506" w:type="dxa"/>
            <w:shd w:val="clear" w:color="auto" w:fill="auto"/>
          </w:tcPr>
          <w:p w:rsidR="00C81AA7" w:rsidRPr="009A764A" w:rsidRDefault="00C81AA7" w:rsidP="009A764A">
            <w:pPr>
              <w:pStyle w:val="ConsPlusTitle"/>
              <w:jc w:val="both"/>
              <w:rPr>
                <w:rFonts w:ascii="Times New Roman" w:hAnsi="Times New Roman" w:cs="Times New Roman"/>
                <w:b w:val="0"/>
                <w:sz w:val="24"/>
                <w:szCs w:val="24"/>
                <w:lang w:eastAsia="en-US"/>
              </w:rPr>
            </w:pPr>
            <w:r w:rsidRPr="009A764A">
              <w:rPr>
                <w:rFonts w:ascii="Times New Roman" w:hAnsi="Times New Roman" w:cs="Times New Roman"/>
                <w:b w:val="0"/>
                <w:sz w:val="24"/>
                <w:szCs w:val="24"/>
                <w:lang w:eastAsia="en-US"/>
              </w:rPr>
              <w:t>В рамках проекта «Лестница успеха» 2020 года планируется создание и обустройство образовательного пространства, способствующего росту гражданственности, патриотизма, любви и уважения к малой Родине.</w:t>
            </w:r>
          </w:p>
          <w:p w:rsidR="00C81AA7" w:rsidRPr="009A764A" w:rsidRDefault="00C81AA7" w:rsidP="009A764A">
            <w:pPr>
              <w:pStyle w:val="ConsPlusTitle"/>
              <w:jc w:val="both"/>
              <w:rPr>
                <w:rFonts w:ascii="Times New Roman" w:hAnsi="Times New Roman" w:cs="Times New Roman"/>
                <w:b w:val="0"/>
                <w:color w:val="000000"/>
                <w:sz w:val="24"/>
                <w:szCs w:val="24"/>
                <w:lang w:eastAsia="en-US"/>
              </w:rPr>
            </w:pPr>
            <w:r w:rsidRPr="009A764A">
              <w:rPr>
                <w:rFonts w:ascii="Times New Roman" w:hAnsi="Times New Roman" w:cs="Times New Roman"/>
                <w:b w:val="0"/>
                <w:sz w:val="24"/>
                <w:szCs w:val="24"/>
                <w:lang w:eastAsia="en-US"/>
              </w:rPr>
              <w:t>Проект направлен на со</w:t>
            </w:r>
            <w:r w:rsidRPr="009A764A">
              <w:rPr>
                <w:rFonts w:ascii="Times New Roman" w:hAnsi="Times New Roman" w:cs="Times New Roman"/>
                <w:b w:val="0"/>
                <w:color w:val="000000"/>
                <w:sz w:val="24"/>
                <w:szCs w:val="24"/>
                <w:lang w:eastAsia="en-US"/>
              </w:rPr>
              <w:t>хранение исторической, культурной памяти Пермского муниципального района.</w:t>
            </w:r>
          </w:p>
          <w:p w:rsidR="00C81AA7" w:rsidRPr="009A764A" w:rsidRDefault="00C81AA7" w:rsidP="009A764A">
            <w:pPr>
              <w:pStyle w:val="ConsPlusTitle"/>
              <w:jc w:val="both"/>
              <w:rPr>
                <w:rFonts w:ascii="Times New Roman" w:hAnsi="Times New Roman" w:cs="Times New Roman"/>
                <w:b w:val="0"/>
                <w:sz w:val="24"/>
                <w:szCs w:val="24"/>
                <w:lang w:eastAsia="en-US"/>
              </w:rPr>
            </w:pPr>
            <w:r w:rsidRPr="009A764A">
              <w:rPr>
                <w:rFonts w:ascii="Times New Roman" w:hAnsi="Times New Roman" w:cs="Times New Roman"/>
                <w:b w:val="0"/>
                <w:sz w:val="24"/>
                <w:szCs w:val="24"/>
                <w:lang w:eastAsia="en-US"/>
              </w:rPr>
              <w:t>Образовательное пространство будет представлять собой выставки, оформление лестничных пролетов. Будут отражены следующие направления:</w:t>
            </w:r>
          </w:p>
          <w:p w:rsidR="00C81AA7" w:rsidRPr="009A764A" w:rsidRDefault="00C81AA7" w:rsidP="009A764A">
            <w:pPr>
              <w:pStyle w:val="ConsPlusTitle"/>
              <w:jc w:val="both"/>
              <w:rPr>
                <w:rFonts w:ascii="Times New Roman" w:hAnsi="Times New Roman" w:cs="Times New Roman"/>
                <w:b w:val="0"/>
                <w:sz w:val="24"/>
                <w:szCs w:val="24"/>
                <w:lang w:eastAsia="en-US"/>
              </w:rPr>
            </w:pPr>
            <w:r w:rsidRPr="009A764A">
              <w:rPr>
                <w:rFonts w:ascii="Times New Roman" w:hAnsi="Times New Roman" w:cs="Times New Roman"/>
                <w:b w:val="0"/>
                <w:sz w:val="24"/>
                <w:szCs w:val="24"/>
                <w:lang w:eastAsia="en-US"/>
              </w:rPr>
              <w:t>- история Пермского муниципального района;</w:t>
            </w:r>
          </w:p>
          <w:p w:rsidR="00C81AA7" w:rsidRPr="009A764A" w:rsidRDefault="00C81AA7" w:rsidP="009A764A">
            <w:pPr>
              <w:pStyle w:val="ConsPlusTitle"/>
              <w:jc w:val="both"/>
              <w:rPr>
                <w:rFonts w:ascii="Times New Roman" w:hAnsi="Times New Roman" w:cs="Times New Roman"/>
                <w:b w:val="0"/>
                <w:sz w:val="24"/>
                <w:szCs w:val="24"/>
                <w:lang w:eastAsia="en-US"/>
              </w:rPr>
            </w:pPr>
            <w:r w:rsidRPr="009A764A">
              <w:rPr>
                <w:rFonts w:ascii="Times New Roman" w:hAnsi="Times New Roman" w:cs="Times New Roman"/>
                <w:b w:val="0"/>
                <w:sz w:val="24"/>
                <w:szCs w:val="24"/>
                <w:lang w:eastAsia="en-US"/>
              </w:rPr>
              <w:t>- день рождения Пермского муниципального района;</w:t>
            </w:r>
          </w:p>
          <w:p w:rsidR="00C81AA7" w:rsidRPr="009A764A" w:rsidRDefault="00C81AA7" w:rsidP="009A764A">
            <w:pPr>
              <w:pStyle w:val="ConsPlusTitle"/>
              <w:jc w:val="both"/>
              <w:rPr>
                <w:rFonts w:ascii="Times New Roman" w:hAnsi="Times New Roman" w:cs="Times New Roman"/>
                <w:b w:val="0"/>
                <w:sz w:val="24"/>
                <w:szCs w:val="24"/>
                <w:lang w:eastAsia="en-US"/>
              </w:rPr>
            </w:pPr>
            <w:r w:rsidRPr="009A764A">
              <w:rPr>
                <w:rFonts w:ascii="Times New Roman" w:hAnsi="Times New Roman" w:cs="Times New Roman"/>
                <w:b w:val="0"/>
                <w:sz w:val="24"/>
                <w:szCs w:val="24"/>
                <w:lang w:eastAsia="en-US"/>
              </w:rPr>
              <w:t>- народности, проживающие на территории Пермского муниципального района;</w:t>
            </w:r>
          </w:p>
          <w:p w:rsidR="00C81AA7" w:rsidRPr="009A764A" w:rsidRDefault="00C81AA7" w:rsidP="009A764A">
            <w:pPr>
              <w:pStyle w:val="ConsPlusTitle"/>
              <w:jc w:val="both"/>
              <w:rPr>
                <w:rFonts w:ascii="Times New Roman" w:hAnsi="Times New Roman" w:cs="Times New Roman"/>
                <w:b w:val="0"/>
                <w:sz w:val="24"/>
                <w:szCs w:val="24"/>
                <w:lang w:eastAsia="en-US"/>
              </w:rPr>
            </w:pPr>
            <w:r w:rsidRPr="009A764A">
              <w:rPr>
                <w:rFonts w:ascii="Times New Roman" w:hAnsi="Times New Roman" w:cs="Times New Roman"/>
                <w:b w:val="0"/>
                <w:sz w:val="24"/>
                <w:szCs w:val="24"/>
                <w:lang w:eastAsia="en-US"/>
              </w:rPr>
              <w:t>- производство и отрасли промышленности на территории Пермского муниципального района;</w:t>
            </w:r>
          </w:p>
          <w:p w:rsidR="00C81AA7" w:rsidRPr="009A764A" w:rsidRDefault="00C81AA7" w:rsidP="009A764A">
            <w:pPr>
              <w:pStyle w:val="ConsPlusTitle"/>
              <w:jc w:val="both"/>
              <w:rPr>
                <w:rFonts w:ascii="Times New Roman" w:hAnsi="Times New Roman" w:cs="Times New Roman"/>
                <w:b w:val="0"/>
                <w:sz w:val="24"/>
                <w:szCs w:val="24"/>
                <w:lang w:eastAsia="en-US"/>
              </w:rPr>
            </w:pPr>
            <w:r w:rsidRPr="009A764A">
              <w:rPr>
                <w:rFonts w:ascii="Times New Roman" w:hAnsi="Times New Roman" w:cs="Times New Roman"/>
                <w:b w:val="0"/>
                <w:sz w:val="24"/>
                <w:szCs w:val="24"/>
                <w:lang w:eastAsia="en-US"/>
              </w:rPr>
              <w:t>- достопримечательности Пермского муниципального района;</w:t>
            </w:r>
          </w:p>
          <w:p w:rsidR="00C81AA7" w:rsidRPr="009A764A" w:rsidRDefault="00C81AA7" w:rsidP="009A764A">
            <w:pPr>
              <w:pStyle w:val="ConsPlusTitle"/>
              <w:jc w:val="both"/>
              <w:rPr>
                <w:rFonts w:ascii="Times New Roman" w:hAnsi="Times New Roman" w:cs="Times New Roman"/>
                <w:b w:val="0"/>
                <w:sz w:val="24"/>
                <w:szCs w:val="24"/>
                <w:lang w:eastAsia="en-US"/>
              </w:rPr>
            </w:pPr>
            <w:r w:rsidRPr="009A764A">
              <w:rPr>
                <w:rFonts w:ascii="Times New Roman" w:hAnsi="Times New Roman" w:cs="Times New Roman"/>
                <w:b w:val="0"/>
                <w:sz w:val="24"/>
                <w:szCs w:val="24"/>
                <w:lang w:eastAsia="en-US"/>
              </w:rPr>
              <w:t>- день рождения Пермского края;</w:t>
            </w:r>
          </w:p>
          <w:p w:rsidR="00C81AA7" w:rsidRPr="009A764A" w:rsidRDefault="00C81AA7" w:rsidP="009A764A">
            <w:pPr>
              <w:pStyle w:val="ConsPlusTitle"/>
              <w:jc w:val="both"/>
              <w:rPr>
                <w:rFonts w:ascii="Times New Roman" w:hAnsi="Times New Roman" w:cs="Times New Roman"/>
                <w:b w:val="0"/>
                <w:sz w:val="24"/>
                <w:szCs w:val="24"/>
                <w:lang w:eastAsia="en-US"/>
              </w:rPr>
            </w:pPr>
            <w:r w:rsidRPr="009A764A">
              <w:rPr>
                <w:rFonts w:ascii="Times New Roman" w:hAnsi="Times New Roman" w:cs="Times New Roman"/>
                <w:b w:val="0"/>
                <w:sz w:val="24"/>
                <w:szCs w:val="24"/>
                <w:lang w:eastAsia="en-US"/>
              </w:rPr>
              <w:t>- растительный и животный мир Прикамья;</w:t>
            </w:r>
          </w:p>
          <w:p w:rsidR="00C81AA7" w:rsidRPr="009A764A" w:rsidRDefault="00C81AA7" w:rsidP="009A764A">
            <w:pPr>
              <w:pStyle w:val="ConsPlusTitle"/>
              <w:jc w:val="both"/>
              <w:rPr>
                <w:rFonts w:ascii="Times New Roman" w:hAnsi="Times New Roman" w:cs="Times New Roman"/>
                <w:b w:val="0"/>
                <w:sz w:val="24"/>
                <w:szCs w:val="24"/>
                <w:lang w:eastAsia="en-US"/>
              </w:rPr>
            </w:pPr>
            <w:r w:rsidRPr="009A764A">
              <w:rPr>
                <w:rFonts w:ascii="Times New Roman" w:hAnsi="Times New Roman" w:cs="Times New Roman"/>
                <w:b w:val="0"/>
                <w:sz w:val="24"/>
                <w:szCs w:val="24"/>
                <w:lang w:eastAsia="en-US"/>
              </w:rPr>
              <w:t>- 75 лет Великой Победы;</w:t>
            </w:r>
          </w:p>
          <w:p w:rsidR="00C81AA7" w:rsidRPr="009A764A" w:rsidRDefault="00C81AA7" w:rsidP="009A764A">
            <w:pPr>
              <w:pStyle w:val="ConsPlusTitle"/>
              <w:jc w:val="both"/>
              <w:rPr>
                <w:rFonts w:ascii="Times New Roman" w:hAnsi="Times New Roman" w:cs="Times New Roman"/>
                <w:b w:val="0"/>
                <w:sz w:val="24"/>
                <w:szCs w:val="24"/>
                <w:lang w:eastAsia="en-US"/>
              </w:rPr>
            </w:pPr>
            <w:r w:rsidRPr="009A764A">
              <w:rPr>
                <w:rFonts w:ascii="Times New Roman" w:hAnsi="Times New Roman" w:cs="Times New Roman"/>
                <w:b w:val="0"/>
                <w:sz w:val="24"/>
                <w:szCs w:val="24"/>
                <w:lang w:eastAsia="en-US"/>
              </w:rPr>
              <w:t>- «Будущее начинается сегодня» (Известные люди Пермского муниципального района и обучающиеся - победители конкурсов, фестивалей, форумов).</w:t>
            </w:r>
          </w:p>
          <w:p w:rsidR="00C81AA7" w:rsidRPr="009A764A" w:rsidRDefault="00C81AA7" w:rsidP="009A764A">
            <w:pPr>
              <w:pStyle w:val="ConsPlusTitle"/>
              <w:jc w:val="both"/>
              <w:rPr>
                <w:rFonts w:ascii="Times New Roman" w:hAnsi="Times New Roman" w:cs="Times New Roman"/>
                <w:b w:val="0"/>
                <w:sz w:val="24"/>
                <w:szCs w:val="24"/>
                <w:lang w:eastAsia="en-US"/>
              </w:rPr>
            </w:pPr>
            <w:r w:rsidRPr="009A764A">
              <w:rPr>
                <w:rFonts w:ascii="Times New Roman" w:hAnsi="Times New Roman" w:cs="Times New Roman"/>
                <w:b w:val="0"/>
                <w:sz w:val="24"/>
                <w:szCs w:val="24"/>
                <w:lang w:eastAsia="en-US"/>
              </w:rPr>
              <w:lastRenderedPageBreak/>
              <w:t>Выставочные зоны будут меняться. В целом, пространство будет являться универсальной площадкой для проведения экскурсий, квестов, выставок лучших работ обучающихся.</w:t>
            </w:r>
          </w:p>
          <w:p w:rsidR="00C81AA7" w:rsidRPr="009A764A" w:rsidRDefault="00C81AA7" w:rsidP="00082502">
            <w:pPr>
              <w:pStyle w:val="ConsPlusTitle"/>
              <w:jc w:val="both"/>
              <w:rPr>
                <w:rFonts w:ascii="Times New Roman" w:eastAsia="Calibri" w:hAnsi="Times New Roman" w:cs="Times New Roman"/>
                <w:b w:val="0"/>
                <w:sz w:val="24"/>
                <w:szCs w:val="24"/>
              </w:rPr>
            </w:pPr>
            <w:r w:rsidRPr="009A764A">
              <w:rPr>
                <w:rFonts w:ascii="Times New Roman" w:hAnsi="Times New Roman" w:cs="Times New Roman"/>
                <w:b w:val="0"/>
                <w:sz w:val="24"/>
                <w:szCs w:val="24"/>
                <w:lang w:eastAsia="en-US"/>
              </w:rPr>
              <w:t>Также, в рамках проекта планируется проведение ряда торжественных и образовательных мероприятий, которые будут способствовать привлечению внимания к данной зоне.</w:t>
            </w:r>
          </w:p>
        </w:tc>
      </w:tr>
      <w:tr w:rsidR="00C81AA7" w:rsidRPr="009A764A" w:rsidTr="009A764A">
        <w:tc>
          <w:tcPr>
            <w:tcW w:w="2122" w:type="dxa"/>
            <w:shd w:val="clear" w:color="auto" w:fill="auto"/>
          </w:tcPr>
          <w:p w:rsidR="00C81AA7" w:rsidRPr="009A764A" w:rsidRDefault="00C81AA7" w:rsidP="00082502">
            <w:pPr>
              <w:pStyle w:val="TableParagraph"/>
              <w:rPr>
                <w:rFonts w:eastAsia="Calibri"/>
                <w:sz w:val="24"/>
                <w:szCs w:val="24"/>
              </w:rPr>
            </w:pPr>
            <w:r w:rsidRPr="009A764A">
              <w:rPr>
                <w:rFonts w:eastAsia="Calibri"/>
                <w:sz w:val="24"/>
                <w:szCs w:val="24"/>
              </w:rPr>
              <w:lastRenderedPageBreak/>
              <w:t xml:space="preserve">Срок реализации </w:t>
            </w:r>
          </w:p>
        </w:tc>
        <w:tc>
          <w:tcPr>
            <w:tcW w:w="7506" w:type="dxa"/>
            <w:shd w:val="clear" w:color="auto" w:fill="auto"/>
          </w:tcPr>
          <w:p w:rsidR="00C81AA7" w:rsidRPr="009A764A" w:rsidRDefault="00C81AA7" w:rsidP="00082502">
            <w:pPr>
              <w:pStyle w:val="ConsPlusTitle"/>
              <w:jc w:val="both"/>
              <w:rPr>
                <w:rFonts w:ascii="Times New Roman" w:eastAsia="Calibri" w:hAnsi="Times New Roman" w:cs="Times New Roman"/>
                <w:b w:val="0"/>
                <w:sz w:val="24"/>
                <w:szCs w:val="24"/>
              </w:rPr>
            </w:pPr>
            <w:r w:rsidRPr="009A764A">
              <w:rPr>
                <w:rFonts w:ascii="Times New Roman" w:hAnsi="Times New Roman" w:cs="Times New Roman"/>
                <w:b w:val="0"/>
                <w:sz w:val="24"/>
                <w:szCs w:val="24"/>
                <w:lang w:eastAsia="en-US"/>
              </w:rPr>
              <w:t>01 июня – 01 ноября 2020 года.</w:t>
            </w:r>
          </w:p>
        </w:tc>
      </w:tr>
      <w:tr w:rsidR="00C81AA7" w:rsidRPr="009A764A" w:rsidTr="009A764A">
        <w:tc>
          <w:tcPr>
            <w:tcW w:w="2122" w:type="dxa"/>
            <w:shd w:val="clear" w:color="auto" w:fill="auto"/>
          </w:tcPr>
          <w:p w:rsidR="00C81AA7" w:rsidRPr="009A764A" w:rsidRDefault="00C81AA7" w:rsidP="009A764A">
            <w:pPr>
              <w:pStyle w:val="TableParagraph"/>
              <w:jc w:val="both"/>
              <w:rPr>
                <w:rFonts w:eastAsia="Calibri"/>
                <w:sz w:val="24"/>
                <w:szCs w:val="24"/>
              </w:rPr>
            </w:pPr>
            <w:r w:rsidRPr="009A764A">
              <w:rPr>
                <w:rFonts w:eastAsia="Calibri"/>
                <w:sz w:val="24"/>
                <w:szCs w:val="24"/>
              </w:rPr>
              <w:t>География проекта</w:t>
            </w:r>
          </w:p>
          <w:p w:rsidR="00C81AA7" w:rsidRPr="009A764A" w:rsidRDefault="00C81AA7" w:rsidP="009A764A">
            <w:pPr>
              <w:pStyle w:val="TableParagraph"/>
              <w:tabs>
                <w:tab w:val="left" w:pos="5548"/>
              </w:tabs>
              <w:ind w:right="141"/>
              <w:jc w:val="both"/>
              <w:rPr>
                <w:rFonts w:eastAsia="Calibri"/>
                <w:sz w:val="24"/>
                <w:szCs w:val="24"/>
              </w:rPr>
            </w:pPr>
          </w:p>
        </w:tc>
        <w:tc>
          <w:tcPr>
            <w:tcW w:w="7506" w:type="dxa"/>
            <w:shd w:val="clear" w:color="auto" w:fill="auto"/>
          </w:tcPr>
          <w:p w:rsidR="00C81AA7" w:rsidRPr="009A764A" w:rsidRDefault="00C81AA7" w:rsidP="009A764A">
            <w:pPr>
              <w:pStyle w:val="TableParagraph"/>
              <w:rPr>
                <w:rFonts w:eastAsia="Calibri"/>
                <w:sz w:val="24"/>
                <w:szCs w:val="24"/>
              </w:rPr>
            </w:pPr>
            <w:r w:rsidRPr="009A764A">
              <w:rPr>
                <w:sz w:val="24"/>
                <w:szCs w:val="24"/>
                <w:lang w:eastAsia="en-US"/>
              </w:rPr>
              <w:t>Россия, Пермский край, Пермский муниципальный район, Култаевское сельское поселение, МАОУ «Култаевская средняя школа».</w:t>
            </w:r>
          </w:p>
        </w:tc>
      </w:tr>
      <w:tr w:rsidR="00C81AA7" w:rsidRPr="009A764A" w:rsidTr="009A764A">
        <w:tc>
          <w:tcPr>
            <w:tcW w:w="2122" w:type="dxa"/>
            <w:shd w:val="clear" w:color="auto" w:fill="auto"/>
          </w:tcPr>
          <w:p w:rsidR="00C81AA7" w:rsidRPr="009A764A" w:rsidRDefault="00C81AA7" w:rsidP="009A764A">
            <w:pPr>
              <w:pStyle w:val="TableParagraph"/>
              <w:jc w:val="both"/>
              <w:rPr>
                <w:rFonts w:eastAsia="Calibri"/>
                <w:sz w:val="24"/>
                <w:szCs w:val="24"/>
              </w:rPr>
            </w:pPr>
            <w:r w:rsidRPr="009A764A">
              <w:rPr>
                <w:rFonts w:eastAsia="Calibri"/>
                <w:sz w:val="24"/>
                <w:szCs w:val="24"/>
              </w:rPr>
              <w:t>Обоснование социальной значимости проекта</w:t>
            </w:r>
          </w:p>
          <w:p w:rsidR="00C81AA7" w:rsidRPr="009A764A" w:rsidRDefault="00C81AA7" w:rsidP="009A764A">
            <w:pPr>
              <w:pStyle w:val="TableParagraph"/>
              <w:jc w:val="both"/>
              <w:rPr>
                <w:rFonts w:eastAsia="Calibri"/>
                <w:sz w:val="24"/>
                <w:szCs w:val="24"/>
              </w:rPr>
            </w:pPr>
          </w:p>
          <w:p w:rsidR="00C81AA7" w:rsidRPr="009A764A" w:rsidRDefault="00C81AA7" w:rsidP="009A764A">
            <w:pPr>
              <w:pStyle w:val="TableParagraph"/>
              <w:ind w:right="141"/>
              <w:jc w:val="both"/>
              <w:rPr>
                <w:rFonts w:eastAsia="Calibri"/>
                <w:sz w:val="24"/>
                <w:szCs w:val="24"/>
              </w:rPr>
            </w:pPr>
          </w:p>
        </w:tc>
        <w:tc>
          <w:tcPr>
            <w:tcW w:w="7506" w:type="dxa"/>
            <w:shd w:val="clear" w:color="auto" w:fill="auto"/>
          </w:tcPr>
          <w:p w:rsidR="00C81AA7" w:rsidRPr="009A764A" w:rsidRDefault="00C81AA7" w:rsidP="009A764A">
            <w:pPr>
              <w:pStyle w:val="ab"/>
              <w:shd w:val="clear" w:color="auto" w:fill="FFFFFF"/>
              <w:spacing w:before="0" w:beforeAutospacing="0" w:after="0" w:afterAutospacing="0"/>
              <w:jc w:val="both"/>
            </w:pPr>
            <w:r w:rsidRPr="009A764A">
              <w:t xml:space="preserve">В 2019 году в рамках предметных недель в МАОУ «Култаевская средняя школа» были проведены викторины по истории Пермского края, а заключительным итогом были Олимпиады «История Пермского края» и «История Пермского муниципального района», участие приняли 350 и 520 человек соответственно. Результат олимпиады показал низкий уровень знаний, обучающихся об истории Пермского края и района: </w:t>
            </w:r>
          </w:p>
          <w:p w:rsidR="00C81AA7" w:rsidRPr="009A764A" w:rsidRDefault="00C81AA7" w:rsidP="009A764A">
            <w:pPr>
              <w:pStyle w:val="ab"/>
              <w:shd w:val="clear" w:color="auto" w:fill="FFFFFF"/>
              <w:spacing w:before="0" w:beforeAutospacing="0" w:after="0" w:afterAutospacing="0"/>
              <w:jc w:val="both"/>
              <w:rPr>
                <w:color w:val="000000" w:themeColor="text1"/>
              </w:rPr>
            </w:pPr>
            <w:r w:rsidRPr="009A764A">
              <w:t xml:space="preserve">- 66,5% из 350 участников показали </w:t>
            </w:r>
            <w:r w:rsidRPr="009A764A">
              <w:rPr>
                <w:color w:val="000000" w:themeColor="text1"/>
              </w:rPr>
              <w:t xml:space="preserve">достаточный уровень знания истории Пермского края, </w:t>
            </w:r>
          </w:p>
          <w:p w:rsidR="00C81AA7" w:rsidRPr="009A764A" w:rsidRDefault="00C81AA7" w:rsidP="009A764A">
            <w:pPr>
              <w:pStyle w:val="ab"/>
              <w:shd w:val="clear" w:color="auto" w:fill="FFFFFF"/>
              <w:spacing w:before="0" w:beforeAutospacing="0" w:after="0" w:afterAutospacing="0"/>
              <w:jc w:val="both"/>
              <w:rPr>
                <w:color w:val="FF0000"/>
              </w:rPr>
            </w:pPr>
            <w:r w:rsidRPr="009A764A">
              <w:rPr>
                <w:color w:val="000000" w:themeColor="text1"/>
              </w:rPr>
              <w:t>- 40,5% из 520 участников показали достаточный уровень знания истории Пермского муниципального района.</w:t>
            </w:r>
            <w:r w:rsidRPr="009A764A">
              <w:rPr>
                <w:color w:val="FF0000"/>
              </w:rPr>
              <w:t xml:space="preserve"> </w:t>
            </w:r>
          </w:p>
          <w:p w:rsidR="00C81AA7" w:rsidRPr="009A764A" w:rsidRDefault="00C81AA7" w:rsidP="009A764A">
            <w:pPr>
              <w:pStyle w:val="ab"/>
              <w:shd w:val="clear" w:color="auto" w:fill="FFFFFF"/>
              <w:spacing w:before="0" w:beforeAutospacing="0" w:after="0" w:afterAutospacing="0"/>
              <w:jc w:val="both"/>
              <w:rPr>
                <w:shd w:val="clear" w:color="auto" w:fill="FFFFFF"/>
              </w:rPr>
            </w:pPr>
            <w:r w:rsidRPr="009A764A">
              <w:rPr>
                <w:bCs/>
                <w:shd w:val="clear" w:color="auto" w:fill="FFFFFF"/>
              </w:rPr>
              <w:t xml:space="preserve">Таким образом, нами была определена </w:t>
            </w:r>
            <w:r w:rsidRPr="009A764A">
              <w:rPr>
                <w:bCs/>
                <w:i/>
                <w:shd w:val="clear" w:color="auto" w:fill="FFFFFF"/>
              </w:rPr>
              <w:t>проблема проекта:</w:t>
            </w:r>
            <w:r w:rsidRPr="009A764A">
              <w:rPr>
                <w:bCs/>
                <w:shd w:val="clear" w:color="auto" w:fill="FFFFFF"/>
              </w:rPr>
              <w:t xml:space="preserve"> низкий уровень знаний обучающихся об</w:t>
            </w:r>
            <w:r w:rsidRPr="009A764A">
              <w:rPr>
                <w:color w:val="000000"/>
                <w:lang w:eastAsia="en-US"/>
              </w:rPr>
              <w:t xml:space="preserve"> истории, культуре Пермского муниципального района. </w:t>
            </w:r>
            <w:r w:rsidRPr="009A764A">
              <w:t xml:space="preserve">Сохранение нематериального культурного наследия одно из главных вопросов в обучении подрастающего поколения РФ. Программа воспитательной работы школы «Путь к успеху» ставит одной из основных задач приобщение детей к общечеловеческим ценностям, </w:t>
            </w:r>
            <w:r w:rsidRPr="009A764A">
              <w:rPr>
                <w:shd w:val="clear" w:color="auto" w:fill="FFFFFF"/>
              </w:rPr>
              <w:t xml:space="preserve">обогащение учащихся знаниями родного края и района, воспитания любви к нему и формированию гражданственных понятий и навыков. Однако это необходимо делать с включением </w:t>
            </w:r>
            <w:r w:rsidRPr="009A764A">
              <w:t xml:space="preserve">новых методов обучения и воспитания. Что подчеркивается, в том числе, в национальном проекте «Образование», федеральном проекте «Современная школа». </w:t>
            </w:r>
          </w:p>
          <w:p w:rsidR="00C81AA7" w:rsidRPr="009A764A" w:rsidRDefault="00C81AA7" w:rsidP="009A764A">
            <w:pPr>
              <w:pStyle w:val="TableParagraph"/>
              <w:rPr>
                <w:rFonts w:eastAsia="Calibri"/>
                <w:sz w:val="24"/>
                <w:szCs w:val="24"/>
              </w:rPr>
            </w:pPr>
            <w:r w:rsidRPr="009A764A">
              <w:rPr>
                <w:sz w:val="24"/>
                <w:szCs w:val="24"/>
              </w:rPr>
              <w:t xml:space="preserve">Проект «Лестница успеха» позволит </w:t>
            </w:r>
            <w:r w:rsidRPr="009A764A">
              <w:rPr>
                <w:bCs/>
                <w:sz w:val="24"/>
                <w:szCs w:val="24"/>
                <w:shd w:val="clear" w:color="auto" w:fill="FFFFFF"/>
              </w:rPr>
              <w:t>привлечь внимание обучающихся и родителей к актуальным проблемам местного сообщества, его истории. Проект предполагает создание выставки</w:t>
            </w:r>
            <w:r w:rsidRPr="009A764A">
              <w:rPr>
                <w:sz w:val="24"/>
                <w:szCs w:val="24"/>
              </w:rPr>
              <w:t>, т.к. это многофункциональное, эргономичное и эстетичное пространство, находящееся в месте постоянного потока обучающихся.</w:t>
            </w:r>
            <w:r w:rsidRPr="009A764A">
              <w:rPr>
                <w:bCs/>
                <w:sz w:val="24"/>
                <w:szCs w:val="24"/>
                <w:shd w:val="clear" w:color="auto" w:fill="FFFFFF"/>
              </w:rPr>
              <w:t xml:space="preserve"> Данный проект обеспечивает тесное сотрудничество педагога, ученика, родителя, администрации и других ведомств.</w:t>
            </w:r>
          </w:p>
        </w:tc>
      </w:tr>
      <w:tr w:rsidR="00C81AA7" w:rsidRPr="009A764A" w:rsidTr="009A764A">
        <w:tc>
          <w:tcPr>
            <w:tcW w:w="2122" w:type="dxa"/>
            <w:shd w:val="clear" w:color="auto" w:fill="auto"/>
          </w:tcPr>
          <w:p w:rsidR="00C81AA7" w:rsidRPr="009A764A" w:rsidRDefault="00C81AA7" w:rsidP="009A764A">
            <w:pPr>
              <w:pStyle w:val="TableParagraph"/>
              <w:rPr>
                <w:rFonts w:eastAsia="Calibri"/>
                <w:sz w:val="24"/>
                <w:szCs w:val="24"/>
              </w:rPr>
            </w:pPr>
            <w:r w:rsidRPr="009A764A">
              <w:rPr>
                <w:rFonts w:eastAsia="Calibri"/>
                <w:sz w:val="24"/>
                <w:szCs w:val="24"/>
              </w:rPr>
              <w:t>Целевые группы проекта</w:t>
            </w:r>
          </w:p>
        </w:tc>
        <w:tc>
          <w:tcPr>
            <w:tcW w:w="7506" w:type="dxa"/>
            <w:shd w:val="clear" w:color="auto" w:fill="auto"/>
          </w:tcPr>
          <w:p w:rsidR="00C81AA7" w:rsidRPr="009A764A" w:rsidRDefault="00C81AA7" w:rsidP="00082502">
            <w:pPr>
              <w:rPr>
                <w:rFonts w:ascii="Times New Roman" w:eastAsia="Calibri" w:hAnsi="Times New Roman" w:cs="Times New Roman"/>
                <w:sz w:val="24"/>
                <w:szCs w:val="24"/>
              </w:rPr>
            </w:pPr>
            <w:r w:rsidRPr="009A764A">
              <w:rPr>
                <w:rFonts w:ascii="Times New Roman" w:hAnsi="Times New Roman" w:cs="Times New Roman"/>
                <w:sz w:val="24"/>
                <w:szCs w:val="24"/>
              </w:rPr>
              <w:t>Обучающиеся 1- 7 классов   МАОУ «Култаевская средняя школа» (всего 41 класс - 1107 человек).</w:t>
            </w:r>
          </w:p>
        </w:tc>
      </w:tr>
      <w:tr w:rsidR="00C81AA7" w:rsidRPr="009A764A" w:rsidTr="009A764A">
        <w:tc>
          <w:tcPr>
            <w:tcW w:w="2122" w:type="dxa"/>
            <w:shd w:val="clear" w:color="auto" w:fill="auto"/>
          </w:tcPr>
          <w:p w:rsidR="00C81AA7" w:rsidRPr="009A764A" w:rsidRDefault="00C81AA7" w:rsidP="009A764A">
            <w:pPr>
              <w:pStyle w:val="TableParagraph"/>
              <w:ind w:firstLine="105"/>
              <w:rPr>
                <w:rFonts w:eastAsia="Calibri"/>
                <w:sz w:val="24"/>
                <w:szCs w:val="24"/>
              </w:rPr>
            </w:pPr>
            <w:r w:rsidRPr="009A764A">
              <w:rPr>
                <w:rFonts w:eastAsia="Calibri"/>
                <w:sz w:val="24"/>
                <w:szCs w:val="24"/>
              </w:rPr>
              <w:t xml:space="preserve">Общая стоимость проекта (руб.): </w:t>
            </w:r>
          </w:p>
          <w:p w:rsidR="00C81AA7" w:rsidRPr="009A764A" w:rsidRDefault="00C81AA7" w:rsidP="009A764A">
            <w:pPr>
              <w:pStyle w:val="TableParagraph"/>
              <w:rPr>
                <w:rFonts w:eastAsia="Calibri"/>
                <w:sz w:val="24"/>
                <w:szCs w:val="24"/>
              </w:rPr>
            </w:pPr>
            <w:r w:rsidRPr="009A764A">
              <w:rPr>
                <w:rFonts w:eastAsia="Calibri"/>
                <w:sz w:val="24"/>
                <w:szCs w:val="24"/>
              </w:rPr>
              <w:t xml:space="preserve">150 000, 00 </w:t>
            </w:r>
            <w:r w:rsidR="00F216C5">
              <w:rPr>
                <w:rFonts w:eastAsia="Calibri"/>
                <w:sz w:val="24"/>
                <w:szCs w:val="24"/>
              </w:rPr>
              <w:t>руб.</w:t>
            </w:r>
          </w:p>
        </w:tc>
        <w:tc>
          <w:tcPr>
            <w:tcW w:w="7506" w:type="dxa"/>
            <w:shd w:val="clear" w:color="auto" w:fill="auto"/>
          </w:tcPr>
          <w:p w:rsidR="00C81AA7" w:rsidRPr="009A764A" w:rsidRDefault="00C81AA7" w:rsidP="009A764A">
            <w:pPr>
              <w:pStyle w:val="TableParagraph"/>
              <w:ind w:firstLine="105"/>
              <w:rPr>
                <w:rFonts w:eastAsia="Calibri"/>
                <w:sz w:val="24"/>
                <w:szCs w:val="24"/>
              </w:rPr>
            </w:pPr>
            <w:r w:rsidRPr="009A764A">
              <w:rPr>
                <w:rFonts w:eastAsia="Calibri"/>
                <w:sz w:val="24"/>
                <w:szCs w:val="24"/>
              </w:rPr>
              <w:t>Запрашиваемые средства (руб.):</w:t>
            </w:r>
            <w:r w:rsidRPr="009A764A">
              <w:rPr>
                <w:rFonts w:eastAsia="Calibri"/>
                <w:sz w:val="24"/>
                <w:szCs w:val="24"/>
              </w:rPr>
              <w:t xml:space="preserve"> </w:t>
            </w:r>
            <w:r w:rsidRPr="009A764A">
              <w:rPr>
                <w:rFonts w:eastAsia="Calibri"/>
                <w:sz w:val="24"/>
                <w:szCs w:val="24"/>
              </w:rPr>
              <w:t>105 000, 00 рублей</w:t>
            </w:r>
          </w:p>
          <w:p w:rsidR="00C81AA7" w:rsidRPr="009A764A" w:rsidRDefault="00C81AA7" w:rsidP="009A764A">
            <w:pPr>
              <w:pStyle w:val="TableParagraph"/>
              <w:ind w:firstLine="105"/>
              <w:rPr>
                <w:rFonts w:eastAsia="Calibri"/>
                <w:sz w:val="24"/>
                <w:szCs w:val="24"/>
              </w:rPr>
            </w:pPr>
            <w:r w:rsidRPr="009A764A">
              <w:rPr>
                <w:rFonts w:eastAsia="Calibri"/>
                <w:sz w:val="24"/>
                <w:szCs w:val="24"/>
              </w:rPr>
              <w:t>Планируемые привлеченные средства (руб.):</w:t>
            </w:r>
            <w:r w:rsidRPr="009A764A">
              <w:rPr>
                <w:rFonts w:eastAsia="Calibri"/>
                <w:sz w:val="24"/>
                <w:szCs w:val="24"/>
              </w:rPr>
              <w:t xml:space="preserve"> </w:t>
            </w:r>
            <w:r w:rsidRPr="009A764A">
              <w:rPr>
                <w:rFonts w:eastAsia="Calibri"/>
                <w:sz w:val="24"/>
                <w:szCs w:val="24"/>
              </w:rPr>
              <w:t>450, 00 рублей</w:t>
            </w:r>
          </w:p>
          <w:p w:rsidR="00C81AA7" w:rsidRPr="009A764A" w:rsidRDefault="00C81AA7" w:rsidP="009A764A">
            <w:pPr>
              <w:rPr>
                <w:rFonts w:ascii="Times New Roman" w:hAnsi="Times New Roman" w:cs="Times New Roman"/>
                <w:sz w:val="24"/>
                <w:szCs w:val="24"/>
              </w:rPr>
            </w:pPr>
          </w:p>
        </w:tc>
      </w:tr>
    </w:tbl>
    <w:p w:rsidR="00C81AA7" w:rsidRPr="00C81AA7" w:rsidRDefault="00C81AA7" w:rsidP="00C81AA7">
      <w:pPr>
        <w:pStyle w:val="a3"/>
        <w:shd w:val="clear" w:color="auto" w:fill="FFFFFF"/>
        <w:autoSpaceDE w:val="0"/>
        <w:autoSpaceDN w:val="0"/>
        <w:adjustRightInd w:val="0"/>
        <w:spacing w:after="0" w:line="240" w:lineRule="auto"/>
        <w:ind w:left="0"/>
        <w:jc w:val="center"/>
        <w:rPr>
          <w:rFonts w:ascii="Times New Roman" w:hAnsi="Times New Roman" w:cs="Times New Roman"/>
          <w:b/>
          <w:color w:val="000000"/>
          <w:sz w:val="24"/>
          <w:szCs w:val="24"/>
          <w:shd w:val="clear" w:color="auto" w:fill="FFFFFF"/>
        </w:rPr>
      </w:pPr>
      <w:r>
        <w:rPr>
          <w:rFonts w:ascii="Times New Roman" w:hAnsi="Times New Roman" w:cs="Times New Roman"/>
          <w:b/>
          <w:color w:val="000000"/>
          <w:sz w:val="24"/>
          <w:szCs w:val="24"/>
          <w:shd w:val="clear" w:color="auto" w:fill="FFFFFF"/>
        </w:rPr>
        <w:t>Форма проектной заявки</w:t>
      </w:r>
    </w:p>
    <w:tbl>
      <w:tblPr>
        <w:tblStyle w:val="aa"/>
        <w:tblW w:w="0" w:type="auto"/>
        <w:tblLook w:val="04A0" w:firstRow="1" w:lastRow="0" w:firstColumn="1" w:lastColumn="0" w:noHBand="0" w:noVBand="1"/>
      </w:tblPr>
      <w:tblGrid>
        <w:gridCol w:w="2263"/>
        <w:gridCol w:w="2268"/>
        <w:gridCol w:w="5097"/>
      </w:tblGrid>
      <w:tr w:rsidR="00C81AA7" w:rsidTr="00C81AA7">
        <w:tc>
          <w:tcPr>
            <w:tcW w:w="2263"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eastAsia="Times New Roman" w:hAnsi="Times New Roman" w:cs="Times New Roman"/>
                <w:sz w:val="24"/>
                <w:szCs w:val="24"/>
                <w:lang w:eastAsia="ru-RU"/>
              </w:rPr>
            </w:pPr>
            <w:r w:rsidRPr="0012728B">
              <w:rPr>
                <w:rFonts w:ascii="Times New Roman" w:eastAsia="Times New Roman" w:hAnsi="Times New Roman" w:cs="Times New Roman"/>
                <w:sz w:val="24"/>
                <w:szCs w:val="24"/>
                <w:lang w:eastAsia="ru-RU"/>
              </w:rPr>
              <w:t>1. Аннотация проекта (краткое описание проекта)</w:t>
            </w:r>
          </w:p>
        </w:tc>
        <w:tc>
          <w:tcPr>
            <w:tcW w:w="7365" w:type="dxa"/>
            <w:gridSpan w:val="2"/>
            <w:tcBorders>
              <w:top w:val="single" w:sz="4" w:space="0" w:color="auto"/>
              <w:left w:val="single" w:sz="4" w:space="0" w:color="auto"/>
              <w:bottom w:val="single" w:sz="4" w:space="0" w:color="auto"/>
              <w:right w:val="single" w:sz="4" w:space="0" w:color="auto"/>
            </w:tcBorders>
            <w:shd w:val="clear" w:color="auto" w:fill="FFFFFF"/>
          </w:tcPr>
          <w:p w:rsidR="00C81AA7" w:rsidRPr="00F216C5" w:rsidRDefault="00C81AA7" w:rsidP="00C81AA7">
            <w:pPr>
              <w:pStyle w:val="ConsPlusTitle"/>
              <w:jc w:val="both"/>
              <w:rPr>
                <w:rFonts w:ascii="Times New Roman" w:hAnsi="Times New Roman" w:cs="Times New Roman"/>
                <w:b w:val="0"/>
                <w:sz w:val="24"/>
                <w:szCs w:val="24"/>
                <w:lang w:eastAsia="en-US"/>
              </w:rPr>
            </w:pPr>
            <w:r w:rsidRPr="00F216C5">
              <w:rPr>
                <w:rFonts w:ascii="Times New Roman" w:hAnsi="Times New Roman" w:cs="Times New Roman"/>
                <w:b w:val="0"/>
                <w:sz w:val="24"/>
                <w:szCs w:val="24"/>
                <w:lang w:eastAsia="en-US"/>
              </w:rPr>
              <w:t>В рамках проекта «Лестница успеха» 2020 года планируется создание и обустройство выставочного образовательного пространства, способствующего росту гражданственности, патриотизма, любви и уважения к малой Родине.</w:t>
            </w:r>
          </w:p>
          <w:p w:rsidR="00C81AA7" w:rsidRPr="00F216C5" w:rsidRDefault="00C81AA7" w:rsidP="00C81AA7">
            <w:pPr>
              <w:pStyle w:val="ConsPlusTitle"/>
              <w:jc w:val="both"/>
              <w:rPr>
                <w:rFonts w:ascii="Times New Roman" w:hAnsi="Times New Roman" w:cs="Times New Roman"/>
                <w:b w:val="0"/>
                <w:color w:val="000000"/>
                <w:sz w:val="24"/>
                <w:szCs w:val="24"/>
                <w:lang w:eastAsia="en-US"/>
              </w:rPr>
            </w:pPr>
            <w:r w:rsidRPr="00F216C5">
              <w:rPr>
                <w:rFonts w:ascii="Times New Roman" w:hAnsi="Times New Roman" w:cs="Times New Roman"/>
                <w:b w:val="0"/>
                <w:sz w:val="24"/>
                <w:szCs w:val="24"/>
                <w:lang w:eastAsia="en-US"/>
              </w:rPr>
              <w:t>Проект направлен на со</w:t>
            </w:r>
            <w:r w:rsidRPr="00F216C5">
              <w:rPr>
                <w:rFonts w:ascii="Times New Roman" w:hAnsi="Times New Roman" w:cs="Times New Roman"/>
                <w:b w:val="0"/>
                <w:color w:val="000000"/>
                <w:sz w:val="24"/>
                <w:szCs w:val="24"/>
                <w:lang w:eastAsia="en-US"/>
              </w:rPr>
              <w:t xml:space="preserve">хранение исторической, культурной памяти </w:t>
            </w:r>
            <w:r w:rsidRPr="00F216C5">
              <w:rPr>
                <w:rFonts w:ascii="Times New Roman" w:hAnsi="Times New Roman" w:cs="Times New Roman"/>
                <w:b w:val="0"/>
                <w:color w:val="000000"/>
                <w:sz w:val="24"/>
                <w:szCs w:val="24"/>
                <w:lang w:eastAsia="en-US"/>
              </w:rPr>
              <w:lastRenderedPageBreak/>
              <w:t>Пермского муниципального района.</w:t>
            </w:r>
          </w:p>
          <w:p w:rsidR="00C81AA7" w:rsidRPr="00F216C5" w:rsidRDefault="00C81AA7" w:rsidP="00C81AA7">
            <w:pPr>
              <w:pStyle w:val="ConsPlusTitle"/>
              <w:jc w:val="both"/>
              <w:rPr>
                <w:rFonts w:ascii="Times New Roman" w:hAnsi="Times New Roman" w:cs="Times New Roman"/>
                <w:b w:val="0"/>
                <w:sz w:val="24"/>
                <w:szCs w:val="24"/>
                <w:lang w:eastAsia="en-US"/>
              </w:rPr>
            </w:pPr>
            <w:r w:rsidRPr="00F216C5">
              <w:rPr>
                <w:rFonts w:ascii="Times New Roman" w:hAnsi="Times New Roman" w:cs="Times New Roman"/>
                <w:b w:val="0"/>
                <w:sz w:val="24"/>
                <w:szCs w:val="24"/>
                <w:lang w:eastAsia="en-US"/>
              </w:rPr>
              <w:t>Образовательное пространство будет представлять собой выставки, оформление лестничных пролетов. Будут отражены следующие направления:</w:t>
            </w:r>
          </w:p>
          <w:p w:rsidR="00C81AA7" w:rsidRPr="00F216C5" w:rsidRDefault="00C81AA7" w:rsidP="00C81AA7">
            <w:pPr>
              <w:pStyle w:val="ConsPlusTitle"/>
              <w:jc w:val="both"/>
              <w:rPr>
                <w:rFonts w:ascii="Times New Roman" w:hAnsi="Times New Roman" w:cs="Times New Roman"/>
                <w:b w:val="0"/>
                <w:sz w:val="24"/>
                <w:szCs w:val="24"/>
                <w:lang w:eastAsia="en-US"/>
              </w:rPr>
            </w:pPr>
            <w:r w:rsidRPr="00F216C5">
              <w:rPr>
                <w:rFonts w:ascii="Times New Roman" w:hAnsi="Times New Roman" w:cs="Times New Roman"/>
                <w:b w:val="0"/>
                <w:sz w:val="24"/>
                <w:szCs w:val="24"/>
                <w:lang w:eastAsia="en-US"/>
              </w:rPr>
              <w:t>- история Пермского муниципального района;</w:t>
            </w:r>
          </w:p>
          <w:p w:rsidR="00C81AA7" w:rsidRPr="00F216C5" w:rsidRDefault="00C81AA7" w:rsidP="00C81AA7">
            <w:pPr>
              <w:pStyle w:val="ConsPlusTitle"/>
              <w:jc w:val="both"/>
              <w:rPr>
                <w:rFonts w:ascii="Times New Roman" w:hAnsi="Times New Roman" w:cs="Times New Roman"/>
                <w:b w:val="0"/>
                <w:sz w:val="24"/>
                <w:szCs w:val="24"/>
                <w:lang w:eastAsia="en-US"/>
              </w:rPr>
            </w:pPr>
            <w:r w:rsidRPr="00F216C5">
              <w:rPr>
                <w:rFonts w:ascii="Times New Roman" w:hAnsi="Times New Roman" w:cs="Times New Roman"/>
                <w:b w:val="0"/>
                <w:sz w:val="24"/>
                <w:szCs w:val="24"/>
                <w:lang w:eastAsia="en-US"/>
              </w:rPr>
              <w:t>- день рождения Пермского муниципального района;</w:t>
            </w:r>
          </w:p>
          <w:p w:rsidR="00C81AA7" w:rsidRPr="00F216C5" w:rsidRDefault="00C81AA7" w:rsidP="00C81AA7">
            <w:pPr>
              <w:pStyle w:val="ConsPlusTitle"/>
              <w:jc w:val="both"/>
              <w:rPr>
                <w:rFonts w:ascii="Times New Roman" w:hAnsi="Times New Roman" w:cs="Times New Roman"/>
                <w:b w:val="0"/>
                <w:sz w:val="24"/>
                <w:szCs w:val="24"/>
                <w:lang w:eastAsia="en-US"/>
              </w:rPr>
            </w:pPr>
            <w:r w:rsidRPr="00F216C5">
              <w:rPr>
                <w:rFonts w:ascii="Times New Roman" w:hAnsi="Times New Roman" w:cs="Times New Roman"/>
                <w:b w:val="0"/>
                <w:sz w:val="24"/>
                <w:szCs w:val="24"/>
                <w:lang w:eastAsia="en-US"/>
              </w:rPr>
              <w:t>- народности, проживающие на территории Пермского муниципального района;</w:t>
            </w:r>
          </w:p>
          <w:p w:rsidR="00C81AA7" w:rsidRPr="00F216C5" w:rsidRDefault="00C81AA7" w:rsidP="00C81AA7">
            <w:pPr>
              <w:pStyle w:val="ConsPlusTitle"/>
              <w:jc w:val="both"/>
              <w:rPr>
                <w:rFonts w:ascii="Times New Roman" w:hAnsi="Times New Roman" w:cs="Times New Roman"/>
                <w:b w:val="0"/>
                <w:sz w:val="24"/>
                <w:szCs w:val="24"/>
                <w:lang w:eastAsia="en-US"/>
              </w:rPr>
            </w:pPr>
            <w:r w:rsidRPr="00F216C5">
              <w:rPr>
                <w:rFonts w:ascii="Times New Roman" w:hAnsi="Times New Roman" w:cs="Times New Roman"/>
                <w:b w:val="0"/>
                <w:sz w:val="24"/>
                <w:szCs w:val="24"/>
                <w:lang w:eastAsia="en-US"/>
              </w:rPr>
              <w:t>- производство и отрасли промышленности на территории Пермского муниципального района;</w:t>
            </w:r>
          </w:p>
          <w:p w:rsidR="00C81AA7" w:rsidRPr="00F216C5" w:rsidRDefault="00C81AA7" w:rsidP="00C81AA7">
            <w:pPr>
              <w:pStyle w:val="ConsPlusTitle"/>
              <w:jc w:val="both"/>
              <w:rPr>
                <w:rFonts w:ascii="Times New Roman" w:hAnsi="Times New Roman" w:cs="Times New Roman"/>
                <w:b w:val="0"/>
                <w:sz w:val="24"/>
                <w:szCs w:val="24"/>
                <w:lang w:eastAsia="en-US"/>
              </w:rPr>
            </w:pPr>
            <w:r w:rsidRPr="00F216C5">
              <w:rPr>
                <w:rFonts w:ascii="Times New Roman" w:hAnsi="Times New Roman" w:cs="Times New Roman"/>
                <w:b w:val="0"/>
                <w:sz w:val="24"/>
                <w:szCs w:val="24"/>
                <w:lang w:eastAsia="en-US"/>
              </w:rPr>
              <w:t>- достопримечательности Пермского муниципального района;</w:t>
            </w:r>
          </w:p>
          <w:p w:rsidR="00C81AA7" w:rsidRPr="00F216C5" w:rsidRDefault="00C81AA7" w:rsidP="00C81AA7">
            <w:pPr>
              <w:pStyle w:val="ConsPlusTitle"/>
              <w:jc w:val="both"/>
              <w:rPr>
                <w:rFonts w:ascii="Times New Roman" w:hAnsi="Times New Roman" w:cs="Times New Roman"/>
                <w:b w:val="0"/>
                <w:sz w:val="24"/>
                <w:szCs w:val="24"/>
                <w:lang w:eastAsia="en-US"/>
              </w:rPr>
            </w:pPr>
            <w:r w:rsidRPr="00F216C5">
              <w:rPr>
                <w:rFonts w:ascii="Times New Roman" w:hAnsi="Times New Roman" w:cs="Times New Roman"/>
                <w:b w:val="0"/>
                <w:sz w:val="24"/>
                <w:szCs w:val="24"/>
                <w:lang w:eastAsia="en-US"/>
              </w:rPr>
              <w:t>- день рождения Пермского края;</w:t>
            </w:r>
          </w:p>
          <w:p w:rsidR="00C81AA7" w:rsidRPr="00F216C5" w:rsidRDefault="00C81AA7" w:rsidP="00C81AA7">
            <w:pPr>
              <w:pStyle w:val="ConsPlusTitle"/>
              <w:jc w:val="both"/>
              <w:rPr>
                <w:rFonts w:ascii="Times New Roman" w:hAnsi="Times New Roman" w:cs="Times New Roman"/>
                <w:b w:val="0"/>
                <w:sz w:val="24"/>
                <w:szCs w:val="24"/>
                <w:lang w:eastAsia="en-US"/>
              </w:rPr>
            </w:pPr>
            <w:r w:rsidRPr="00F216C5">
              <w:rPr>
                <w:rFonts w:ascii="Times New Roman" w:hAnsi="Times New Roman" w:cs="Times New Roman"/>
                <w:b w:val="0"/>
                <w:sz w:val="24"/>
                <w:szCs w:val="24"/>
                <w:lang w:eastAsia="en-US"/>
              </w:rPr>
              <w:t>- растительный и животный мир Прикамья;</w:t>
            </w:r>
          </w:p>
          <w:p w:rsidR="00C81AA7" w:rsidRPr="00F216C5" w:rsidRDefault="00C81AA7" w:rsidP="00C81AA7">
            <w:pPr>
              <w:pStyle w:val="ConsPlusTitle"/>
              <w:jc w:val="both"/>
              <w:rPr>
                <w:rFonts w:ascii="Times New Roman" w:hAnsi="Times New Roman" w:cs="Times New Roman"/>
                <w:b w:val="0"/>
                <w:sz w:val="24"/>
                <w:szCs w:val="24"/>
                <w:lang w:eastAsia="en-US"/>
              </w:rPr>
            </w:pPr>
            <w:r w:rsidRPr="00F216C5">
              <w:rPr>
                <w:rFonts w:ascii="Times New Roman" w:hAnsi="Times New Roman" w:cs="Times New Roman"/>
                <w:b w:val="0"/>
                <w:sz w:val="24"/>
                <w:szCs w:val="24"/>
                <w:lang w:eastAsia="en-US"/>
              </w:rPr>
              <w:t>- 75 лет Великой Победы;</w:t>
            </w:r>
          </w:p>
          <w:p w:rsidR="00C81AA7" w:rsidRPr="00F216C5" w:rsidRDefault="00C81AA7" w:rsidP="00C81AA7">
            <w:pPr>
              <w:pStyle w:val="ConsPlusTitle"/>
              <w:jc w:val="both"/>
              <w:rPr>
                <w:rFonts w:ascii="Times New Roman" w:hAnsi="Times New Roman" w:cs="Times New Roman"/>
                <w:b w:val="0"/>
                <w:sz w:val="24"/>
                <w:szCs w:val="24"/>
                <w:lang w:eastAsia="en-US"/>
              </w:rPr>
            </w:pPr>
            <w:r w:rsidRPr="00F216C5">
              <w:rPr>
                <w:rFonts w:ascii="Times New Roman" w:hAnsi="Times New Roman" w:cs="Times New Roman"/>
                <w:b w:val="0"/>
                <w:sz w:val="24"/>
                <w:szCs w:val="24"/>
                <w:lang w:eastAsia="en-US"/>
              </w:rPr>
              <w:t>- «Будущее начинается сегодня» (Известные люди Пермского муниципального района и обучающиеся - победители конкурсов, фестивалей, форумов).</w:t>
            </w:r>
          </w:p>
          <w:p w:rsidR="00C81AA7" w:rsidRPr="00F216C5" w:rsidRDefault="00C81AA7" w:rsidP="00C81AA7">
            <w:pPr>
              <w:pStyle w:val="ConsPlusTitle"/>
              <w:jc w:val="both"/>
              <w:rPr>
                <w:rFonts w:ascii="Times New Roman" w:hAnsi="Times New Roman" w:cs="Times New Roman"/>
                <w:b w:val="0"/>
                <w:sz w:val="24"/>
                <w:szCs w:val="24"/>
                <w:lang w:eastAsia="en-US"/>
              </w:rPr>
            </w:pPr>
            <w:r w:rsidRPr="00F216C5">
              <w:rPr>
                <w:rFonts w:ascii="Times New Roman" w:hAnsi="Times New Roman" w:cs="Times New Roman"/>
                <w:b w:val="0"/>
                <w:sz w:val="24"/>
                <w:szCs w:val="24"/>
                <w:lang w:eastAsia="en-US"/>
              </w:rPr>
              <w:t>Выставочные зоны будут меняться. В целом, пространство будет являться универсальной площадкой для проведения экскурсий, квестов, выставок лучших работ обучающихся. Также, в рамках проекта планируется проведение ряда торжественных и образовательных мероприятий, которые будут способствовать привлечению внимания к данной зоне.</w:t>
            </w:r>
          </w:p>
          <w:p w:rsidR="00C81AA7" w:rsidRPr="00F216C5" w:rsidRDefault="00C81AA7" w:rsidP="00C81AA7">
            <w:pPr>
              <w:pStyle w:val="ConsPlusTitle"/>
              <w:jc w:val="both"/>
              <w:rPr>
                <w:rFonts w:ascii="Times New Roman" w:hAnsi="Times New Roman" w:cs="Times New Roman"/>
                <w:b w:val="0"/>
                <w:sz w:val="24"/>
                <w:szCs w:val="24"/>
                <w:lang w:eastAsia="en-US"/>
              </w:rPr>
            </w:pPr>
            <w:r w:rsidRPr="00F216C5">
              <w:rPr>
                <w:rFonts w:ascii="Times New Roman" w:hAnsi="Times New Roman" w:cs="Times New Roman"/>
                <w:b w:val="0"/>
                <w:sz w:val="24"/>
                <w:szCs w:val="24"/>
                <w:lang w:eastAsia="en-US"/>
              </w:rPr>
              <w:t>География проекта - Россия, Пермский край, Пермский муниципальный район, Култаевское сельское поселение, МАОУ «Култаевская средняя школа».</w:t>
            </w:r>
          </w:p>
          <w:p w:rsidR="00C81AA7" w:rsidRPr="00F216C5" w:rsidRDefault="00C81AA7" w:rsidP="00C81AA7">
            <w:pPr>
              <w:pStyle w:val="ConsPlusTitle"/>
              <w:jc w:val="both"/>
              <w:rPr>
                <w:rFonts w:ascii="Times New Roman" w:hAnsi="Times New Roman" w:cs="Times New Roman"/>
                <w:b w:val="0"/>
                <w:sz w:val="24"/>
                <w:szCs w:val="24"/>
                <w:lang w:eastAsia="en-US"/>
              </w:rPr>
            </w:pPr>
            <w:r w:rsidRPr="00F216C5">
              <w:rPr>
                <w:rFonts w:ascii="Times New Roman" w:hAnsi="Times New Roman" w:cs="Times New Roman"/>
                <w:b w:val="0"/>
                <w:sz w:val="24"/>
                <w:szCs w:val="24"/>
                <w:lang w:eastAsia="en-US"/>
              </w:rPr>
              <w:t>Сроки реализации проекта - 01 июня – 1 ноября 2020 года.</w:t>
            </w:r>
          </w:p>
          <w:p w:rsidR="00C81AA7" w:rsidRPr="00F216C5" w:rsidRDefault="00C81AA7" w:rsidP="00C81AA7">
            <w:pPr>
              <w:pStyle w:val="ConsPlusTitle"/>
              <w:jc w:val="both"/>
              <w:rPr>
                <w:rFonts w:ascii="Times New Roman" w:hAnsi="Times New Roman" w:cs="Times New Roman"/>
                <w:sz w:val="24"/>
                <w:szCs w:val="24"/>
              </w:rPr>
            </w:pPr>
            <w:r w:rsidRPr="00F216C5">
              <w:rPr>
                <w:rFonts w:ascii="Times New Roman" w:hAnsi="Times New Roman" w:cs="Times New Roman"/>
                <w:sz w:val="24"/>
                <w:szCs w:val="24"/>
              </w:rPr>
              <w:t xml:space="preserve"> Целевая аудитория – обучающиеся 1- 7 классов   МАОУ «Култаевская средняя школа» (всего 41 класс - 1107 человек).</w:t>
            </w:r>
          </w:p>
        </w:tc>
      </w:tr>
      <w:tr w:rsidR="00C81AA7" w:rsidTr="00C81AA7">
        <w:tc>
          <w:tcPr>
            <w:tcW w:w="2263"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eastAsia="Times New Roman" w:hAnsi="Times New Roman" w:cs="Times New Roman"/>
                <w:sz w:val="24"/>
                <w:szCs w:val="24"/>
                <w:lang w:eastAsia="ru-RU"/>
              </w:rPr>
            </w:pPr>
            <w:r w:rsidRPr="0012728B">
              <w:rPr>
                <w:rFonts w:ascii="Times New Roman" w:eastAsia="Times New Roman" w:hAnsi="Times New Roman" w:cs="Times New Roman"/>
                <w:sz w:val="24"/>
                <w:szCs w:val="24"/>
                <w:lang w:eastAsia="ru-RU"/>
              </w:rPr>
              <w:lastRenderedPageBreak/>
              <w:t xml:space="preserve">2. Обоснование социальной значимости проекта </w:t>
            </w:r>
          </w:p>
        </w:tc>
        <w:tc>
          <w:tcPr>
            <w:tcW w:w="7365" w:type="dxa"/>
            <w:gridSpan w:val="2"/>
            <w:tcBorders>
              <w:top w:val="single" w:sz="4" w:space="0" w:color="auto"/>
              <w:left w:val="single" w:sz="4" w:space="0" w:color="auto"/>
              <w:bottom w:val="single" w:sz="4" w:space="0" w:color="auto"/>
              <w:right w:val="single" w:sz="4" w:space="0" w:color="auto"/>
            </w:tcBorders>
            <w:shd w:val="clear" w:color="auto" w:fill="FFFFFF"/>
          </w:tcPr>
          <w:p w:rsidR="00C81AA7" w:rsidRPr="00F216C5" w:rsidRDefault="00C81AA7" w:rsidP="00C81AA7">
            <w:pPr>
              <w:pStyle w:val="ab"/>
              <w:shd w:val="clear" w:color="auto" w:fill="FFFFFF"/>
              <w:spacing w:before="0" w:beforeAutospacing="0" w:after="0" w:afterAutospacing="0"/>
              <w:jc w:val="both"/>
            </w:pPr>
            <w:r w:rsidRPr="00F216C5">
              <w:t xml:space="preserve">В 2019 году в рамках предметных недель в МАОУ «Култаевская средняя школа» были проведены викторины по истории Пермского края, а заключительным итогом были Олимпиады «История Пермского края» и «История Пермского муниципального района», участие приняли 350 и 520 человек соответственно. Результат олимпиады показал низкий уровень знаний, обучающихся об истории Пермского края и района: </w:t>
            </w:r>
          </w:p>
          <w:p w:rsidR="00C81AA7" w:rsidRPr="00F216C5" w:rsidRDefault="00C81AA7" w:rsidP="00C81AA7">
            <w:pPr>
              <w:pStyle w:val="ab"/>
              <w:shd w:val="clear" w:color="auto" w:fill="FFFFFF"/>
              <w:spacing w:before="0" w:beforeAutospacing="0" w:after="0" w:afterAutospacing="0"/>
              <w:jc w:val="both"/>
              <w:rPr>
                <w:color w:val="000000" w:themeColor="text1"/>
              </w:rPr>
            </w:pPr>
            <w:r w:rsidRPr="00F216C5">
              <w:t xml:space="preserve">- 66,5% из 350 участников показали </w:t>
            </w:r>
            <w:r w:rsidRPr="00F216C5">
              <w:rPr>
                <w:color w:val="000000" w:themeColor="text1"/>
              </w:rPr>
              <w:t xml:space="preserve">достаточный уровень знания истории Пермского края, </w:t>
            </w:r>
          </w:p>
          <w:p w:rsidR="00C81AA7" w:rsidRPr="00F216C5" w:rsidRDefault="00C81AA7" w:rsidP="00C81AA7">
            <w:pPr>
              <w:pStyle w:val="ab"/>
              <w:shd w:val="clear" w:color="auto" w:fill="FFFFFF"/>
              <w:spacing w:before="0" w:beforeAutospacing="0" w:after="0" w:afterAutospacing="0"/>
              <w:jc w:val="both"/>
              <w:rPr>
                <w:color w:val="FF0000"/>
              </w:rPr>
            </w:pPr>
            <w:r w:rsidRPr="00F216C5">
              <w:rPr>
                <w:color w:val="000000" w:themeColor="text1"/>
              </w:rPr>
              <w:t>- 40,5% из 520 участников показали достаточный уровень знания истории Пермского муниципального района.</w:t>
            </w:r>
            <w:r w:rsidRPr="00F216C5">
              <w:rPr>
                <w:color w:val="FF0000"/>
              </w:rPr>
              <w:t xml:space="preserve"> </w:t>
            </w:r>
          </w:p>
          <w:p w:rsidR="00C81AA7" w:rsidRPr="00F216C5" w:rsidRDefault="00C81AA7" w:rsidP="00C81AA7">
            <w:pPr>
              <w:pStyle w:val="ab"/>
              <w:shd w:val="clear" w:color="auto" w:fill="FFFFFF"/>
              <w:spacing w:before="0" w:beforeAutospacing="0" w:after="0" w:afterAutospacing="0"/>
              <w:jc w:val="both"/>
              <w:rPr>
                <w:shd w:val="clear" w:color="auto" w:fill="FFFFFF"/>
              </w:rPr>
            </w:pPr>
            <w:r w:rsidRPr="00F216C5">
              <w:rPr>
                <w:bCs/>
                <w:shd w:val="clear" w:color="auto" w:fill="FFFFFF"/>
              </w:rPr>
              <w:t xml:space="preserve">Таким образом, нами была определена </w:t>
            </w:r>
            <w:r w:rsidRPr="00F216C5">
              <w:rPr>
                <w:bCs/>
                <w:i/>
                <w:shd w:val="clear" w:color="auto" w:fill="FFFFFF"/>
              </w:rPr>
              <w:t>проблема проекта:</w:t>
            </w:r>
            <w:r w:rsidRPr="00F216C5">
              <w:rPr>
                <w:bCs/>
                <w:shd w:val="clear" w:color="auto" w:fill="FFFFFF"/>
              </w:rPr>
              <w:t xml:space="preserve"> низкий уровень знаний обучающихся об</w:t>
            </w:r>
            <w:r w:rsidRPr="00F216C5">
              <w:rPr>
                <w:color w:val="000000"/>
                <w:lang w:eastAsia="en-US"/>
              </w:rPr>
              <w:t xml:space="preserve"> истории, культуре Пермского муниципального района. </w:t>
            </w:r>
            <w:r w:rsidRPr="00F216C5">
              <w:t xml:space="preserve">Сохранение нематериального культурного наследия одно из главных вопросов в обучении подрастающего поколения РФ. Программа воспитательной работы школы «Путь к успеху» ставит одной из основных задач приобщение детей к общечеловеческим ценностям, </w:t>
            </w:r>
            <w:r w:rsidRPr="00F216C5">
              <w:rPr>
                <w:shd w:val="clear" w:color="auto" w:fill="FFFFFF"/>
              </w:rPr>
              <w:t xml:space="preserve">обогащение учащихся знаниями родного края и района, воспитания любви к нему и формированию гражданственных понятий и навыков. Однако это необходимо делать с включением </w:t>
            </w:r>
            <w:r w:rsidRPr="00F216C5">
              <w:t xml:space="preserve">новых методов обучения и воспитания. Что подчеркивается, в том числе, в национальном проекте «Образование», федеральном проекте «Современная школа». </w:t>
            </w:r>
          </w:p>
          <w:p w:rsidR="00C81AA7" w:rsidRPr="00F216C5" w:rsidRDefault="00C81AA7" w:rsidP="00C81AA7">
            <w:pPr>
              <w:pStyle w:val="ab"/>
              <w:shd w:val="clear" w:color="auto" w:fill="FFFFFF"/>
              <w:spacing w:before="0" w:beforeAutospacing="0" w:after="0" w:afterAutospacing="0"/>
              <w:jc w:val="both"/>
              <w:rPr>
                <w:color w:val="FF0000"/>
                <w:lang w:eastAsia="en-US"/>
              </w:rPr>
            </w:pPr>
            <w:r w:rsidRPr="00F216C5">
              <w:lastRenderedPageBreak/>
              <w:t xml:space="preserve">Проект «Лестница успеха» позволит </w:t>
            </w:r>
            <w:r w:rsidRPr="00F216C5">
              <w:rPr>
                <w:bCs/>
                <w:shd w:val="clear" w:color="auto" w:fill="FFFFFF"/>
              </w:rPr>
              <w:t>привлечь внимание обучающихся и родителей к актуальным проблемам местного сообщества, его истории. (Приложение№1) Проект предполагает создание выставки</w:t>
            </w:r>
            <w:r w:rsidRPr="00F216C5">
              <w:t>, т.к. это многофункциональное, эргономичное и эстетичное пространство, находящееся в месте постоянного потока обучающихся.</w:t>
            </w:r>
            <w:r w:rsidRPr="00F216C5">
              <w:rPr>
                <w:bCs/>
                <w:shd w:val="clear" w:color="auto" w:fill="FFFFFF"/>
              </w:rPr>
              <w:t xml:space="preserve"> Данный проект обеспечивает тесное сотрудничество педагога, ученика, родителя, администрации и других ведомств.</w:t>
            </w:r>
          </w:p>
        </w:tc>
      </w:tr>
      <w:tr w:rsidR="00C81AA7" w:rsidTr="00C81AA7">
        <w:tc>
          <w:tcPr>
            <w:tcW w:w="2263"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eastAsia="Times New Roman" w:hAnsi="Times New Roman" w:cs="Times New Roman"/>
                <w:sz w:val="24"/>
                <w:szCs w:val="24"/>
                <w:lang w:eastAsia="ru-RU"/>
              </w:rPr>
            </w:pPr>
            <w:r w:rsidRPr="0012728B">
              <w:rPr>
                <w:rFonts w:ascii="Times New Roman" w:eastAsia="Times New Roman" w:hAnsi="Times New Roman" w:cs="Times New Roman"/>
                <w:sz w:val="24"/>
                <w:szCs w:val="24"/>
                <w:lang w:eastAsia="ru-RU"/>
              </w:rPr>
              <w:lastRenderedPageBreak/>
              <w:t>3. Цель проекта</w:t>
            </w:r>
          </w:p>
        </w:tc>
        <w:tc>
          <w:tcPr>
            <w:tcW w:w="7365" w:type="dxa"/>
            <w:gridSpan w:val="2"/>
            <w:tcBorders>
              <w:top w:val="single" w:sz="4" w:space="0" w:color="auto"/>
              <w:left w:val="single" w:sz="4" w:space="0" w:color="auto"/>
              <w:bottom w:val="single" w:sz="4" w:space="0" w:color="auto"/>
              <w:right w:val="single" w:sz="4" w:space="0" w:color="auto"/>
            </w:tcBorders>
            <w:shd w:val="clear" w:color="auto" w:fill="FFFFFF"/>
          </w:tcPr>
          <w:p w:rsidR="00C81AA7" w:rsidRPr="00F216C5" w:rsidRDefault="00C81AA7" w:rsidP="00082502">
            <w:pPr>
              <w:pStyle w:val="ab"/>
              <w:shd w:val="clear" w:color="auto" w:fill="FFFFFF"/>
              <w:spacing w:before="0" w:beforeAutospacing="0" w:after="0" w:afterAutospacing="0"/>
              <w:jc w:val="both"/>
              <w:rPr>
                <w:lang w:eastAsia="en-US"/>
              </w:rPr>
            </w:pPr>
            <w:r w:rsidRPr="00F216C5">
              <w:rPr>
                <w:lang w:eastAsia="en-US"/>
              </w:rPr>
              <w:t>Повышение уровня знаний обучающихся 1- 7 классов МАОУ «Култаевская средняя школа»</w:t>
            </w:r>
            <w:r w:rsidRPr="00F216C5">
              <w:rPr>
                <w:b/>
                <w:lang w:eastAsia="en-US"/>
              </w:rPr>
              <w:t xml:space="preserve"> </w:t>
            </w:r>
            <w:r w:rsidRPr="00F216C5">
              <w:rPr>
                <w:color w:val="000000"/>
                <w:lang w:eastAsia="en-US"/>
              </w:rPr>
              <w:t>на 27 %, а также сохранение исторического и культурного наследия</w:t>
            </w:r>
            <w:r w:rsidRPr="00F216C5">
              <w:rPr>
                <w:lang w:eastAsia="en-US"/>
              </w:rPr>
              <w:t xml:space="preserve"> </w:t>
            </w:r>
            <w:proofErr w:type="gramStart"/>
            <w:r w:rsidRPr="00F216C5">
              <w:rPr>
                <w:color w:val="000000"/>
                <w:lang w:eastAsia="en-US"/>
              </w:rPr>
              <w:t>Пермского  муниципального</w:t>
            </w:r>
            <w:proofErr w:type="gramEnd"/>
            <w:r w:rsidRPr="00F216C5">
              <w:rPr>
                <w:color w:val="000000"/>
                <w:lang w:eastAsia="en-US"/>
              </w:rPr>
              <w:t xml:space="preserve"> района посредством создания  и обустройства выставочного образовательного пространства «Лестница успеха» в период с 01.06.2020 – 01.11.2020 г.</w:t>
            </w:r>
          </w:p>
        </w:tc>
      </w:tr>
      <w:tr w:rsidR="00C81AA7" w:rsidTr="00C81AA7">
        <w:tc>
          <w:tcPr>
            <w:tcW w:w="2263"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eastAsia="Times New Roman" w:hAnsi="Times New Roman" w:cs="Times New Roman"/>
                <w:sz w:val="24"/>
                <w:szCs w:val="24"/>
                <w:lang w:eastAsia="ru-RU"/>
              </w:rPr>
            </w:pPr>
            <w:r w:rsidRPr="0012728B">
              <w:rPr>
                <w:rFonts w:ascii="Times New Roman" w:eastAsia="Times New Roman" w:hAnsi="Times New Roman" w:cs="Times New Roman"/>
                <w:sz w:val="24"/>
                <w:szCs w:val="24"/>
                <w:lang w:eastAsia="ru-RU"/>
              </w:rPr>
              <w:t>4. Основные задачи проекта</w:t>
            </w:r>
          </w:p>
          <w:p w:rsidR="00C81AA7" w:rsidRPr="0012728B" w:rsidRDefault="00C81AA7" w:rsidP="00C81AA7">
            <w:pPr>
              <w:rPr>
                <w:rFonts w:ascii="Times New Roman" w:eastAsia="Times New Roman" w:hAnsi="Times New Roman" w:cs="Times New Roman"/>
                <w:sz w:val="24"/>
                <w:szCs w:val="24"/>
                <w:lang w:eastAsia="ru-RU"/>
              </w:rPr>
            </w:pPr>
          </w:p>
          <w:p w:rsidR="00C81AA7" w:rsidRPr="0012728B" w:rsidRDefault="00C81AA7" w:rsidP="00C81AA7">
            <w:pPr>
              <w:rPr>
                <w:rFonts w:ascii="Times New Roman" w:eastAsia="Times New Roman" w:hAnsi="Times New Roman" w:cs="Times New Roman"/>
                <w:sz w:val="24"/>
                <w:szCs w:val="24"/>
                <w:lang w:eastAsia="ru-RU"/>
              </w:rPr>
            </w:pPr>
          </w:p>
          <w:p w:rsidR="00C81AA7" w:rsidRPr="0012728B" w:rsidRDefault="00C81AA7" w:rsidP="00C81AA7">
            <w:pPr>
              <w:rPr>
                <w:rFonts w:ascii="Times New Roman" w:eastAsia="Times New Roman" w:hAnsi="Times New Roman" w:cs="Times New Roman"/>
                <w:sz w:val="24"/>
                <w:szCs w:val="24"/>
                <w:lang w:eastAsia="ru-RU"/>
              </w:rPr>
            </w:pPr>
          </w:p>
          <w:p w:rsidR="00C81AA7" w:rsidRPr="0012728B" w:rsidRDefault="00C81AA7" w:rsidP="00C81AA7">
            <w:pPr>
              <w:rPr>
                <w:rFonts w:ascii="Times New Roman" w:eastAsia="Times New Roman" w:hAnsi="Times New Roman" w:cs="Times New Roman"/>
                <w:sz w:val="24"/>
                <w:szCs w:val="24"/>
                <w:lang w:eastAsia="ru-RU"/>
              </w:rPr>
            </w:pPr>
          </w:p>
        </w:tc>
        <w:tc>
          <w:tcPr>
            <w:tcW w:w="7365" w:type="dxa"/>
            <w:gridSpan w:val="2"/>
            <w:tcBorders>
              <w:top w:val="single" w:sz="4" w:space="0" w:color="auto"/>
              <w:left w:val="single" w:sz="4" w:space="0" w:color="auto"/>
              <w:bottom w:val="single" w:sz="4" w:space="0" w:color="auto"/>
              <w:right w:val="single" w:sz="4" w:space="0" w:color="auto"/>
            </w:tcBorders>
            <w:shd w:val="clear" w:color="auto" w:fill="FFFFFF"/>
          </w:tcPr>
          <w:p w:rsidR="00C81AA7" w:rsidRPr="00F216C5" w:rsidRDefault="00C81AA7" w:rsidP="00C81AA7">
            <w:pPr>
              <w:pStyle w:val="a3"/>
              <w:numPr>
                <w:ilvl w:val="0"/>
                <w:numId w:val="21"/>
              </w:numPr>
              <w:spacing w:after="0" w:line="240" w:lineRule="auto"/>
              <w:ind w:left="34" w:hanging="34"/>
              <w:contextualSpacing w:val="0"/>
              <w:rPr>
                <w:rFonts w:ascii="Times New Roman" w:hAnsi="Times New Roman" w:cs="Times New Roman"/>
                <w:sz w:val="24"/>
                <w:szCs w:val="24"/>
              </w:rPr>
            </w:pPr>
            <w:r w:rsidRPr="00F216C5">
              <w:rPr>
                <w:rFonts w:ascii="Times New Roman" w:hAnsi="Times New Roman" w:cs="Times New Roman"/>
                <w:sz w:val="24"/>
                <w:szCs w:val="24"/>
              </w:rPr>
              <w:t xml:space="preserve">Организовать и провести конкурс идей «Дизайн «Лестницы успеха» на тему «Мой </w:t>
            </w:r>
            <w:r w:rsidRPr="00F216C5">
              <w:rPr>
                <w:rFonts w:ascii="Times New Roman" w:hAnsi="Times New Roman" w:cs="Times New Roman"/>
                <w:color w:val="000000"/>
                <w:sz w:val="24"/>
                <w:szCs w:val="24"/>
              </w:rPr>
              <w:t>Пермский район»</w:t>
            </w:r>
            <w:r w:rsidRPr="00F216C5">
              <w:rPr>
                <w:rFonts w:ascii="Times New Roman" w:hAnsi="Times New Roman" w:cs="Times New Roman"/>
                <w:sz w:val="24"/>
                <w:szCs w:val="24"/>
              </w:rPr>
              <w:t>.</w:t>
            </w:r>
          </w:p>
          <w:p w:rsidR="00C81AA7" w:rsidRPr="00F216C5" w:rsidRDefault="00C81AA7" w:rsidP="00C81AA7">
            <w:pPr>
              <w:pStyle w:val="a3"/>
              <w:numPr>
                <w:ilvl w:val="0"/>
                <w:numId w:val="21"/>
              </w:numPr>
              <w:spacing w:after="0" w:line="240" w:lineRule="auto"/>
              <w:ind w:left="34" w:hanging="34"/>
              <w:contextualSpacing w:val="0"/>
              <w:rPr>
                <w:rFonts w:ascii="Times New Roman" w:hAnsi="Times New Roman" w:cs="Times New Roman"/>
                <w:sz w:val="24"/>
                <w:szCs w:val="24"/>
              </w:rPr>
            </w:pPr>
            <w:r w:rsidRPr="00F216C5">
              <w:rPr>
                <w:rFonts w:ascii="Times New Roman" w:hAnsi="Times New Roman" w:cs="Times New Roman"/>
                <w:sz w:val="24"/>
                <w:szCs w:val="24"/>
              </w:rPr>
              <w:t>Обустроить выставочное пространство в МАОУ «Култаевская средняя школа»</w:t>
            </w:r>
          </w:p>
          <w:p w:rsidR="00C81AA7" w:rsidRPr="00F216C5" w:rsidRDefault="00C81AA7" w:rsidP="00C81AA7">
            <w:pPr>
              <w:pStyle w:val="a3"/>
              <w:numPr>
                <w:ilvl w:val="0"/>
                <w:numId w:val="21"/>
              </w:numPr>
              <w:spacing w:after="0" w:line="240" w:lineRule="auto"/>
              <w:ind w:left="34" w:hanging="34"/>
              <w:contextualSpacing w:val="0"/>
              <w:rPr>
                <w:rFonts w:ascii="Times New Roman" w:hAnsi="Times New Roman" w:cs="Times New Roman"/>
                <w:sz w:val="24"/>
                <w:szCs w:val="24"/>
              </w:rPr>
            </w:pPr>
            <w:r w:rsidRPr="00F216C5">
              <w:rPr>
                <w:rFonts w:ascii="Times New Roman" w:hAnsi="Times New Roman" w:cs="Times New Roman"/>
                <w:sz w:val="24"/>
                <w:szCs w:val="24"/>
              </w:rPr>
              <w:t xml:space="preserve">Реализовать цикл мероприятий, направленных на </w:t>
            </w:r>
            <w:r w:rsidRPr="00F216C5">
              <w:rPr>
                <w:rFonts w:ascii="Times New Roman" w:hAnsi="Times New Roman" w:cs="Times New Roman"/>
                <w:bCs/>
                <w:sz w:val="24"/>
                <w:szCs w:val="24"/>
                <w:shd w:val="clear" w:color="auto" w:fill="FFFFFF"/>
              </w:rPr>
              <w:t>повышение уровня знаний обучающихся об</w:t>
            </w:r>
            <w:r w:rsidRPr="00F216C5">
              <w:rPr>
                <w:rFonts w:ascii="Times New Roman" w:hAnsi="Times New Roman" w:cs="Times New Roman"/>
                <w:sz w:val="24"/>
                <w:szCs w:val="24"/>
              </w:rPr>
              <w:t xml:space="preserve"> истории, культуре Пермского муниципального района.</w:t>
            </w:r>
          </w:p>
          <w:p w:rsidR="00C81AA7" w:rsidRPr="00F216C5" w:rsidRDefault="00C81AA7" w:rsidP="00C81AA7">
            <w:pPr>
              <w:pStyle w:val="a3"/>
              <w:numPr>
                <w:ilvl w:val="0"/>
                <w:numId w:val="21"/>
              </w:numPr>
              <w:spacing w:after="0" w:line="240" w:lineRule="auto"/>
              <w:ind w:left="34" w:hanging="34"/>
              <w:contextualSpacing w:val="0"/>
              <w:rPr>
                <w:rFonts w:ascii="Times New Roman" w:hAnsi="Times New Roman" w:cs="Times New Roman"/>
                <w:sz w:val="24"/>
                <w:szCs w:val="24"/>
              </w:rPr>
            </w:pPr>
            <w:r w:rsidRPr="00F216C5">
              <w:rPr>
                <w:rFonts w:ascii="Times New Roman" w:hAnsi="Times New Roman" w:cs="Times New Roman"/>
                <w:sz w:val="24"/>
                <w:szCs w:val="24"/>
              </w:rPr>
              <w:t>Провести информационное сопровождение</w:t>
            </w:r>
          </w:p>
          <w:p w:rsidR="00C81AA7" w:rsidRPr="00F216C5" w:rsidRDefault="00C81AA7" w:rsidP="00082502">
            <w:pPr>
              <w:pStyle w:val="a3"/>
              <w:numPr>
                <w:ilvl w:val="0"/>
                <w:numId w:val="21"/>
              </w:numPr>
              <w:spacing w:after="0" w:line="240" w:lineRule="auto"/>
              <w:ind w:left="34" w:hanging="34"/>
              <w:contextualSpacing w:val="0"/>
              <w:rPr>
                <w:rFonts w:ascii="Times New Roman" w:eastAsia="Times New Roman" w:hAnsi="Times New Roman" w:cs="Times New Roman"/>
                <w:sz w:val="24"/>
                <w:szCs w:val="24"/>
                <w:lang w:eastAsia="ru-RU"/>
              </w:rPr>
            </w:pPr>
            <w:r w:rsidRPr="00F216C5">
              <w:rPr>
                <w:rFonts w:ascii="Times New Roman" w:hAnsi="Times New Roman" w:cs="Times New Roman"/>
                <w:sz w:val="24"/>
                <w:szCs w:val="24"/>
              </w:rPr>
              <w:t>Оценить результативность проекта, подготовить отчеты.</w:t>
            </w:r>
          </w:p>
        </w:tc>
      </w:tr>
      <w:tr w:rsidR="00C81AA7" w:rsidTr="00C81AA7">
        <w:tc>
          <w:tcPr>
            <w:tcW w:w="2263"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eastAsia="Times New Roman" w:hAnsi="Times New Roman" w:cs="Times New Roman"/>
                <w:sz w:val="24"/>
                <w:szCs w:val="24"/>
                <w:lang w:eastAsia="ru-RU"/>
              </w:rPr>
            </w:pPr>
            <w:r w:rsidRPr="0012728B">
              <w:rPr>
                <w:rFonts w:ascii="Times New Roman" w:eastAsia="Times New Roman" w:hAnsi="Times New Roman" w:cs="Times New Roman"/>
                <w:sz w:val="24"/>
                <w:szCs w:val="24"/>
                <w:lang w:eastAsia="ru-RU"/>
              </w:rPr>
              <w:t>5. География проекта</w:t>
            </w:r>
          </w:p>
        </w:tc>
        <w:tc>
          <w:tcPr>
            <w:tcW w:w="7365" w:type="dxa"/>
            <w:gridSpan w:val="2"/>
            <w:tcBorders>
              <w:top w:val="single" w:sz="4" w:space="0" w:color="auto"/>
              <w:left w:val="single" w:sz="4" w:space="0" w:color="auto"/>
              <w:bottom w:val="single" w:sz="4" w:space="0" w:color="auto"/>
              <w:right w:val="single" w:sz="4" w:space="0" w:color="auto"/>
            </w:tcBorders>
            <w:shd w:val="clear" w:color="auto" w:fill="FFFFFF"/>
          </w:tcPr>
          <w:p w:rsidR="00C81AA7" w:rsidRPr="00F216C5" w:rsidRDefault="00C81AA7" w:rsidP="00C81AA7">
            <w:pPr>
              <w:pStyle w:val="ConsPlusTitle"/>
              <w:jc w:val="both"/>
              <w:rPr>
                <w:rFonts w:ascii="Times New Roman" w:hAnsi="Times New Roman" w:cs="Times New Roman"/>
                <w:b w:val="0"/>
                <w:sz w:val="24"/>
                <w:szCs w:val="24"/>
                <w:lang w:eastAsia="en-US"/>
              </w:rPr>
            </w:pPr>
            <w:r w:rsidRPr="00F216C5">
              <w:rPr>
                <w:rFonts w:ascii="Times New Roman" w:hAnsi="Times New Roman" w:cs="Times New Roman"/>
                <w:b w:val="0"/>
                <w:sz w:val="24"/>
                <w:szCs w:val="24"/>
                <w:lang w:eastAsia="en-US"/>
              </w:rPr>
              <w:t>Россия, Пермский край, Пермский муниципальный район, Култаевское сельское поселение, МАОУ «Култаевская средняя школа».</w:t>
            </w:r>
          </w:p>
        </w:tc>
      </w:tr>
      <w:tr w:rsidR="00C81AA7" w:rsidTr="00C81AA7">
        <w:tc>
          <w:tcPr>
            <w:tcW w:w="2263"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eastAsia="Times New Roman" w:hAnsi="Times New Roman" w:cs="Times New Roman"/>
                <w:sz w:val="24"/>
                <w:szCs w:val="24"/>
                <w:lang w:eastAsia="ru-RU"/>
              </w:rPr>
            </w:pPr>
            <w:r w:rsidRPr="0012728B">
              <w:rPr>
                <w:rFonts w:ascii="Times New Roman" w:eastAsia="Times New Roman" w:hAnsi="Times New Roman" w:cs="Times New Roman"/>
                <w:sz w:val="24"/>
                <w:szCs w:val="24"/>
                <w:lang w:eastAsia="ru-RU"/>
              </w:rPr>
              <w:t xml:space="preserve">6.Сроки реализации </w:t>
            </w:r>
          </w:p>
        </w:tc>
        <w:tc>
          <w:tcPr>
            <w:tcW w:w="7365" w:type="dxa"/>
            <w:gridSpan w:val="2"/>
            <w:tcBorders>
              <w:top w:val="single" w:sz="4" w:space="0" w:color="auto"/>
              <w:left w:val="single" w:sz="4" w:space="0" w:color="auto"/>
              <w:bottom w:val="single" w:sz="4" w:space="0" w:color="auto"/>
              <w:right w:val="single" w:sz="4" w:space="0" w:color="auto"/>
            </w:tcBorders>
            <w:shd w:val="clear" w:color="auto" w:fill="FFFFFF"/>
          </w:tcPr>
          <w:p w:rsidR="00C81AA7" w:rsidRPr="00F216C5" w:rsidRDefault="00C81AA7" w:rsidP="00C81AA7">
            <w:pPr>
              <w:pStyle w:val="ab"/>
              <w:shd w:val="clear" w:color="auto" w:fill="FFFFFF"/>
              <w:spacing w:before="0" w:beforeAutospacing="0" w:after="0" w:afterAutospacing="0"/>
              <w:jc w:val="both"/>
            </w:pPr>
            <w:r w:rsidRPr="00F216C5">
              <w:rPr>
                <w:color w:val="000000"/>
                <w:lang w:eastAsia="en-US"/>
              </w:rPr>
              <w:t>01.06.2020 – 01.11.2020 г.</w:t>
            </w:r>
          </w:p>
        </w:tc>
      </w:tr>
      <w:tr w:rsidR="00C81AA7" w:rsidTr="00C81AA7">
        <w:tc>
          <w:tcPr>
            <w:tcW w:w="2263"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eastAsia="Times New Roman" w:hAnsi="Times New Roman" w:cs="Times New Roman"/>
                <w:sz w:val="24"/>
                <w:szCs w:val="24"/>
                <w:lang w:eastAsia="ru-RU"/>
              </w:rPr>
            </w:pPr>
            <w:r w:rsidRPr="0012728B">
              <w:rPr>
                <w:rFonts w:ascii="Times New Roman" w:eastAsia="Times New Roman" w:hAnsi="Times New Roman" w:cs="Times New Roman"/>
                <w:sz w:val="24"/>
                <w:szCs w:val="24"/>
                <w:lang w:eastAsia="ru-RU"/>
              </w:rPr>
              <w:t>7. Целевая аудитория проекта</w:t>
            </w:r>
          </w:p>
        </w:tc>
        <w:tc>
          <w:tcPr>
            <w:tcW w:w="7365" w:type="dxa"/>
            <w:gridSpan w:val="2"/>
            <w:tcBorders>
              <w:top w:val="single" w:sz="4" w:space="0" w:color="auto"/>
              <w:left w:val="single" w:sz="4" w:space="0" w:color="auto"/>
              <w:bottom w:val="single" w:sz="4" w:space="0" w:color="auto"/>
              <w:right w:val="single" w:sz="4" w:space="0" w:color="auto"/>
            </w:tcBorders>
            <w:shd w:val="clear" w:color="auto" w:fill="FFFFFF"/>
          </w:tcPr>
          <w:p w:rsidR="00C81AA7" w:rsidRPr="00F216C5" w:rsidRDefault="00C81AA7" w:rsidP="00C81AA7">
            <w:pPr>
              <w:rPr>
                <w:rFonts w:ascii="Times New Roman" w:hAnsi="Times New Roman" w:cs="Times New Roman"/>
                <w:sz w:val="24"/>
                <w:szCs w:val="24"/>
              </w:rPr>
            </w:pPr>
            <w:r w:rsidRPr="00F216C5">
              <w:rPr>
                <w:rFonts w:ascii="Times New Roman" w:hAnsi="Times New Roman" w:cs="Times New Roman"/>
                <w:sz w:val="24"/>
                <w:szCs w:val="24"/>
              </w:rPr>
              <w:t>Обучающиеся 1- 7 классов   МАОУ «Култаевская средняя школа» (всего 41 класс - 1107 человек).</w:t>
            </w:r>
          </w:p>
          <w:p w:rsidR="00C81AA7" w:rsidRPr="00F216C5" w:rsidRDefault="00C81AA7" w:rsidP="00C81AA7">
            <w:pPr>
              <w:rPr>
                <w:rFonts w:ascii="Times New Roman" w:hAnsi="Times New Roman" w:cs="Times New Roman"/>
                <w:sz w:val="24"/>
                <w:szCs w:val="24"/>
              </w:rPr>
            </w:pPr>
            <w:r w:rsidRPr="00F216C5">
              <w:rPr>
                <w:rFonts w:ascii="Times New Roman" w:hAnsi="Times New Roman" w:cs="Times New Roman"/>
                <w:sz w:val="24"/>
                <w:szCs w:val="24"/>
              </w:rPr>
              <w:t xml:space="preserve">Благополучатели: </w:t>
            </w:r>
          </w:p>
          <w:p w:rsidR="00C81AA7" w:rsidRPr="00F216C5" w:rsidRDefault="00C81AA7" w:rsidP="00C81AA7">
            <w:pPr>
              <w:pStyle w:val="a3"/>
              <w:numPr>
                <w:ilvl w:val="0"/>
                <w:numId w:val="22"/>
              </w:numPr>
              <w:spacing w:after="0" w:line="240" w:lineRule="auto"/>
              <w:contextualSpacing w:val="0"/>
              <w:rPr>
                <w:rFonts w:ascii="Times New Roman" w:hAnsi="Times New Roman" w:cs="Times New Roman"/>
                <w:sz w:val="24"/>
                <w:szCs w:val="24"/>
              </w:rPr>
            </w:pPr>
            <w:r w:rsidRPr="00F216C5">
              <w:rPr>
                <w:rFonts w:ascii="Times New Roman" w:hAnsi="Times New Roman" w:cs="Times New Roman"/>
                <w:sz w:val="24"/>
                <w:szCs w:val="24"/>
              </w:rPr>
              <w:t>Обучающиеся и родители МАОУ «Култаевская средняя школа»;</w:t>
            </w:r>
          </w:p>
          <w:p w:rsidR="00C81AA7" w:rsidRPr="00F216C5" w:rsidRDefault="00C81AA7" w:rsidP="00C81AA7">
            <w:pPr>
              <w:rPr>
                <w:rFonts w:ascii="Times New Roman" w:hAnsi="Times New Roman" w:cs="Times New Roman"/>
                <w:sz w:val="24"/>
                <w:szCs w:val="24"/>
              </w:rPr>
            </w:pPr>
            <w:r w:rsidRPr="00F216C5">
              <w:rPr>
                <w:rFonts w:ascii="Times New Roman" w:hAnsi="Times New Roman" w:cs="Times New Roman"/>
                <w:sz w:val="24"/>
                <w:szCs w:val="24"/>
              </w:rPr>
              <w:t>2. Управления образования администрации муниципального образования «Пермский муниципальный район»;</w:t>
            </w:r>
          </w:p>
          <w:p w:rsidR="00C81AA7" w:rsidRPr="00F216C5" w:rsidRDefault="00C81AA7" w:rsidP="00C81AA7">
            <w:pPr>
              <w:rPr>
                <w:rFonts w:ascii="Times New Roman" w:hAnsi="Times New Roman" w:cs="Times New Roman"/>
                <w:sz w:val="24"/>
                <w:szCs w:val="24"/>
              </w:rPr>
            </w:pPr>
            <w:r w:rsidRPr="00F216C5">
              <w:rPr>
                <w:rFonts w:ascii="Times New Roman" w:hAnsi="Times New Roman" w:cs="Times New Roman"/>
                <w:sz w:val="24"/>
                <w:szCs w:val="24"/>
              </w:rPr>
              <w:t>3.  Администрация Пермского муниципального района Пермского края;</w:t>
            </w:r>
          </w:p>
          <w:p w:rsidR="00C81AA7" w:rsidRPr="00F216C5" w:rsidRDefault="00C81AA7" w:rsidP="00C81AA7">
            <w:pPr>
              <w:rPr>
                <w:rFonts w:ascii="Times New Roman" w:hAnsi="Times New Roman" w:cs="Times New Roman"/>
                <w:sz w:val="24"/>
                <w:szCs w:val="24"/>
              </w:rPr>
            </w:pPr>
            <w:r w:rsidRPr="00F216C5">
              <w:rPr>
                <w:rFonts w:ascii="Times New Roman" w:hAnsi="Times New Roman" w:cs="Times New Roman"/>
                <w:sz w:val="24"/>
                <w:szCs w:val="24"/>
              </w:rPr>
              <w:t>4.Управление по делам культуры Администрации Пермского муниципального района;</w:t>
            </w:r>
          </w:p>
          <w:p w:rsidR="00C81AA7" w:rsidRPr="00F216C5" w:rsidRDefault="00C81AA7" w:rsidP="00C81AA7">
            <w:pPr>
              <w:rPr>
                <w:rFonts w:ascii="Times New Roman" w:hAnsi="Times New Roman" w:cs="Times New Roman"/>
                <w:sz w:val="24"/>
                <w:szCs w:val="24"/>
              </w:rPr>
            </w:pPr>
            <w:r w:rsidRPr="00F216C5">
              <w:rPr>
                <w:rFonts w:ascii="Times New Roman" w:hAnsi="Times New Roman" w:cs="Times New Roman"/>
                <w:sz w:val="24"/>
                <w:szCs w:val="24"/>
              </w:rPr>
              <w:t>5. Муниципальное казенное учреждение «Управление по молодежной политике Пермского муниципального района»;</w:t>
            </w:r>
          </w:p>
          <w:p w:rsidR="00C81AA7" w:rsidRPr="00F216C5" w:rsidRDefault="00C81AA7" w:rsidP="00C81AA7">
            <w:pPr>
              <w:rPr>
                <w:rFonts w:ascii="Times New Roman" w:hAnsi="Times New Roman" w:cs="Times New Roman"/>
                <w:sz w:val="24"/>
                <w:szCs w:val="24"/>
              </w:rPr>
            </w:pPr>
            <w:r w:rsidRPr="00F216C5">
              <w:rPr>
                <w:rFonts w:ascii="Times New Roman" w:hAnsi="Times New Roman" w:cs="Times New Roman"/>
                <w:sz w:val="24"/>
                <w:szCs w:val="24"/>
              </w:rPr>
              <w:t xml:space="preserve">6. Администрация Култаевского сельского поселения; </w:t>
            </w:r>
          </w:p>
          <w:p w:rsidR="00C81AA7" w:rsidRPr="00F216C5" w:rsidRDefault="00C81AA7" w:rsidP="00C81AA7">
            <w:pPr>
              <w:rPr>
                <w:rFonts w:ascii="Times New Roman" w:hAnsi="Times New Roman" w:cs="Times New Roman"/>
                <w:sz w:val="24"/>
                <w:szCs w:val="24"/>
              </w:rPr>
            </w:pPr>
            <w:r w:rsidRPr="00F216C5">
              <w:rPr>
                <w:rFonts w:ascii="Times New Roman" w:hAnsi="Times New Roman" w:cs="Times New Roman"/>
                <w:sz w:val="24"/>
                <w:szCs w:val="24"/>
              </w:rPr>
              <w:t>7. Муниципальный народный музей истории Пермского района (Письмо поддержки);</w:t>
            </w:r>
          </w:p>
          <w:p w:rsidR="00C81AA7" w:rsidRPr="00F216C5" w:rsidRDefault="00C81AA7" w:rsidP="00C81AA7">
            <w:pPr>
              <w:rPr>
                <w:rFonts w:ascii="Times New Roman" w:hAnsi="Times New Roman" w:cs="Times New Roman"/>
                <w:sz w:val="24"/>
                <w:szCs w:val="24"/>
              </w:rPr>
            </w:pPr>
            <w:r w:rsidRPr="00F216C5">
              <w:rPr>
                <w:rFonts w:ascii="Times New Roman" w:hAnsi="Times New Roman" w:cs="Times New Roman"/>
                <w:sz w:val="24"/>
                <w:szCs w:val="24"/>
              </w:rPr>
              <w:t>8. Государственное казенное учреждение центр занятости населения Пермского края, территориальный отдел по Пермскому району;</w:t>
            </w:r>
          </w:p>
          <w:p w:rsidR="00C81AA7" w:rsidRPr="00F216C5" w:rsidRDefault="00C81AA7" w:rsidP="00C81AA7">
            <w:pPr>
              <w:rPr>
                <w:rFonts w:ascii="Times New Roman" w:hAnsi="Times New Roman" w:cs="Times New Roman"/>
                <w:sz w:val="24"/>
                <w:szCs w:val="24"/>
              </w:rPr>
            </w:pPr>
            <w:r w:rsidRPr="00F216C5">
              <w:rPr>
                <w:rFonts w:ascii="Times New Roman" w:hAnsi="Times New Roman" w:cs="Times New Roman"/>
                <w:sz w:val="24"/>
                <w:szCs w:val="24"/>
              </w:rPr>
              <w:t>9. Совет депутатов Култаевского сельского поселения;</w:t>
            </w:r>
          </w:p>
          <w:p w:rsidR="00C81AA7" w:rsidRPr="00F216C5" w:rsidRDefault="00C81AA7" w:rsidP="00C81AA7">
            <w:pPr>
              <w:rPr>
                <w:rFonts w:ascii="Times New Roman" w:hAnsi="Times New Roman" w:cs="Times New Roman"/>
                <w:sz w:val="24"/>
                <w:szCs w:val="24"/>
              </w:rPr>
            </w:pPr>
            <w:r w:rsidRPr="00F216C5">
              <w:rPr>
                <w:rFonts w:ascii="Times New Roman" w:hAnsi="Times New Roman" w:cs="Times New Roman"/>
                <w:sz w:val="24"/>
                <w:szCs w:val="24"/>
              </w:rPr>
              <w:t>10. Совет ветеранов Култаевской первичной ветеранской организации (Письмо поддержки);</w:t>
            </w:r>
          </w:p>
          <w:p w:rsidR="00C81AA7" w:rsidRPr="00F216C5" w:rsidRDefault="00C81AA7" w:rsidP="00C81AA7">
            <w:pPr>
              <w:rPr>
                <w:rFonts w:ascii="Times New Roman" w:hAnsi="Times New Roman" w:cs="Times New Roman"/>
                <w:sz w:val="24"/>
                <w:szCs w:val="24"/>
              </w:rPr>
            </w:pPr>
            <w:r w:rsidRPr="00F216C5">
              <w:rPr>
                <w:rFonts w:ascii="Times New Roman" w:hAnsi="Times New Roman" w:cs="Times New Roman"/>
                <w:sz w:val="24"/>
                <w:szCs w:val="24"/>
              </w:rPr>
              <w:t>11.</w:t>
            </w:r>
            <w:r w:rsidRPr="00F216C5">
              <w:rPr>
                <w:rFonts w:ascii="Times New Roman" w:hAnsi="Times New Roman" w:cs="Times New Roman"/>
                <w:color w:val="000000"/>
                <w:sz w:val="24"/>
                <w:szCs w:val="24"/>
                <w:shd w:val="clear" w:color="auto" w:fill="FFFFFF"/>
              </w:rPr>
              <w:t xml:space="preserve"> ГКУ Пермское лесничество </w:t>
            </w:r>
            <w:r w:rsidRPr="00F216C5">
              <w:rPr>
                <w:rFonts w:ascii="Times New Roman" w:hAnsi="Times New Roman" w:cs="Times New Roman"/>
                <w:sz w:val="24"/>
                <w:szCs w:val="24"/>
              </w:rPr>
              <w:t>(Письмо поддержки);</w:t>
            </w:r>
          </w:p>
          <w:p w:rsidR="00C81AA7" w:rsidRPr="00F216C5" w:rsidRDefault="00C81AA7" w:rsidP="00C81AA7">
            <w:pPr>
              <w:rPr>
                <w:rFonts w:ascii="Times New Roman" w:hAnsi="Times New Roman" w:cs="Times New Roman"/>
                <w:sz w:val="24"/>
                <w:szCs w:val="24"/>
              </w:rPr>
            </w:pPr>
            <w:r w:rsidRPr="00F216C5">
              <w:rPr>
                <w:rFonts w:ascii="Times New Roman" w:hAnsi="Times New Roman" w:cs="Times New Roman"/>
                <w:sz w:val="24"/>
                <w:szCs w:val="24"/>
              </w:rPr>
              <w:t>11. Управляющий совет МАОУ Култаевская средняя школа».</w:t>
            </w:r>
          </w:p>
        </w:tc>
      </w:tr>
      <w:tr w:rsidR="00C81AA7" w:rsidTr="00C81AA7">
        <w:tc>
          <w:tcPr>
            <w:tcW w:w="2263"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eastAsia="Times New Roman" w:hAnsi="Times New Roman" w:cs="Times New Roman"/>
                <w:sz w:val="24"/>
                <w:szCs w:val="24"/>
                <w:lang w:eastAsia="ru-RU"/>
              </w:rPr>
            </w:pPr>
            <w:r w:rsidRPr="0012728B">
              <w:rPr>
                <w:rFonts w:ascii="Times New Roman" w:eastAsia="Times New Roman" w:hAnsi="Times New Roman" w:cs="Times New Roman"/>
                <w:sz w:val="24"/>
                <w:szCs w:val="24"/>
                <w:lang w:eastAsia="ru-RU"/>
              </w:rPr>
              <w:t>8. Деятельность в рамках проекта</w:t>
            </w:r>
          </w:p>
        </w:tc>
        <w:tc>
          <w:tcPr>
            <w:tcW w:w="7365" w:type="dxa"/>
            <w:gridSpan w:val="2"/>
            <w:tcBorders>
              <w:top w:val="single" w:sz="4" w:space="0" w:color="auto"/>
              <w:left w:val="single" w:sz="4" w:space="0" w:color="auto"/>
              <w:bottom w:val="single" w:sz="4" w:space="0" w:color="auto"/>
              <w:right w:val="single" w:sz="4" w:space="0" w:color="auto"/>
            </w:tcBorders>
            <w:shd w:val="clear" w:color="auto" w:fill="FFFFFF"/>
          </w:tcPr>
          <w:p w:rsidR="00C81AA7" w:rsidRPr="00F216C5" w:rsidRDefault="00C81AA7" w:rsidP="00C81AA7">
            <w:pPr>
              <w:rPr>
                <w:rFonts w:ascii="Times New Roman" w:eastAsia="Times New Roman" w:hAnsi="Times New Roman" w:cs="Times New Roman"/>
                <w:sz w:val="24"/>
                <w:szCs w:val="24"/>
                <w:lang w:eastAsia="ru-RU"/>
              </w:rPr>
            </w:pPr>
            <w:r w:rsidRPr="00F216C5">
              <w:rPr>
                <w:rFonts w:ascii="Times New Roman" w:hAnsi="Times New Roman" w:cs="Times New Roman"/>
                <w:sz w:val="24"/>
                <w:szCs w:val="24"/>
              </w:rPr>
              <w:t xml:space="preserve">1.В рамках направления «Конкурс идей» планируется создание инициативной группы. Будет разработано положение для обучающихся 1-7 классов «Дизайн «Лестницы успеха» на тему «Мой </w:t>
            </w:r>
            <w:r w:rsidRPr="00F216C5">
              <w:rPr>
                <w:rFonts w:ascii="Times New Roman" w:hAnsi="Times New Roman" w:cs="Times New Roman"/>
                <w:color w:val="000000"/>
                <w:sz w:val="24"/>
                <w:szCs w:val="24"/>
              </w:rPr>
              <w:lastRenderedPageBreak/>
              <w:t>Пермский район»</w:t>
            </w:r>
            <w:r w:rsidRPr="00F216C5">
              <w:rPr>
                <w:rFonts w:ascii="Times New Roman" w:hAnsi="Times New Roman" w:cs="Times New Roman"/>
                <w:sz w:val="24"/>
                <w:szCs w:val="24"/>
              </w:rPr>
              <w:t xml:space="preserve">. По результатам конкурса, в котором примут участие 41 класс будут выбраны 8 идей, которые станут основой проекта «Лестница успеха». В «Банк идей» войдут фотографии и рисунки коридоров, лестниц, сочинения детей. </w:t>
            </w:r>
          </w:p>
          <w:p w:rsidR="00C81AA7" w:rsidRPr="00F216C5" w:rsidRDefault="00C81AA7" w:rsidP="00C81AA7">
            <w:pPr>
              <w:jc w:val="both"/>
              <w:rPr>
                <w:rFonts w:ascii="Times New Roman" w:hAnsi="Times New Roman" w:cs="Times New Roman"/>
                <w:sz w:val="24"/>
                <w:szCs w:val="24"/>
              </w:rPr>
            </w:pPr>
            <w:r w:rsidRPr="00F216C5">
              <w:rPr>
                <w:rFonts w:ascii="Times New Roman" w:eastAsia="Times New Roman" w:hAnsi="Times New Roman" w:cs="Times New Roman"/>
                <w:sz w:val="24"/>
                <w:szCs w:val="24"/>
                <w:lang w:eastAsia="ru-RU"/>
              </w:rPr>
              <w:t xml:space="preserve">2. </w:t>
            </w:r>
            <w:r w:rsidRPr="00F216C5">
              <w:rPr>
                <w:rFonts w:ascii="Times New Roman" w:hAnsi="Times New Roman" w:cs="Times New Roman"/>
                <w:sz w:val="24"/>
                <w:szCs w:val="24"/>
              </w:rPr>
              <w:t>В рамках направления «Обустройство выставочного пространства» будет закуплено оборудование:</w:t>
            </w:r>
          </w:p>
          <w:p w:rsidR="00C81AA7" w:rsidRPr="00F216C5" w:rsidRDefault="00C81AA7" w:rsidP="00C81AA7">
            <w:pPr>
              <w:jc w:val="both"/>
              <w:rPr>
                <w:rFonts w:ascii="Times New Roman" w:eastAsia="Times New Roman" w:hAnsi="Times New Roman" w:cs="Times New Roman"/>
                <w:color w:val="000000"/>
                <w:sz w:val="24"/>
                <w:szCs w:val="24"/>
                <w:lang w:eastAsia="ru-RU"/>
              </w:rPr>
            </w:pPr>
            <w:r w:rsidRPr="00F216C5">
              <w:rPr>
                <w:rFonts w:ascii="Times New Roman" w:hAnsi="Times New Roman" w:cs="Times New Roman"/>
                <w:sz w:val="24"/>
                <w:szCs w:val="24"/>
              </w:rPr>
              <w:t xml:space="preserve">- Наклейки на ступени лестницы 1- 3 этажа начальной школы </w:t>
            </w:r>
            <w:r w:rsidRPr="00F216C5">
              <w:rPr>
                <w:rFonts w:ascii="Times New Roman" w:eastAsia="Times New Roman" w:hAnsi="Times New Roman" w:cs="Times New Roman"/>
                <w:color w:val="000000"/>
                <w:sz w:val="24"/>
                <w:szCs w:val="24"/>
                <w:lang w:eastAsia="ru-RU"/>
              </w:rPr>
              <w:t>на темы: слоганы «Путь к успеху», словарные слова на тему «Профессии», «Растительный и животный мир», таблица умножения.</w:t>
            </w:r>
          </w:p>
          <w:p w:rsidR="00C81AA7" w:rsidRPr="00F216C5" w:rsidRDefault="00C81AA7" w:rsidP="00C81AA7">
            <w:pPr>
              <w:jc w:val="both"/>
              <w:rPr>
                <w:rFonts w:ascii="Times New Roman" w:hAnsi="Times New Roman" w:cs="Times New Roman"/>
                <w:sz w:val="24"/>
                <w:szCs w:val="24"/>
              </w:rPr>
            </w:pPr>
            <w:r w:rsidRPr="00F216C5">
              <w:rPr>
                <w:rFonts w:ascii="Times New Roman" w:eastAsia="Times New Roman" w:hAnsi="Times New Roman" w:cs="Times New Roman"/>
                <w:color w:val="000000"/>
                <w:sz w:val="24"/>
                <w:szCs w:val="24"/>
                <w:lang w:eastAsia="ru-RU"/>
              </w:rPr>
              <w:t>-</w:t>
            </w:r>
            <w:r w:rsidRPr="00F216C5">
              <w:rPr>
                <w:rFonts w:ascii="Times New Roman" w:hAnsi="Times New Roman" w:cs="Times New Roman"/>
                <w:sz w:val="24"/>
                <w:szCs w:val="24"/>
              </w:rPr>
              <w:t xml:space="preserve"> Металлические трубки длиной 3 м для оформления выставки.</w:t>
            </w:r>
          </w:p>
          <w:p w:rsidR="00C81AA7" w:rsidRPr="00F216C5" w:rsidRDefault="00C81AA7" w:rsidP="00C81AA7">
            <w:pPr>
              <w:pStyle w:val="ConsPlusTitle"/>
              <w:jc w:val="both"/>
              <w:rPr>
                <w:rFonts w:ascii="Times New Roman" w:hAnsi="Times New Roman" w:cs="Times New Roman"/>
                <w:b w:val="0"/>
                <w:sz w:val="24"/>
                <w:szCs w:val="24"/>
                <w:lang w:eastAsia="en-US"/>
              </w:rPr>
            </w:pPr>
            <w:r w:rsidRPr="00F216C5">
              <w:rPr>
                <w:rFonts w:ascii="Times New Roman" w:hAnsi="Times New Roman" w:cs="Times New Roman"/>
                <w:sz w:val="24"/>
                <w:szCs w:val="24"/>
              </w:rPr>
              <w:t>-</w:t>
            </w:r>
            <w:r w:rsidRPr="00F216C5">
              <w:rPr>
                <w:rFonts w:ascii="Times New Roman" w:hAnsi="Times New Roman" w:cs="Times New Roman"/>
                <w:b w:val="0"/>
                <w:sz w:val="24"/>
                <w:szCs w:val="24"/>
              </w:rPr>
              <w:t xml:space="preserve"> Рамки</w:t>
            </w:r>
            <w:r w:rsidRPr="00F216C5">
              <w:rPr>
                <w:rFonts w:ascii="Times New Roman" w:hAnsi="Times New Roman" w:cs="Times New Roman"/>
                <w:b w:val="0"/>
                <w:sz w:val="24"/>
                <w:szCs w:val="24"/>
                <w:lang w:eastAsia="en-US"/>
              </w:rPr>
              <w:t xml:space="preserve"> для выставок на лестничных пролетах.</w:t>
            </w:r>
          </w:p>
          <w:p w:rsidR="00C81AA7" w:rsidRPr="00F216C5" w:rsidRDefault="00C81AA7" w:rsidP="00C81AA7">
            <w:pPr>
              <w:jc w:val="both"/>
              <w:rPr>
                <w:rFonts w:ascii="Times New Roman" w:eastAsia="Times New Roman" w:hAnsi="Times New Roman" w:cs="Times New Roman"/>
                <w:color w:val="000000"/>
                <w:sz w:val="24"/>
                <w:szCs w:val="24"/>
                <w:lang w:eastAsia="ru-RU"/>
              </w:rPr>
            </w:pPr>
            <w:r w:rsidRPr="00F216C5">
              <w:rPr>
                <w:rFonts w:ascii="Times New Roman" w:hAnsi="Times New Roman" w:cs="Times New Roman"/>
                <w:sz w:val="24"/>
                <w:szCs w:val="24"/>
              </w:rPr>
              <w:t>-</w:t>
            </w:r>
            <w:r w:rsidRPr="00F216C5">
              <w:rPr>
                <w:rFonts w:ascii="Times New Roman" w:eastAsia="Times New Roman" w:hAnsi="Times New Roman" w:cs="Times New Roman"/>
                <w:color w:val="000000"/>
                <w:sz w:val="24"/>
                <w:szCs w:val="24"/>
                <w:lang w:eastAsia="ru-RU"/>
              </w:rPr>
              <w:t xml:space="preserve"> Прозрачный элемент из прочного пластика на стены лестничного пролёта длиной 2 м (высота 0,5 м), с выклейкой пленкой текста и рисунков на нём (символы Пермского района, стихи о Пермском районе и Лестнице успеха).</w:t>
            </w:r>
          </w:p>
          <w:p w:rsidR="00C81AA7" w:rsidRPr="00F216C5" w:rsidRDefault="00C81AA7" w:rsidP="00C81AA7">
            <w:pPr>
              <w:jc w:val="both"/>
              <w:rPr>
                <w:rFonts w:ascii="Times New Roman" w:hAnsi="Times New Roman" w:cs="Times New Roman"/>
                <w:sz w:val="24"/>
                <w:szCs w:val="24"/>
              </w:rPr>
            </w:pPr>
            <w:r w:rsidRPr="00F216C5">
              <w:rPr>
                <w:rFonts w:ascii="Times New Roman" w:hAnsi="Times New Roman" w:cs="Times New Roman"/>
                <w:sz w:val="24"/>
                <w:szCs w:val="24"/>
              </w:rPr>
              <w:t xml:space="preserve"> - Плакаты, фотографии для оформления выставок по темам проекта.</w:t>
            </w:r>
          </w:p>
          <w:p w:rsidR="00C81AA7" w:rsidRPr="00F216C5" w:rsidRDefault="00C81AA7" w:rsidP="00C81AA7">
            <w:pPr>
              <w:jc w:val="both"/>
              <w:rPr>
                <w:rFonts w:ascii="Times New Roman" w:hAnsi="Times New Roman" w:cs="Times New Roman"/>
                <w:sz w:val="24"/>
                <w:szCs w:val="24"/>
              </w:rPr>
            </w:pPr>
            <w:r w:rsidRPr="00F216C5">
              <w:rPr>
                <w:rFonts w:ascii="Times New Roman" w:hAnsi="Times New Roman" w:cs="Times New Roman"/>
                <w:sz w:val="24"/>
                <w:szCs w:val="24"/>
              </w:rPr>
              <w:t>Установлено оборудование для выставки будет в пролетах лестницы. Выставочные зоны будут меняться раз в месяц.</w:t>
            </w:r>
          </w:p>
          <w:p w:rsidR="00C81AA7" w:rsidRPr="00F216C5" w:rsidRDefault="00C81AA7" w:rsidP="00C81AA7">
            <w:pPr>
              <w:jc w:val="both"/>
              <w:rPr>
                <w:rFonts w:ascii="Times New Roman" w:hAnsi="Times New Roman" w:cs="Times New Roman"/>
                <w:sz w:val="24"/>
                <w:szCs w:val="24"/>
              </w:rPr>
            </w:pPr>
            <w:r w:rsidRPr="00F216C5">
              <w:rPr>
                <w:rFonts w:ascii="Times New Roman" w:eastAsia="Times New Roman" w:hAnsi="Times New Roman" w:cs="Times New Roman"/>
                <w:sz w:val="24"/>
                <w:szCs w:val="24"/>
                <w:lang w:eastAsia="ru-RU"/>
              </w:rPr>
              <w:t xml:space="preserve">Для участия в проекте мы привлекли 8 партнеров проекта.  Будет организовано информационное сопровождения проекта. Это ребята из школьной газеты «Твоё время» и Совет самоуправления школы. Вовлечены обучающиеся и родители.  Мы планируем привлечь их внимание к </w:t>
            </w:r>
            <w:r w:rsidRPr="00F216C5">
              <w:rPr>
                <w:rFonts w:ascii="Times New Roman" w:hAnsi="Times New Roman" w:cs="Times New Roman"/>
                <w:sz w:val="24"/>
                <w:szCs w:val="24"/>
              </w:rPr>
              <w:t>изучению истории района через:</w:t>
            </w:r>
          </w:p>
          <w:p w:rsidR="00C81AA7" w:rsidRPr="00F216C5" w:rsidRDefault="00C81AA7" w:rsidP="00C81AA7">
            <w:pPr>
              <w:jc w:val="both"/>
              <w:rPr>
                <w:rFonts w:ascii="Times New Roman" w:hAnsi="Times New Roman" w:cs="Times New Roman"/>
                <w:sz w:val="24"/>
                <w:szCs w:val="24"/>
              </w:rPr>
            </w:pPr>
            <w:r w:rsidRPr="00F216C5">
              <w:rPr>
                <w:rFonts w:ascii="Times New Roman" w:hAnsi="Times New Roman" w:cs="Times New Roman"/>
                <w:sz w:val="24"/>
                <w:szCs w:val="24"/>
              </w:rPr>
              <w:t>- сбор информации определенной тематики;</w:t>
            </w:r>
          </w:p>
          <w:p w:rsidR="00C81AA7" w:rsidRPr="00F216C5" w:rsidRDefault="00C81AA7" w:rsidP="00C81AA7">
            <w:pPr>
              <w:jc w:val="both"/>
              <w:rPr>
                <w:rFonts w:ascii="Times New Roman" w:hAnsi="Times New Roman" w:cs="Times New Roman"/>
                <w:sz w:val="24"/>
                <w:szCs w:val="24"/>
              </w:rPr>
            </w:pPr>
            <w:r w:rsidRPr="00F216C5">
              <w:rPr>
                <w:rFonts w:ascii="Times New Roman" w:hAnsi="Times New Roman" w:cs="Times New Roman"/>
                <w:sz w:val="24"/>
                <w:szCs w:val="24"/>
              </w:rPr>
              <w:t xml:space="preserve">- проведение экскурсий; </w:t>
            </w:r>
          </w:p>
          <w:p w:rsidR="00C81AA7" w:rsidRPr="00F216C5" w:rsidRDefault="00C81AA7" w:rsidP="00C81AA7">
            <w:pPr>
              <w:jc w:val="both"/>
              <w:rPr>
                <w:rFonts w:ascii="Times New Roman" w:hAnsi="Times New Roman" w:cs="Times New Roman"/>
                <w:sz w:val="24"/>
                <w:szCs w:val="24"/>
              </w:rPr>
            </w:pPr>
            <w:r w:rsidRPr="00F216C5">
              <w:rPr>
                <w:rFonts w:ascii="Times New Roman" w:hAnsi="Times New Roman" w:cs="Times New Roman"/>
                <w:sz w:val="24"/>
                <w:szCs w:val="24"/>
              </w:rPr>
              <w:t xml:space="preserve">- проведение квестов для обучающихся и их родителей; </w:t>
            </w:r>
          </w:p>
          <w:p w:rsidR="00C81AA7" w:rsidRPr="00F216C5" w:rsidRDefault="00C81AA7" w:rsidP="00C81AA7">
            <w:pPr>
              <w:jc w:val="both"/>
              <w:rPr>
                <w:rFonts w:ascii="Times New Roman" w:hAnsi="Times New Roman" w:cs="Times New Roman"/>
                <w:sz w:val="24"/>
                <w:szCs w:val="24"/>
              </w:rPr>
            </w:pPr>
            <w:r w:rsidRPr="00F216C5">
              <w:rPr>
                <w:rFonts w:ascii="Times New Roman" w:hAnsi="Times New Roman" w:cs="Times New Roman"/>
                <w:sz w:val="24"/>
                <w:szCs w:val="24"/>
              </w:rPr>
              <w:t>- выполнение домашних заданий по материалам выставки;</w:t>
            </w:r>
          </w:p>
          <w:p w:rsidR="00C81AA7" w:rsidRPr="00F216C5" w:rsidRDefault="00C81AA7" w:rsidP="00C81AA7">
            <w:pPr>
              <w:jc w:val="both"/>
              <w:rPr>
                <w:rFonts w:ascii="Times New Roman" w:hAnsi="Times New Roman" w:cs="Times New Roman"/>
                <w:sz w:val="24"/>
                <w:szCs w:val="24"/>
              </w:rPr>
            </w:pPr>
            <w:r w:rsidRPr="00F216C5">
              <w:rPr>
                <w:rFonts w:ascii="Times New Roman" w:hAnsi="Times New Roman" w:cs="Times New Roman"/>
                <w:sz w:val="24"/>
                <w:szCs w:val="24"/>
              </w:rPr>
              <w:t xml:space="preserve">- проведение мини-лекции об известных людях района на уроках окружающего мира и истории; </w:t>
            </w:r>
          </w:p>
          <w:p w:rsidR="00C81AA7" w:rsidRPr="00F216C5" w:rsidRDefault="00C81AA7" w:rsidP="00C81AA7">
            <w:pPr>
              <w:jc w:val="both"/>
              <w:rPr>
                <w:rFonts w:ascii="Times New Roman" w:hAnsi="Times New Roman" w:cs="Times New Roman"/>
                <w:sz w:val="24"/>
                <w:szCs w:val="24"/>
              </w:rPr>
            </w:pPr>
            <w:r w:rsidRPr="00F216C5">
              <w:rPr>
                <w:rFonts w:ascii="Times New Roman" w:hAnsi="Times New Roman" w:cs="Times New Roman"/>
                <w:sz w:val="24"/>
                <w:szCs w:val="24"/>
              </w:rPr>
              <w:t>- создание тематических плакатов, видеороликов, фотоальбомов, презентаций от классов;</w:t>
            </w:r>
          </w:p>
          <w:p w:rsidR="00C81AA7" w:rsidRPr="00F216C5" w:rsidRDefault="00C81AA7" w:rsidP="00C81AA7">
            <w:pPr>
              <w:jc w:val="both"/>
              <w:rPr>
                <w:rFonts w:ascii="Times New Roman" w:hAnsi="Times New Roman" w:cs="Times New Roman"/>
                <w:sz w:val="24"/>
                <w:szCs w:val="24"/>
              </w:rPr>
            </w:pPr>
            <w:r w:rsidRPr="00F216C5">
              <w:rPr>
                <w:rFonts w:ascii="Times New Roman" w:hAnsi="Times New Roman" w:cs="Times New Roman"/>
                <w:sz w:val="24"/>
                <w:szCs w:val="24"/>
              </w:rPr>
              <w:t>- организацию поисково-исследовательской деятельности среди активных семей;</w:t>
            </w:r>
          </w:p>
          <w:p w:rsidR="00C81AA7" w:rsidRPr="00F216C5" w:rsidRDefault="00C81AA7" w:rsidP="00C81AA7">
            <w:pPr>
              <w:jc w:val="both"/>
              <w:rPr>
                <w:rFonts w:ascii="Times New Roman" w:hAnsi="Times New Roman" w:cs="Times New Roman"/>
                <w:sz w:val="24"/>
                <w:szCs w:val="24"/>
              </w:rPr>
            </w:pPr>
            <w:r w:rsidRPr="00F216C5">
              <w:rPr>
                <w:rFonts w:ascii="Times New Roman" w:hAnsi="Times New Roman" w:cs="Times New Roman"/>
                <w:sz w:val="24"/>
                <w:szCs w:val="24"/>
              </w:rPr>
              <w:t>- организацию праздников, тематических линеек и др.</w:t>
            </w:r>
          </w:p>
          <w:p w:rsidR="00C81AA7" w:rsidRPr="00F216C5" w:rsidRDefault="00C81AA7" w:rsidP="00C81AA7">
            <w:pPr>
              <w:pStyle w:val="a3"/>
              <w:ind w:left="62"/>
              <w:jc w:val="both"/>
              <w:rPr>
                <w:rFonts w:ascii="Times New Roman" w:hAnsi="Times New Roman" w:cs="Times New Roman"/>
                <w:sz w:val="24"/>
                <w:szCs w:val="24"/>
              </w:rPr>
            </w:pPr>
            <w:r w:rsidRPr="00F216C5">
              <w:rPr>
                <w:rFonts w:ascii="Times New Roman" w:hAnsi="Times New Roman" w:cs="Times New Roman"/>
                <w:sz w:val="24"/>
                <w:szCs w:val="24"/>
              </w:rPr>
              <w:t xml:space="preserve">К 1 сентября планируется торжественное открытие </w:t>
            </w:r>
            <w:proofErr w:type="spellStart"/>
            <w:r w:rsidRPr="00F216C5">
              <w:rPr>
                <w:rFonts w:ascii="Times New Roman" w:hAnsi="Times New Roman" w:cs="Times New Roman"/>
                <w:sz w:val="24"/>
                <w:szCs w:val="24"/>
              </w:rPr>
              <w:t>открытие</w:t>
            </w:r>
            <w:proofErr w:type="spellEnd"/>
            <w:r w:rsidRPr="00F216C5">
              <w:rPr>
                <w:rFonts w:ascii="Times New Roman" w:hAnsi="Times New Roman" w:cs="Times New Roman"/>
                <w:sz w:val="24"/>
                <w:szCs w:val="24"/>
              </w:rPr>
              <w:t xml:space="preserve"> «Лестницы успеха» (5-6 классы), </w:t>
            </w:r>
            <w:proofErr w:type="spellStart"/>
            <w:r w:rsidRPr="00F216C5">
              <w:rPr>
                <w:rFonts w:ascii="Times New Roman" w:hAnsi="Times New Roman" w:cs="Times New Roman"/>
                <w:sz w:val="24"/>
                <w:szCs w:val="24"/>
              </w:rPr>
              <w:t>квест</w:t>
            </w:r>
            <w:proofErr w:type="spellEnd"/>
            <w:r w:rsidRPr="00F216C5">
              <w:rPr>
                <w:rFonts w:ascii="Times New Roman" w:hAnsi="Times New Roman" w:cs="Times New Roman"/>
                <w:sz w:val="24"/>
                <w:szCs w:val="24"/>
              </w:rPr>
              <w:t xml:space="preserve"> – игра «Путешествие по Пермскому району» (3- 4 классы) (Приложение №8). Появятся фотографии лучших людей района и лучших учеников (Приложение №1). На открытие этой выставки пригласим лучших выпускников школы, Совет школьного музея </w:t>
            </w:r>
            <w:proofErr w:type="gramStart"/>
            <w:r w:rsidRPr="00F216C5">
              <w:rPr>
                <w:rFonts w:ascii="Times New Roman" w:hAnsi="Times New Roman" w:cs="Times New Roman"/>
                <w:sz w:val="24"/>
                <w:szCs w:val="24"/>
              </w:rPr>
              <w:t>проведёт  экскурсию</w:t>
            </w:r>
            <w:proofErr w:type="gramEnd"/>
            <w:r w:rsidRPr="00F216C5">
              <w:rPr>
                <w:rFonts w:ascii="Times New Roman" w:hAnsi="Times New Roman" w:cs="Times New Roman"/>
                <w:sz w:val="24"/>
                <w:szCs w:val="24"/>
              </w:rPr>
              <w:t xml:space="preserve"> «Будущее начинается сегодня». Совместно с Центром занятости подготовим Квест – игру «Наши профессии» (7 классы) по профориентации, выставку рисунков и фотографий по заданной теме. Об итогах Всероссийской акции «Зеленая Россия» совместно с Пермским лесничеством и расскажет новая выставка «Растительный и животный мир Прикамья». Метапредметный День знаний о достопримечательностях Пермского муниципального района пройдет в конце 1 четверти для 5-7 классов.</w:t>
            </w:r>
          </w:p>
          <w:p w:rsidR="00C81AA7" w:rsidRPr="00F216C5" w:rsidRDefault="00C81AA7" w:rsidP="00C81AA7">
            <w:pPr>
              <w:pStyle w:val="a3"/>
              <w:ind w:left="62"/>
              <w:jc w:val="both"/>
              <w:rPr>
                <w:rFonts w:ascii="Times New Roman" w:hAnsi="Times New Roman" w:cs="Times New Roman"/>
                <w:sz w:val="24"/>
                <w:szCs w:val="24"/>
              </w:rPr>
            </w:pPr>
            <w:r w:rsidRPr="00F216C5">
              <w:rPr>
                <w:rFonts w:ascii="Times New Roman" w:hAnsi="Times New Roman" w:cs="Times New Roman"/>
                <w:sz w:val="24"/>
                <w:szCs w:val="24"/>
              </w:rPr>
              <w:lastRenderedPageBreak/>
              <w:t xml:space="preserve"> 3. Итоговый праздник в конце 1 четверти будет посвящен Дню рождения Пермского края (1-2 классы). На фестивале «Путь к успеху» для 3-4 классах (Тема «Народы Пермского муниципального района») будут подведены итоги и награждены победители конкурсов и олимпиады «Лестница успеха». По итогам олимпиад проведем оценку результатов проекта, составим планы и пути дальнейшего развития проекта.</w:t>
            </w:r>
          </w:p>
        </w:tc>
      </w:tr>
      <w:tr w:rsidR="00C81AA7" w:rsidTr="00C81AA7">
        <w:tc>
          <w:tcPr>
            <w:tcW w:w="2263"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9.</w:t>
            </w:r>
            <w:r w:rsidRPr="0012728B">
              <w:rPr>
                <w:rFonts w:ascii="Times New Roman" w:eastAsia="Times New Roman" w:hAnsi="Times New Roman" w:cs="Times New Roman"/>
                <w:sz w:val="24"/>
                <w:szCs w:val="24"/>
                <w:lang w:eastAsia="ru-RU"/>
              </w:rPr>
              <w:t xml:space="preserve"> Команда проекта </w:t>
            </w:r>
          </w:p>
        </w:tc>
        <w:tc>
          <w:tcPr>
            <w:tcW w:w="7365" w:type="dxa"/>
            <w:gridSpan w:val="2"/>
            <w:tcBorders>
              <w:top w:val="single" w:sz="4" w:space="0" w:color="auto"/>
              <w:left w:val="single" w:sz="4" w:space="0" w:color="auto"/>
              <w:right w:val="single" w:sz="4" w:space="0" w:color="auto"/>
            </w:tcBorders>
            <w:shd w:val="clear" w:color="auto" w:fill="FFFFFF"/>
          </w:tcPr>
          <w:p w:rsidR="00C81AA7" w:rsidRPr="000C334B" w:rsidRDefault="00C81AA7" w:rsidP="00C81AA7">
            <w:pPr>
              <w:jc w:val="both"/>
              <w:rPr>
                <w:rFonts w:ascii="Times New Roman" w:hAnsi="Times New Roman" w:cs="Times New Roman"/>
                <w:color w:val="000000"/>
                <w:sz w:val="24"/>
                <w:szCs w:val="24"/>
              </w:rPr>
            </w:pPr>
            <w:r w:rsidRPr="000C334B">
              <w:rPr>
                <w:rFonts w:ascii="Times New Roman" w:eastAsia="Times New Roman" w:hAnsi="Times New Roman" w:cs="Times New Roman"/>
                <w:sz w:val="24"/>
                <w:szCs w:val="24"/>
                <w:lang w:eastAsia="ru-RU"/>
              </w:rPr>
              <w:t xml:space="preserve">1. Александрова Светлана Валентиновна, </w:t>
            </w:r>
            <w:r w:rsidRPr="000C334B">
              <w:rPr>
                <w:rFonts w:ascii="Times New Roman" w:hAnsi="Times New Roman" w:cs="Times New Roman"/>
                <w:color w:val="000000"/>
                <w:sz w:val="24"/>
                <w:szCs w:val="24"/>
              </w:rPr>
              <w:t xml:space="preserve">30.09.1965 г., </w:t>
            </w:r>
            <w:r w:rsidRPr="000C334B">
              <w:rPr>
                <w:rFonts w:ascii="Times New Roman" w:eastAsia="Times New Roman" w:hAnsi="Times New Roman" w:cs="Times New Roman"/>
                <w:sz w:val="24"/>
                <w:szCs w:val="24"/>
                <w:lang w:eastAsia="ru-RU"/>
              </w:rPr>
              <w:t xml:space="preserve">Руководитель проекта </w:t>
            </w:r>
            <w:r w:rsidRPr="000C334B">
              <w:rPr>
                <w:rFonts w:ascii="Times New Roman" w:hAnsi="Times New Roman" w:cs="Times New Roman"/>
                <w:color w:val="000000"/>
                <w:sz w:val="24"/>
                <w:szCs w:val="24"/>
              </w:rPr>
              <w:t xml:space="preserve"> </w:t>
            </w:r>
          </w:p>
          <w:p w:rsidR="00C81AA7" w:rsidRPr="000C334B" w:rsidRDefault="00C81AA7" w:rsidP="00C81AA7">
            <w:pPr>
              <w:jc w:val="both"/>
              <w:rPr>
                <w:rFonts w:ascii="Times New Roman" w:hAnsi="Times New Roman" w:cs="Times New Roman"/>
                <w:sz w:val="24"/>
                <w:szCs w:val="24"/>
              </w:rPr>
            </w:pPr>
            <w:r w:rsidRPr="000C334B">
              <w:rPr>
                <w:rFonts w:ascii="Times New Roman" w:hAnsi="Times New Roman" w:cs="Times New Roman"/>
                <w:sz w:val="24"/>
                <w:szCs w:val="24"/>
              </w:rPr>
              <w:t>Функции: разработка концепции проекта, ведение документации, подготовка и проведение праздников (Приложение №2).</w:t>
            </w:r>
          </w:p>
          <w:p w:rsidR="00C81AA7" w:rsidRPr="000C334B" w:rsidRDefault="00C81AA7" w:rsidP="00C81AA7">
            <w:pPr>
              <w:jc w:val="both"/>
              <w:rPr>
                <w:rFonts w:ascii="Times New Roman" w:hAnsi="Times New Roman" w:cs="Times New Roman"/>
                <w:sz w:val="24"/>
                <w:szCs w:val="24"/>
              </w:rPr>
            </w:pPr>
            <w:r w:rsidRPr="000C334B">
              <w:rPr>
                <w:rFonts w:ascii="Times New Roman" w:hAnsi="Times New Roman" w:cs="Times New Roman"/>
                <w:sz w:val="24"/>
                <w:szCs w:val="24"/>
              </w:rPr>
              <w:t>Опыт проектной деятельности, награды:</w:t>
            </w:r>
          </w:p>
          <w:p w:rsidR="00C81AA7" w:rsidRPr="000C334B" w:rsidRDefault="00C81AA7" w:rsidP="00C81AA7">
            <w:pPr>
              <w:jc w:val="both"/>
              <w:rPr>
                <w:rFonts w:ascii="Times New Roman" w:hAnsi="Times New Roman" w:cs="Times New Roman"/>
                <w:sz w:val="24"/>
                <w:szCs w:val="24"/>
              </w:rPr>
            </w:pPr>
            <w:r w:rsidRPr="000C334B">
              <w:rPr>
                <w:rFonts w:ascii="Times New Roman" w:hAnsi="Times New Roman" w:cs="Times New Roman"/>
                <w:sz w:val="24"/>
                <w:szCs w:val="24"/>
              </w:rPr>
              <w:t xml:space="preserve">- победитель </w:t>
            </w:r>
            <w:r w:rsidRPr="000C334B">
              <w:rPr>
                <w:rFonts w:ascii="Times New Roman" w:hAnsi="Times New Roman" w:cs="Times New Roman"/>
                <w:sz w:val="24"/>
                <w:szCs w:val="24"/>
                <w:lang w:val="en-US"/>
              </w:rPr>
              <w:t>IV</w:t>
            </w:r>
            <w:r w:rsidRPr="000C334B">
              <w:rPr>
                <w:rFonts w:ascii="Times New Roman" w:hAnsi="Times New Roman" w:cs="Times New Roman"/>
                <w:sz w:val="24"/>
                <w:szCs w:val="24"/>
              </w:rPr>
              <w:t xml:space="preserve"> Регионального чемпионата «Молодые профессионалы» (</w:t>
            </w:r>
            <w:proofErr w:type="spellStart"/>
            <w:r w:rsidRPr="000C334B">
              <w:rPr>
                <w:rFonts w:ascii="Times New Roman" w:hAnsi="Times New Roman" w:cs="Times New Roman"/>
                <w:sz w:val="24"/>
                <w:szCs w:val="24"/>
                <w:lang w:val="en-US"/>
              </w:rPr>
              <w:t>WorldSkrills</w:t>
            </w:r>
            <w:proofErr w:type="spellEnd"/>
            <w:r w:rsidRPr="000C334B">
              <w:rPr>
                <w:rFonts w:ascii="Times New Roman" w:hAnsi="Times New Roman" w:cs="Times New Roman"/>
                <w:sz w:val="24"/>
                <w:szCs w:val="24"/>
              </w:rPr>
              <w:t xml:space="preserve"> </w:t>
            </w:r>
            <w:r w:rsidRPr="000C334B">
              <w:rPr>
                <w:rFonts w:ascii="Times New Roman" w:hAnsi="Times New Roman" w:cs="Times New Roman"/>
                <w:sz w:val="24"/>
                <w:szCs w:val="24"/>
                <w:lang w:val="en-US"/>
              </w:rPr>
              <w:t>Russia</w:t>
            </w:r>
            <w:r w:rsidRPr="000C334B">
              <w:rPr>
                <w:rFonts w:ascii="Times New Roman" w:hAnsi="Times New Roman" w:cs="Times New Roman"/>
                <w:sz w:val="24"/>
                <w:szCs w:val="24"/>
              </w:rPr>
              <w:t>) «Навыки мудрых» (2020 год);</w:t>
            </w:r>
            <w:r w:rsidR="00082502">
              <w:rPr>
                <w:rFonts w:ascii="Times New Roman" w:hAnsi="Times New Roman" w:cs="Times New Roman"/>
                <w:sz w:val="24"/>
                <w:szCs w:val="24"/>
              </w:rPr>
              <w:t xml:space="preserve"> побе</w:t>
            </w:r>
            <w:r w:rsidRPr="000C334B">
              <w:rPr>
                <w:rFonts w:ascii="Times New Roman" w:hAnsi="Times New Roman" w:cs="Times New Roman"/>
                <w:sz w:val="24"/>
                <w:szCs w:val="24"/>
              </w:rPr>
              <w:t xml:space="preserve">дитель межрайонного конкурса в номинации «Лучшее мероприятие </w:t>
            </w:r>
            <w:proofErr w:type="gramStart"/>
            <w:r w:rsidRPr="000C334B">
              <w:rPr>
                <w:rFonts w:ascii="Times New Roman" w:hAnsi="Times New Roman" w:cs="Times New Roman"/>
                <w:sz w:val="24"/>
                <w:szCs w:val="24"/>
              </w:rPr>
              <w:t>по  патриотическому</w:t>
            </w:r>
            <w:proofErr w:type="gramEnd"/>
            <w:r w:rsidRPr="000C334B">
              <w:rPr>
                <w:rFonts w:ascii="Times New Roman" w:hAnsi="Times New Roman" w:cs="Times New Roman"/>
                <w:sz w:val="24"/>
                <w:szCs w:val="24"/>
              </w:rPr>
              <w:t xml:space="preserve"> воспитанию»</w:t>
            </w:r>
            <w:r w:rsidRPr="000C334B">
              <w:rPr>
                <w:rFonts w:ascii="Times New Roman" w:hAnsi="Times New Roman" w:cs="Times New Roman"/>
                <w:color w:val="000000"/>
                <w:sz w:val="24"/>
                <w:szCs w:val="24"/>
              </w:rPr>
              <w:t>;</w:t>
            </w:r>
            <w:r w:rsidR="00082502">
              <w:rPr>
                <w:rFonts w:ascii="Times New Roman" w:hAnsi="Times New Roman" w:cs="Times New Roman"/>
                <w:color w:val="000000"/>
                <w:sz w:val="24"/>
                <w:szCs w:val="24"/>
              </w:rPr>
              <w:t xml:space="preserve"> </w:t>
            </w:r>
            <w:r w:rsidRPr="000C334B">
              <w:rPr>
                <w:rFonts w:ascii="Times New Roman" w:hAnsi="Times New Roman" w:cs="Times New Roman"/>
                <w:color w:val="000000"/>
                <w:sz w:val="24"/>
                <w:szCs w:val="24"/>
              </w:rPr>
              <w:t xml:space="preserve"> </w:t>
            </w:r>
            <w:r w:rsidRPr="000C334B">
              <w:rPr>
                <w:rFonts w:ascii="Times New Roman" w:hAnsi="Times New Roman" w:cs="Times New Roman"/>
                <w:sz w:val="24"/>
                <w:szCs w:val="24"/>
              </w:rPr>
              <w:t>победитель районного конкурса социальных и культурных проектов «Поколение твоего времени»;</w:t>
            </w:r>
            <w:r w:rsidR="00082502">
              <w:rPr>
                <w:rFonts w:ascii="Times New Roman" w:hAnsi="Times New Roman" w:cs="Times New Roman"/>
                <w:sz w:val="24"/>
                <w:szCs w:val="24"/>
              </w:rPr>
              <w:t xml:space="preserve"> </w:t>
            </w:r>
            <w:r w:rsidRPr="000C334B">
              <w:rPr>
                <w:rFonts w:ascii="Times New Roman" w:hAnsi="Times New Roman" w:cs="Times New Roman"/>
                <w:sz w:val="24"/>
                <w:szCs w:val="24"/>
              </w:rPr>
              <w:t xml:space="preserve"> победитель краевого конкурса социальных проектов «Моя гражданская позиция»;</w:t>
            </w:r>
            <w:r w:rsidR="00082502">
              <w:rPr>
                <w:rFonts w:ascii="Times New Roman" w:hAnsi="Times New Roman" w:cs="Times New Roman"/>
                <w:sz w:val="24"/>
                <w:szCs w:val="24"/>
              </w:rPr>
              <w:t xml:space="preserve"> </w:t>
            </w:r>
            <w:r w:rsidRPr="000C334B">
              <w:rPr>
                <w:rFonts w:ascii="Times New Roman" w:hAnsi="Times New Roman" w:cs="Times New Roman"/>
                <w:sz w:val="24"/>
                <w:szCs w:val="24"/>
              </w:rPr>
              <w:t xml:space="preserve"> руководитель проекта «ЮИД. Школа безопасности» (2016 </w:t>
            </w:r>
            <w:proofErr w:type="gramStart"/>
            <w:r w:rsidRPr="000C334B">
              <w:rPr>
                <w:rFonts w:ascii="Times New Roman" w:hAnsi="Times New Roman" w:cs="Times New Roman"/>
                <w:sz w:val="24"/>
                <w:szCs w:val="24"/>
              </w:rPr>
              <w:t xml:space="preserve">год) </w:t>
            </w:r>
            <w:r w:rsidR="00082502">
              <w:rPr>
                <w:rFonts w:ascii="Times New Roman" w:hAnsi="Times New Roman" w:cs="Times New Roman"/>
                <w:sz w:val="24"/>
                <w:szCs w:val="24"/>
              </w:rPr>
              <w:t xml:space="preserve"> </w:t>
            </w:r>
            <w:r w:rsidRPr="000C334B">
              <w:rPr>
                <w:rFonts w:ascii="Times New Roman" w:hAnsi="Times New Roman" w:cs="Times New Roman"/>
                <w:sz w:val="24"/>
                <w:szCs w:val="24"/>
              </w:rPr>
              <w:t xml:space="preserve"> </w:t>
            </w:r>
            <w:proofErr w:type="gramEnd"/>
            <w:r w:rsidRPr="000C334B">
              <w:rPr>
                <w:rFonts w:ascii="Times New Roman" w:hAnsi="Times New Roman" w:cs="Times New Roman"/>
                <w:sz w:val="24"/>
                <w:szCs w:val="24"/>
              </w:rPr>
              <w:t xml:space="preserve">руководитель проекта «Чистый Пермский район» (2019 год) </w:t>
            </w:r>
          </w:p>
          <w:p w:rsidR="00C81AA7" w:rsidRPr="000C334B" w:rsidRDefault="00C81AA7" w:rsidP="00C81AA7">
            <w:pPr>
              <w:jc w:val="both"/>
              <w:rPr>
                <w:rFonts w:ascii="Times New Roman" w:hAnsi="Times New Roman" w:cs="Times New Roman"/>
                <w:sz w:val="24"/>
                <w:szCs w:val="24"/>
              </w:rPr>
            </w:pPr>
            <w:r w:rsidRPr="000C334B">
              <w:rPr>
                <w:rFonts w:ascii="Times New Roman" w:hAnsi="Times New Roman" w:cs="Times New Roman"/>
                <w:sz w:val="24"/>
                <w:szCs w:val="24"/>
              </w:rPr>
              <w:t xml:space="preserve">2. </w:t>
            </w:r>
            <w:r w:rsidRPr="000C334B">
              <w:rPr>
                <w:rFonts w:ascii="Times New Roman" w:eastAsia="Times New Roman" w:hAnsi="Times New Roman" w:cs="Times New Roman"/>
                <w:sz w:val="24"/>
                <w:szCs w:val="24"/>
                <w:lang w:eastAsia="ru-RU"/>
              </w:rPr>
              <w:t xml:space="preserve"> </w:t>
            </w:r>
            <w:r w:rsidRPr="000C334B">
              <w:rPr>
                <w:rFonts w:ascii="Times New Roman" w:hAnsi="Times New Roman" w:cs="Times New Roman"/>
                <w:sz w:val="24"/>
                <w:szCs w:val="24"/>
              </w:rPr>
              <w:t>Ощепкова Светлана Владимировна 21.04.1971г.,</w:t>
            </w:r>
          </w:p>
          <w:p w:rsidR="00C81AA7" w:rsidRPr="000C334B" w:rsidRDefault="00C81AA7" w:rsidP="00C81AA7">
            <w:pPr>
              <w:jc w:val="both"/>
              <w:rPr>
                <w:rFonts w:ascii="Times New Roman" w:hAnsi="Times New Roman" w:cs="Times New Roman"/>
                <w:sz w:val="24"/>
                <w:szCs w:val="24"/>
              </w:rPr>
            </w:pPr>
            <w:r w:rsidRPr="000C334B">
              <w:rPr>
                <w:rFonts w:ascii="Times New Roman" w:hAnsi="Times New Roman" w:cs="Times New Roman"/>
                <w:sz w:val="24"/>
                <w:szCs w:val="24"/>
              </w:rPr>
              <w:t xml:space="preserve"> Функции: участие в разработка концепции, привлечение информационных партнеров, подготовка экспозиций праздников.</w:t>
            </w:r>
          </w:p>
          <w:p w:rsidR="00C81AA7" w:rsidRPr="000C334B" w:rsidRDefault="00C81AA7" w:rsidP="00C81AA7">
            <w:pPr>
              <w:jc w:val="both"/>
              <w:rPr>
                <w:rFonts w:ascii="Times New Roman" w:hAnsi="Times New Roman" w:cs="Times New Roman"/>
                <w:sz w:val="24"/>
                <w:szCs w:val="24"/>
              </w:rPr>
            </w:pPr>
            <w:r w:rsidRPr="000C334B">
              <w:rPr>
                <w:rFonts w:ascii="Times New Roman" w:hAnsi="Times New Roman" w:cs="Times New Roman"/>
                <w:sz w:val="24"/>
                <w:szCs w:val="24"/>
              </w:rPr>
              <w:t xml:space="preserve"> Опыт проектной </w:t>
            </w:r>
            <w:proofErr w:type="gramStart"/>
            <w:r w:rsidRPr="000C334B">
              <w:rPr>
                <w:rFonts w:ascii="Times New Roman" w:hAnsi="Times New Roman" w:cs="Times New Roman"/>
                <w:sz w:val="24"/>
                <w:szCs w:val="24"/>
              </w:rPr>
              <w:t>деятельности:</w:t>
            </w:r>
            <w:r w:rsidR="00082502">
              <w:rPr>
                <w:rFonts w:ascii="Times New Roman" w:hAnsi="Times New Roman" w:cs="Times New Roman"/>
                <w:sz w:val="24"/>
                <w:szCs w:val="24"/>
              </w:rPr>
              <w:t xml:space="preserve"> </w:t>
            </w:r>
            <w:r w:rsidRPr="000C334B">
              <w:rPr>
                <w:rFonts w:ascii="Times New Roman" w:hAnsi="Times New Roman" w:cs="Times New Roman"/>
                <w:color w:val="000000"/>
                <w:sz w:val="24"/>
                <w:szCs w:val="24"/>
              </w:rPr>
              <w:t xml:space="preserve"> участие</w:t>
            </w:r>
            <w:proofErr w:type="gramEnd"/>
            <w:r w:rsidRPr="000C334B">
              <w:rPr>
                <w:rFonts w:ascii="Times New Roman" w:hAnsi="Times New Roman" w:cs="Times New Roman"/>
                <w:color w:val="000000"/>
                <w:sz w:val="24"/>
                <w:szCs w:val="24"/>
              </w:rPr>
              <w:t xml:space="preserve"> в районном проекте «Чистый Пермский район»;</w:t>
            </w:r>
            <w:r w:rsidR="00082502">
              <w:rPr>
                <w:rFonts w:ascii="Times New Roman" w:hAnsi="Times New Roman" w:cs="Times New Roman"/>
                <w:color w:val="000000"/>
                <w:sz w:val="24"/>
                <w:szCs w:val="24"/>
              </w:rPr>
              <w:t xml:space="preserve"> </w:t>
            </w:r>
            <w:r w:rsidRPr="000C334B">
              <w:rPr>
                <w:rFonts w:ascii="Times New Roman" w:hAnsi="Times New Roman" w:cs="Times New Roman"/>
                <w:color w:val="000000"/>
                <w:sz w:val="24"/>
                <w:szCs w:val="24"/>
              </w:rPr>
              <w:t xml:space="preserve"> участие в работе проблемной группы «Проектная и исследовательская деятельность»;</w:t>
            </w:r>
            <w:r w:rsidR="00082502">
              <w:rPr>
                <w:rFonts w:ascii="Times New Roman" w:hAnsi="Times New Roman" w:cs="Times New Roman"/>
                <w:color w:val="000000"/>
                <w:sz w:val="24"/>
                <w:szCs w:val="24"/>
              </w:rPr>
              <w:t xml:space="preserve"> </w:t>
            </w:r>
            <w:r w:rsidRPr="000C334B">
              <w:rPr>
                <w:rFonts w:ascii="Times New Roman" w:hAnsi="Times New Roman" w:cs="Times New Roman"/>
                <w:color w:val="000000"/>
                <w:sz w:val="24"/>
                <w:szCs w:val="24"/>
              </w:rPr>
              <w:t xml:space="preserve"> участие в работе жюри конкурса проектов «Старт в науку».</w:t>
            </w:r>
          </w:p>
          <w:p w:rsidR="00C81AA7" w:rsidRPr="000C334B" w:rsidRDefault="00C81AA7" w:rsidP="00C81AA7">
            <w:pPr>
              <w:pStyle w:val="a3"/>
              <w:ind w:left="34"/>
              <w:rPr>
                <w:rFonts w:ascii="Times New Roman" w:hAnsi="Times New Roman" w:cs="Times New Roman"/>
                <w:sz w:val="24"/>
                <w:szCs w:val="24"/>
              </w:rPr>
            </w:pPr>
            <w:r w:rsidRPr="000C334B">
              <w:rPr>
                <w:rFonts w:ascii="Times New Roman" w:hAnsi="Times New Roman" w:cs="Times New Roman"/>
                <w:sz w:val="24"/>
                <w:szCs w:val="24"/>
              </w:rPr>
              <w:t xml:space="preserve">3. </w:t>
            </w:r>
            <w:proofErr w:type="spellStart"/>
            <w:r w:rsidRPr="000C334B">
              <w:rPr>
                <w:rFonts w:ascii="Times New Roman" w:hAnsi="Times New Roman" w:cs="Times New Roman"/>
                <w:sz w:val="24"/>
                <w:szCs w:val="24"/>
              </w:rPr>
              <w:t>Подъянова</w:t>
            </w:r>
            <w:proofErr w:type="spellEnd"/>
            <w:r w:rsidRPr="000C334B">
              <w:rPr>
                <w:rFonts w:ascii="Times New Roman" w:hAnsi="Times New Roman" w:cs="Times New Roman"/>
                <w:sz w:val="24"/>
                <w:szCs w:val="24"/>
              </w:rPr>
              <w:t xml:space="preserve"> Ольга Николаевна-учитель, </w:t>
            </w:r>
            <w:r w:rsidRPr="000C334B">
              <w:rPr>
                <w:rFonts w:ascii="Times New Roman" w:hAnsi="Times New Roman" w:cs="Times New Roman"/>
                <w:color w:val="000000"/>
                <w:sz w:val="24"/>
                <w:szCs w:val="24"/>
              </w:rPr>
              <w:t>08.10.1979 г.,</w:t>
            </w:r>
          </w:p>
          <w:p w:rsidR="00C81AA7" w:rsidRPr="000C334B" w:rsidRDefault="00C81AA7" w:rsidP="00C81AA7">
            <w:pPr>
              <w:pStyle w:val="a3"/>
              <w:ind w:left="34"/>
              <w:jc w:val="both"/>
              <w:rPr>
                <w:rFonts w:ascii="Times New Roman" w:hAnsi="Times New Roman" w:cs="Times New Roman"/>
                <w:sz w:val="24"/>
                <w:szCs w:val="24"/>
              </w:rPr>
            </w:pPr>
            <w:r w:rsidRPr="000C334B">
              <w:rPr>
                <w:rFonts w:ascii="Times New Roman" w:hAnsi="Times New Roman" w:cs="Times New Roman"/>
                <w:sz w:val="24"/>
                <w:szCs w:val="24"/>
              </w:rPr>
              <w:t>Функции: участие в разработке концепции, работа по профориентации, подготовка и проведение квестов.</w:t>
            </w:r>
          </w:p>
          <w:p w:rsidR="00C81AA7" w:rsidRPr="000C334B" w:rsidRDefault="00C81AA7" w:rsidP="00C81AA7">
            <w:pPr>
              <w:pStyle w:val="a3"/>
              <w:ind w:left="34"/>
              <w:jc w:val="both"/>
              <w:rPr>
                <w:rFonts w:ascii="Times New Roman" w:hAnsi="Times New Roman" w:cs="Times New Roman"/>
                <w:sz w:val="24"/>
                <w:szCs w:val="24"/>
              </w:rPr>
            </w:pPr>
            <w:r w:rsidRPr="000C334B">
              <w:rPr>
                <w:rFonts w:ascii="Times New Roman" w:hAnsi="Times New Roman" w:cs="Times New Roman"/>
                <w:sz w:val="24"/>
                <w:szCs w:val="24"/>
              </w:rPr>
              <w:t xml:space="preserve">Опыт проектной деятельности, </w:t>
            </w:r>
            <w:proofErr w:type="gramStart"/>
            <w:r w:rsidRPr="000C334B">
              <w:rPr>
                <w:rFonts w:ascii="Times New Roman" w:hAnsi="Times New Roman" w:cs="Times New Roman"/>
                <w:sz w:val="24"/>
                <w:szCs w:val="24"/>
              </w:rPr>
              <w:t>награды:</w:t>
            </w:r>
            <w:r w:rsidR="00082502">
              <w:rPr>
                <w:rFonts w:ascii="Times New Roman" w:hAnsi="Times New Roman" w:cs="Times New Roman"/>
                <w:sz w:val="24"/>
                <w:szCs w:val="24"/>
              </w:rPr>
              <w:t xml:space="preserve"> </w:t>
            </w:r>
            <w:r w:rsidRPr="000C334B">
              <w:rPr>
                <w:rFonts w:ascii="Times New Roman" w:hAnsi="Times New Roman" w:cs="Times New Roman"/>
                <w:color w:val="000000"/>
                <w:sz w:val="24"/>
                <w:szCs w:val="24"/>
              </w:rPr>
              <w:t xml:space="preserve"> участие</w:t>
            </w:r>
            <w:proofErr w:type="gramEnd"/>
            <w:r w:rsidRPr="000C334B">
              <w:rPr>
                <w:rFonts w:ascii="Times New Roman" w:hAnsi="Times New Roman" w:cs="Times New Roman"/>
                <w:color w:val="000000"/>
                <w:sz w:val="24"/>
                <w:szCs w:val="24"/>
              </w:rPr>
              <w:t xml:space="preserve"> в районном проекте «Чистый Пермский район»;</w:t>
            </w:r>
            <w:r w:rsidR="00082502">
              <w:rPr>
                <w:rFonts w:ascii="Times New Roman" w:hAnsi="Times New Roman" w:cs="Times New Roman"/>
                <w:color w:val="000000"/>
                <w:sz w:val="24"/>
                <w:szCs w:val="24"/>
              </w:rPr>
              <w:t xml:space="preserve"> </w:t>
            </w:r>
            <w:r w:rsidRPr="000C334B">
              <w:rPr>
                <w:rFonts w:ascii="Times New Roman" w:hAnsi="Times New Roman" w:cs="Times New Roman"/>
                <w:color w:val="000000"/>
                <w:sz w:val="24"/>
                <w:szCs w:val="24"/>
              </w:rPr>
              <w:t xml:space="preserve">прохождение </w:t>
            </w:r>
            <w:r w:rsidRPr="000C334B">
              <w:rPr>
                <w:rFonts w:ascii="Times New Roman" w:hAnsi="Times New Roman" w:cs="Times New Roman"/>
                <w:sz w:val="24"/>
                <w:szCs w:val="24"/>
              </w:rPr>
              <w:t>курса «</w:t>
            </w:r>
            <w:proofErr w:type="spellStart"/>
            <w:r w:rsidRPr="000C334B">
              <w:rPr>
                <w:rFonts w:ascii="Times New Roman" w:hAnsi="Times New Roman" w:cs="Times New Roman"/>
                <w:sz w:val="24"/>
                <w:szCs w:val="24"/>
              </w:rPr>
              <w:t>Тьюторское</w:t>
            </w:r>
            <w:proofErr w:type="spellEnd"/>
            <w:r w:rsidRPr="000C334B">
              <w:rPr>
                <w:rFonts w:ascii="Times New Roman" w:hAnsi="Times New Roman" w:cs="Times New Roman"/>
                <w:sz w:val="24"/>
                <w:szCs w:val="24"/>
              </w:rPr>
              <w:t xml:space="preserve"> сопровождение профессионального выбора в школе» на базе Точка Кипения-Пермь (Завод Шпагина, ул. Советская 1Б), участие в проекте Ленинского с/п </w:t>
            </w:r>
            <w:proofErr w:type="spellStart"/>
            <w:r w:rsidRPr="000C334B">
              <w:rPr>
                <w:rFonts w:ascii="Times New Roman" w:hAnsi="Times New Roman" w:cs="Times New Roman"/>
                <w:sz w:val="24"/>
                <w:szCs w:val="24"/>
              </w:rPr>
              <w:t>Кудымкарского</w:t>
            </w:r>
            <w:proofErr w:type="spellEnd"/>
            <w:r w:rsidRPr="000C334B">
              <w:rPr>
                <w:rFonts w:ascii="Times New Roman" w:hAnsi="Times New Roman" w:cs="Times New Roman"/>
                <w:sz w:val="24"/>
                <w:szCs w:val="24"/>
              </w:rPr>
              <w:t xml:space="preserve"> района «Детская площадка», </w:t>
            </w:r>
            <w:r w:rsidRPr="000C334B">
              <w:rPr>
                <w:rFonts w:ascii="Times New Roman" w:hAnsi="Times New Roman" w:cs="Times New Roman"/>
                <w:color w:val="000000"/>
                <w:sz w:val="24"/>
                <w:szCs w:val="24"/>
              </w:rPr>
              <w:t>участие в работе проблемной группы «Проектная и исследовательская деятельность»;  участие в работе жюри конкурса проектов «Старт в науку».</w:t>
            </w:r>
          </w:p>
          <w:p w:rsidR="00C81AA7" w:rsidRPr="000C334B" w:rsidRDefault="002F7E3B" w:rsidP="002F7E3B">
            <w:pPr>
              <w:jc w:val="both"/>
              <w:rPr>
                <w:rFonts w:ascii="Times New Roman" w:hAnsi="Times New Roman" w:cs="Times New Roman"/>
                <w:sz w:val="24"/>
                <w:szCs w:val="24"/>
              </w:rPr>
            </w:pPr>
            <w:r>
              <w:rPr>
                <w:rFonts w:ascii="Times New Roman" w:hAnsi="Times New Roman" w:cs="Times New Roman"/>
                <w:sz w:val="24"/>
                <w:szCs w:val="24"/>
              </w:rPr>
              <w:t>4</w:t>
            </w:r>
            <w:r w:rsidR="00C81AA7" w:rsidRPr="000C334B">
              <w:rPr>
                <w:rFonts w:ascii="Times New Roman" w:hAnsi="Times New Roman" w:cs="Times New Roman"/>
                <w:sz w:val="24"/>
                <w:szCs w:val="24"/>
              </w:rPr>
              <w:t>.</w:t>
            </w:r>
            <w:r>
              <w:rPr>
                <w:rFonts w:ascii="Times New Roman" w:hAnsi="Times New Roman" w:cs="Times New Roman"/>
                <w:sz w:val="24"/>
                <w:szCs w:val="24"/>
              </w:rPr>
              <w:t xml:space="preserve"> </w:t>
            </w:r>
            <w:r w:rsidR="00C81AA7" w:rsidRPr="000C334B">
              <w:rPr>
                <w:rFonts w:ascii="Times New Roman" w:hAnsi="Times New Roman" w:cs="Times New Roman"/>
                <w:sz w:val="24"/>
                <w:szCs w:val="24"/>
              </w:rPr>
              <w:t xml:space="preserve">Елизавета Владимировна Александрова – 24.09.2004, </w:t>
            </w:r>
          </w:p>
          <w:p w:rsidR="00C81AA7" w:rsidRPr="000C334B" w:rsidRDefault="00C81AA7" w:rsidP="00C81AA7">
            <w:pPr>
              <w:ind w:left="34"/>
              <w:jc w:val="both"/>
              <w:rPr>
                <w:rFonts w:ascii="Times New Roman" w:hAnsi="Times New Roman" w:cs="Times New Roman"/>
                <w:sz w:val="24"/>
                <w:szCs w:val="24"/>
              </w:rPr>
            </w:pPr>
            <w:r w:rsidRPr="000C334B">
              <w:rPr>
                <w:rFonts w:ascii="Times New Roman" w:hAnsi="Times New Roman" w:cs="Times New Roman"/>
                <w:sz w:val="24"/>
                <w:szCs w:val="24"/>
              </w:rPr>
              <w:t>Функции: участие в разработке концепции проекта, информационное сопровождение, проведение мероприятий.</w:t>
            </w:r>
          </w:p>
          <w:p w:rsidR="00C81AA7" w:rsidRPr="000C334B" w:rsidRDefault="00C81AA7" w:rsidP="00336E75">
            <w:pPr>
              <w:ind w:left="34"/>
              <w:jc w:val="both"/>
              <w:rPr>
                <w:rFonts w:ascii="Times New Roman" w:hAnsi="Times New Roman" w:cs="Times New Roman"/>
                <w:sz w:val="24"/>
                <w:szCs w:val="24"/>
              </w:rPr>
            </w:pPr>
            <w:r w:rsidRPr="000C334B">
              <w:rPr>
                <w:rFonts w:ascii="Times New Roman" w:hAnsi="Times New Roman" w:cs="Times New Roman"/>
                <w:sz w:val="24"/>
                <w:szCs w:val="24"/>
              </w:rPr>
              <w:t xml:space="preserve">  - прошла обучение в «Детском пресс- отряде ВДК «Орленок» (2019 год</w:t>
            </w:r>
            <w:proofErr w:type="gramStart"/>
            <w:r w:rsidRPr="000C334B">
              <w:rPr>
                <w:rFonts w:ascii="Times New Roman" w:hAnsi="Times New Roman" w:cs="Times New Roman"/>
                <w:sz w:val="24"/>
                <w:szCs w:val="24"/>
              </w:rPr>
              <w:t>);</w:t>
            </w:r>
            <w:r w:rsidR="00336E75">
              <w:rPr>
                <w:rFonts w:ascii="Times New Roman" w:hAnsi="Times New Roman" w:cs="Times New Roman"/>
                <w:sz w:val="24"/>
                <w:szCs w:val="24"/>
              </w:rPr>
              <w:t xml:space="preserve"> </w:t>
            </w:r>
            <w:r w:rsidRPr="000C334B">
              <w:rPr>
                <w:rFonts w:ascii="Times New Roman" w:hAnsi="Times New Roman" w:cs="Times New Roman"/>
                <w:sz w:val="24"/>
                <w:szCs w:val="24"/>
              </w:rPr>
              <w:t xml:space="preserve"> победитель</w:t>
            </w:r>
            <w:proofErr w:type="gramEnd"/>
            <w:r w:rsidRPr="000C334B">
              <w:rPr>
                <w:rFonts w:ascii="Times New Roman" w:hAnsi="Times New Roman" w:cs="Times New Roman"/>
                <w:sz w:val="24"/>
                <w:szCs w:val="24"/>
              </w:rPr>
              <w:t xml:space="preserve"> районного конкурса социальных и культурных проектов «Поколение твоего времени» проект «Чистый Пермский район»;</w:t>
            </w:r>
            <w:r w:rsidR="00336E75">
              <w:rPr>
                <w:rFonts w:ascii="Times New Roman" w:hAnsi="Times New Roman" w:cs="Times New Roman"/>
                <w:sz w:val="24"/>
                <w:szCs w:val="24"/>
              </w:rPr>
              <w:t xml:space="preserve"> </w:t>
            </w:r>
            <w:r w:rsidRPr="000C334B">
              <w:rPr>
                <w:rFonts w:ascii="Times New Roman" w:hAnsi="Times New Roman" w:cs="Times New Roman"/>
                <w:sz w:val="24"/>
                <w:szCs w:val="24"/>
              </w:rPr>
              <w:t xml:space="preserve"> принимает активное участие в работе районного Совета лидеров ученического самоуправления (2019 год)</w:t>
            </w:r>
            <w:r w:rsidR="00336E75">
              <w:rPr>
                <w:rFonts w:ascii="Times New Roman" w:hAnsi="Times New Roman" w:cs="Times New Roman"/>
                <w:sz w:val="24"/>
                <w:szCs w:val="24"/>
              </w:rPr>
              <w:t>;</w:t>
            </w:r>
            <w:r w:rsidRPr="000C334B">
              <w:rPr>
                <w:rFonts w:ascii="Times New Roman" w:hAnsi="Times New Roman" w:cs="Times New Roman"/>
                <w:sz w:val="24"/>
                <w:szCs w:val="24"/>
              </w:rPr>
              <w:t xml:space="preserve"> уч</w:t>
            </w:r>
            <w:r w:rsidR="002F7E3B">
              <w:rPr>
                <w:rFonts w:ascii="Times New Roman" w:hAnsi="Times New Roman" w:cs="Times New Roman"/>
                <w:sz w:val="24"/>
                <w:szCs w:val="24"/>
              </w:rPr>
              <w:t xml:space="preserve">астник IV Слёта </w:t>
            </w:r>
            <w:r w:rsidR="002F7E3B">
              <w:rPr>
                <w:rFonts w:ascii="Times New Roman" w:hAnsi="Times New Roman" w:cs="Times New Roman"/>
                <w:sz w:val="24"/>
                <w:szCs w:val="24"/>
              </w:rPr>
              <w:lastRenderedPageBreak/>
              <w:t xml:space="preserve">активистов РДШ </w:t>
            </w:r>
            <w:r w:rsidRPr="000C334B">
              <w:rPr>
                <w:rFonts w:ascii="Times New Roman" w:hAnsi="Times New Roman" w:cs="Times New Roman"/>
                <w:sz w:val="24"/>
                <w:szCs w:val="24"/>
              </w:rPr>
              <w:t>Пермского района(2020 год)</w:t>
            </w:r>
            <w:r w:rsidR="00336E75">
              <w:rPr>
                <w:rFonts w:ascii="Times New Roman" w:hAnsi="Times New Roman" w:cs="Times New Roman"/>
                <w:sz w:val="24"/>
                <w:szCs w:val="24"/>
              </w:rPr>
              <w:t>;</w:t>
            </w:r>
            <w:r w:rsidRPr="000C334B">
              <w:rPr>
                <w:rFonts w:ascii="Times New Roman" w:hAnsi="Times New Roman" w:cs="Times New Roman"/>
                <w:sz w:val="24"/>
                <w:szCs w:val="24"/>
              </w:rPr>
              <w:t>2 место в районном конкурсе «Ученик года – 2020».</w:t>
            </w:r>
          </w:p>
        </w:tc>
      </w:tr>
      <w:tr w:rsidR="00C81AA7" w:rsidTr="00C81AA7">
        <w:tc>
          <w:tcPr>
            <w:tcW w:w="2263" w:type="dxa"/>
            <w:tcBorders>
              <w:top w:val="single" w:sz="4" w:space="0" w:color="auto"/>
              <w:left w:val="single" w:sz="4" w:space="0" w:color="auto"/>
              <w:right w:val="single" w:sz="4" w:space="0" w:color="auto"/>
            </w:tcBorders>
            <w:shd w:val="clear" w:color="auto" w:fill="FFFFFF"/>
          </w:tcPr>
          <w:p w:rsidR="00C81AA7" w:rsidRPr="0012728B" w:rsidRDefault="00C81AA7" w:rsidP="00C81AA7">
            <w:pPr>
              <w:rPr>
                <w:rFonts w:ascii="Times New Roman" w:eastAsia="Times New Roman" w:hAnsi="Times New Roman" w:cs="Times New Roman"/>
                <w:sz w:val="24"/>
                <w:szCs w:val="24"/>
                <w:lang w:eastAsia="ru-RU"/>
              </w:rPr>
            </w:pPr>
            <w:r w:rsidRPr="0012728B">
              <w:rPr>
                <w:rFonts w:ascii="Times New Roman" w:eastAsia="Times New Roman" w:hAnsi="Times New Roman" w:cs="Times New Roman"/>
                <w:sz w:val="24"/>
                <w:szCs w:val="24"/>
                <w:lang w:eastAsia="ru-RU"/>
              </w:rPr>
              <w:lastRenderedPageBreak/>
              <w:t>1</w:t>
            </w:r>
            <w:r>
              <w:rPr>
                <w:rFonts w:ascii="Times New Roman" w:eastAsia="Times New Roman" w:hAnsi="Times New Roman" w:cs="Times New Roman"/>
                <w:sz w:val="24"/>
                <w:szCs w:val="24"/>
                <w:lang w:eastAsia="ru-RU"/>
              </w:rPr>
              <w:t>0</w:t>
            </w:r>
            <w:r w:rsidRPr="0012728B">
              <w:rPr>
                <w:rFonts w:ascii="Times New Roman" w:eastAsia="Times New Roman" w:hAnsi="Times New Roman" w:cs="Times New Roman"/>
                <w:sz w:val="24"/>
                <w:szCs w:val="24"/>
                <w:lang w:eastAsia="ru-RU"/>
              </w:rPr>
              <w:t>. Партнеры проекта</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ind w:firstLine="709"/>
              <w:rPr>
                <w:rFonts w:ascii="Times New Roman" w:eastAsia="Times New Roman" w:hAnsi="Times New Roman" w:cs="Times New Roman"/>
                <w:sz w:val="24"/>
                <w:szCs w:val="24"/>
                <w:lang w:eastAsia="ru-RU"/>
              </w:rPr>
            </w:pPr>
            <w:r w:rsidRPr="0012728B">
              <w:rPr>
                <w:rFonts w:ascii="Times New Roman" w:eastAsia="Times New Roman" w:hAnsi="Times New Roman" w:cs="Times New Roman"/>
                <w:sz w:val="24"/>
                <w:szCs w:val="24"/>
                <w:lang w:eastAsia="ru-RU"/>
              </w:rPr>
              <w:t>Партнер</w:t>
            </w:r>
          </w:p>
        </w:tc>
        <w:tc>
          <w:tcPr>
            <w:tcW w:w="5097" w:type="dxa"/>
            <w:tcBorders>
              <w:top w:val="single" w:sz="4" w:space="0" w:color="auto"/>
              <w:left w:val="single" w:sz="4" w:space="0" w:color="auto"/>
              <w:bottom w:val="single" w:sz="4" w:space="0" w:color="auto"/>
              <w:right w:val="single" w:sz="4" w:space="0" w:color="auto"/>
            </w:tcBorders>
            <w:shd w:val="clear" w:color="auto" w:fill="FFFFFF"/>
          </w:tcPr>
          <w:p w:rsidR="00C81AA7" w:rsidRPr="000C334B" w:rsidRDefault="00C81AA7" w:rsidP="00C81AA7">
            <w:pPr>
              <w:ind w:firstLine="709"/>
              <w:rPr>
                <w:rFonts w:ascii="Times New Roman" w:eastAsia="Times New Roman" w:hAnsi="Times New Roman" w:cs="Times New Roman"/>
                <w:sz w:val="24"/>
                <w:szCs w:val="24"/>
                <w:lang w:eastAsia="ru-RU"/>
              </w:rPr>
            </w:pPr>
            <w:r w:rsidRPr="000C334B">
              <w:rPr>
                <w:rFonts w:ascii="Times New Roman" w:eastAsia="Times New Roman" w:hAnsi="Times New Roman" w:cs="Times New Roman"/>
                <w:sz w:val="24"/>
                <w:szCs w:val="24"/>
                <w:lang w:eastAsia="ru-RU"/>
              </w:rPr>
              <w:t>Вид поддержки</w:t>
            </w:r>
          </w:p>
        </w:tc>
      </w:tr>
      <w:tr w:rsidR="00C81AA7" w:rsidTr="00C81AA7">
        <w:tc>
          <w:tcPr>
            <w:tcW w:w="2263" w:type="dxa"/>
            <w:tcBorders>
              <w:left w:val="single" w:sz="4" w:space="0" w:color="auto"/>
              <w:right w:val="single" w:sz="4" w:space="0" w:color="auto"/>
            </w:tcBorders>
            <w:shd w:val="clear" w:color="auto" w:fill="FFFFFF"/>
          </w:tcPr>
          <w:p w:rsidR="00C81AA7" w:rsidRPr="0012728B" w:rsidRDefault="00C81AA7" w:rsidP="00C81AA7">
            <w:pP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hAnsi="Times New Roman" w:cs="Times New Roman"/>
                <w:sz w:val="24"/>
                <w:szCs w:val="24"/>
              </w:rPr>
            </w:pPr>
            <w:r w:rsidRPr="0012728B">
              <w:rPr>
                <w:rFonts w:ascii="Times New Roman" w:hAnsi="Times New Roman" w:cs="Times New Roman"/>
                <w:sz w:val="24"/>
                <w:szCs w:val="24"/>
              </w:rPr>
              <w:t xml:space="preserve">Фирма дизайна </w:t>
            </w:r>
            <w:r w:rsidRPr="0012728B">
              <w:rPr>
                <w:rFonts w:ascii="Times New Roman" w:hAnsi="Times New Roman" w:cs="Times New Roman"/>
                <w:color w:val="000000"/>
                <w:sz w:val="24"/>
                <w:szCs w:val="24"/>
                <w:shd w:val="clear" w:color="auto" w:fill="FFFFFF"/>
              </w:rPr>
              <w:t>ООО "РК "Неон стрит"</w:t>
            </w:r>
          </w:p>
        </w:tc>
        <w:tc>
          <w:tcPr>
            <w:tcW w:w="5097" w:type="dxa"/>
            <w:tcBorders>
              <w:top w:val="single" w:sz="4" w:space="0" w:color="auto"/>
              <w:left w:val="single" w:sz="4" w:space="0" w:color="auto"/>
              <w:bottom w:val="single" w:sz="4" w:space="0" w:color="auto"/>
              <w:right w:val="single" w:sz="4" w:space="0" w:color="auto"/>
            </w:tcBorders>
            <w:shd w:val="clear" w:color="auto" w:fill="FFFFFF"/>
          </w:tcPr>
          <w:p w:rsidR="00C81AA7" w:rsidRPr="000C334B" w:rsidRDefault="00C81AA7" w:rsidP="00C81AA7">
            <w:pPr>
              <w:rPr>
                <w:rFonts w:ascii="Times New Roman" w:hAnsi="Times New Roman" w:cs="Times New Roman"/>
                <w:sz w:val="24"/>
                <w:szCs w:val="24"/>
              </w:rPr>
            </w:pPr>
            <w:r w:rsidRPr="000C334B">
              <w:rPr>
                <w:rFonts w:ascii="Times New Roman" w:hAnsi="Times New Roman" w:cs="Times New Roman"/>
                <w:sz w:val="24"/>
                <w:szCs w:val="24"/>
              </w:rPr>
              <w:t>Изготовление   для выставок инвентаря для экспонатов выставки</w:t>
            </w:r>
          </w:p>
        </w:tc>
      </w:tr>
      <w:tr w:rsidR="00C81AA7" w:rsidTr="00C81AA7">
        <w:tc>
          <w:tcPr>
            <w:tcW w:w="2263" w:type="dxa"/>
            <w:tcBorders>
              <w:left w:val="single" w:sz="4" w:space="0" w:color="auto"/>
              <w:right w:val="single" w:sz="4" w:space="0" w:color="auto"/>
            </w:tcBorders>
            <w:shd w:val="clear" w:color="auto" w:fill="FFFFFF"/>
          </w:tcPr>
          <w:p w:rsidR="00C81AA7" w:rsidRPr="0012728B" w:rsidRDefault="00C81AA7" w:rsidP="00C81AA7">
            <w:pP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hAnsi="Times New Roman" w:cs="Times New Roman"/>
                <w:sz w:val="24"/>
                <w:szCs w:val="24"/>
              </w:rPr>
            </w:pPr>
            <w:r w:rsidRPr="0012728B">
              <w:rPr>
                <w:rFonts w:ascii="Times New Roman" w:hAnsi="Times New Roman" w:cs="Times New Roman"/>
                <w:sz w:val="24"/>
                <w:szCs w:val="24"/>
              </w:rPr>
              <w:t>Муниципальный народный музей истории Пермского района</w:t>
            </w:r>
          </w:p>
        </w:tc>
        <w:tc>
          <w:tcPr>
            <w:tcW w:w="5097" w:type="dxa"/>
            <w:tcBorders>
              <w:top w:val="single" w:sz="4" w:space="0" w:color="auto"/>
              <w:left w:val="single" w:sz="4" w:space="0" w:color="auto"/>
              <w:bottom w:val="single" w:sz="4" w:space="0" w:color="auto"/>
              <w:right w:val="single" w:sz="4" w:space="0" w:color="auto"/>
            </w:tcBorders>
            <w:shd w:val="clear" w:color="auto" w:fill="FFFFFF"/>
          </w:tcPr>
          <w:p w:rsidR="00C81AA7" w:rsidRPr="000C334B" w:rsidRDefault="00C81AA7" w:rsidP="00C81AA7">
            <w:pPr>
              <w:pStyle w:val="ConsPlusTitle"/>
              <w:jc w:val="both"/>
              <w:rPr>
                <w:rFonts w:ascii="Times New Roman" w:hAnsi="Times New Roman" w:cs="Times New Roman"/>
                <w:b w:val="0"/>
                <w:sz w:val="24"/>
                <w:szCs w:val="24"/>
              </w:rPr>
            </w:pPr>
            <w:r w:rsidRPr="000C334B">
              <w:rPr>
                <w:rFonts w:ascii="Times New Roman" w:hAnsi="Times New Roman" w:cs="Times New Roman"/>
                <w:b w:val="0"/>
                <w:sz w:val="24"/>
                <w:szCs w:val="24"/>
              </w:rPr>
              <w:t>Консультационная помощь в организации выставок и мероприятий:</w:t>
            </w:r>
          </w:p>
          <w:p w:rsidR="00C81AA7" w:rsidRPr="000C334B" w:rsidRDefault="00C81AA7" w:rsidP="00C81AA7">
            <w:pPr>
              <w:pStyle w:val="ConsPlusTitle"/>
              <w:jc w:val="both"/>
              <w:rPr>
                <w:rFonts w:ascii="Times New Roman" w:hAnsi="Times New Roman" w:cs="Times New Roman"/>
                <w:b w:val="0"/>
                <w:sz w:val="24"/>
                <w:szCs w:val="24"/>
                <w:lang w:eastAsia="en-US"/>
              </w:rPr>
            </w:pPr>
            <w:r w:rsidRPr="000C334B">
              <w:rPr>
                <w:rFonts w:ascii="Times New Roman" w:hAnsi="Times New Roman" w:cs="Times New Roman"/>
                <w:b w:val="0"/>
                <w:sz w:val="24"/>
                <w:szCs w:val="24"/>
                <w:lang w:eastAsia="en-US"/>
              </w:rPr>
              <w:t>- история Пермского муниципального района;</w:t>
            </w:r>
          </w:p>
          <w:p w:rsidR="00C81AA7" w:rsidRPr="000C334B" w:rsidRDefault="00C81AA7" w:rsidP="00C81AA7">
            <w:pPr>
              <w:pStyle w:val="ConsPlusTitle"/>
              <w:jc w:val="both"/>
              <w:rPr>
                <w:rFonts w:ascii="Times New Roman" w:hAnsi="Times New Roman" w:cs="Times New Roman"/>
                <w:b w:val="0"/>
                <w:sz w:val="24"/>
                <w:szCs w:val="24"/>
                <w:lang w:eastAsia="en-US"/>
              </w:rPr>
            </w:pPr>
            <w:r w:rsidRPr="000C334B">
              <w:rPr>
                <w:rFonts w:ascii="Times New Roman" w:hAnsi="Times New Roman" w:cs="Times New Roman"/>
                <w:b w:val="0"/>
                <w:sz w:val="24"/>
                <w:szCs w:val="24"/>
                <w:lang w:eastAsia="en-US"/>
              </w:rPr>
              <w:t>- народности, проживающие на территории Пермского муниципального района;</w:t>
            </w:r>
          </w:p>
          <w:p w:rsidR="00C81AA7" w:rsidRPr="000C334B" w:rsidRDefault="00C81AA7" w:rsidP="00C81AA7">
            <w:pPr>
              <w:pStyle w:val="ConsPlusTitle"/>
              <w:jc w:val="both"/>
              <w:rPr>
                <w:rFonts w:ascii="Times New Roman" w:hAnsi="Times New Roman" w:cs="Times New Roman"/>
                <w:b w:val="0"/>
                <w:sz w:val="24"/>
                <w:szCs w:val="24"/>
                <w:lang w:eastAsia="en-US"/>
              </w:rPr>
            </w:pPr>
            <w:r w:rsidRPr="000C334B">
              <w:rPr>
                <w:rFonts w:ascii="Times New Roman" w:hAnsi="Times New Roman" w:cs="Times New Roman"/>
                <w:b w:val="0"/>
                <w:sz w:val="24"/>
                <w:szCs w:val="24"/>
                <w:lang w:eastAsia="en-US"/>
              </w:rPr>
              <w:t>- достопримечательности Пермского муниципального района.</w:t>
            </w:r>
          </w:p>
          <w:p w:rsidR="00C81AA7" w:rsidRPr="000C334B" w:rsidRDefault="00C81AA7" w:rsidP="00C81AA7">
            <w:pPr>
              <w:pStyle w:val="ConsPlusTitle"/>
              <w:jc w:val="both"/>
              <w:rPr>
                <w:rFonts w:ascii="Times New Roman" w:hAnsi="Times New Roman" w:cs="Times New Roman"/>
                <w:b w:val="0"/>
                <w:sz w:val="24"/>
                <w:szCs w:val="24"/>
                <w:lang w:eastAsia="en-US"/>
              </w:rPr>
            </w:pPr>
            <w:r w:rsidRPr="000C334B">
              <w:rPr>
                <w:rFonts w:ascii="Times New Roman" w:hAnsi="Times New Roman" w:cs="Times New Roman"/>
                <w:b w:val="0"/>
                <w:sz w:val="24"/>
                <w:szCs w:val="24"/>
                <w:lang w:eastAsia="en-US"/>
              </w:rPr>
              <w:t xml:space="preserve">Проведение музейных уроков. </w:t>
            </w:r>
          </w:p>
          <w:p w:rsidR="00C81AA7" w:rsidRPr="000C334B" w:rsidRDefault="00C81AA7" w:rsidP="00C81AA7">
            <w:pPr>
              <w:pStyle w:val="ConsPlusTitle"/>
              <w:jc w:val="both"/>
              <w:rPr>
                <w:rFonts w:ascii="Times New Roman" w:hAnsi="Times New Roman" w:cs="Times New Roman"/>
                <w:b w:val="0"/>
                <w:sz w:val="24"/>
                <w:szCs w:val="24"/>
                <w:highlight w:val="yellow"/>
                <w:lang w:eastAsia="en-US"/>
              </w:rPr>
            </w:pPr>
            <w:r w:rsidRPr="000C334B">
              <w:rPr>
                <w:rFonts w:ascii="Times New Roman" w:hAnsi="Times New Roman" w:cs="Times New Roman"/>
                <w:b w:val="0"/>
                <w:sz w:val="24"/>
                <w:szCs w:val="24"/>
                <w:lang w:eastAsia="en-US"/>
              </w:rPr>
              <w:t>(Письмо поддержки)</w:t>
            </w:r>
          </w:p>
        </w:tc>
      </w:tr>
      <w:tr w:rsidR="00C81AA7" w:rsidTr="00C81AA7">
        <w:tc>
          <w:tcPr>
            <w:tcW w:w="2263" w:type="dxa"/>
            <w:tcBorders>
              <w:left w:val="single" w:sz="4" w:space="0" w:color="auto"/>
              <w:right w:val="single" w:sz="4" w:space="0" w:color="auto"/>
            </w:tcBorders>
            <w:shd w:val="clear" w:color="auto" w:fill="FFFFFF"/>
          </w:tcPr>
          <w:p w:rsidR="00C81AA7" w:rsidRPr="0012728B" w:rsidRDefault="00C81AA7" w:rsidP="00C81AA7">
            <w:pP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hAnsi="Times New Roman" w:cs="Times New Roman"/>
                <w:sz w:val="24"/>
                <w:szCs w:val="24"/>
              </w:rPr>
            </w:pPr>
            <w:r w:rsidRPr="0012728B">
              <w:rPr>
                <w:rFonts w:ascii="Times New Roman" w:hAnsi="Times New Roman" w:cs="Times New Roman"/>
                <w:sz w:val="24"/>
                <w:szCs w:val="24"/>
              </w:rPr>
              <w:t>Совет депутатов Култаевского сельского поселения</w:t>
            </w:r>
          </w:p>
        </w:tc>
        <w:tc>
          <w:tcPr>
            <w:tcW w:w="5097" w:type="dxa"/>
            <w:tcBorders>
              <w:top w:val="single" w:sz="4" w:space="0" w:color="auto"/>
              <w:left w:val="single" w:sz="4" w:space="0" w:color="auto"/>
              <w:bottom w:val="single" w:sz="4" w:space="0" w:color="auto"/>
              <w:right w:val="single" w:sz="4" w:space="0" w:color="auto"/>
            </w:tcBorders>
            <w:shd w:val="clear" w:color="auto" w:fill="FFFFFF"/>
          </w:tcPr>
          <w:p w:rsidR="00C81AA7" w:rsidRPr="000C334B" w:rsidRDefault="00C81AA7" w:rsidP="00C81AA7">
            <w:pPr>
              <w:pStyle w:val="a3"/>
              <w:ind w:left="0" w:hanging="5"/>
              <w:rPr>
                <w:rFonts w:ascii="Times New Roman" w:hAnsi="Times New Roman" w:cs="Times New Roman"/>
                <w:sz w:val="24"/>
                <w:szCs w:val="24"/>
              </w:rPr>
            </w:pPr>
            <w:r w:rsidRPr="000C334B">
              <w:rPr>
                <w:rFonts w:ascii="Times New Roman" w:hAnsi="Times New Roman" w:cs="Times New Roman"/>
                <w:sz w:val="24"/>
                <w:szCs w:val="24"/>
              </w:rPr>
              <w:t xml:space="preserve">Консультационная и организационная помощь: </w:t>
            </w:r>
          </w:p>
          <w:p w:rsidR="00C81AA7" w:rsidRPr="000C334B" w:rsidRDefault="00C81AA7" w:rsidP="00C81AA7">
            <w:pPr>
              <w:pStyle w:val="a3"/>
              <w:ind w:left="0" w:hanging="5"/>
              <w:rPr>
                <w:rFonts w:ascii="Times New Roman" w:hAnsi="Times New Roman" w:cs="Times New Roman"/>
                <w:sz w:val="24"/>
                <w:szCs w:val="24"/>
              </w:rPr>
            </w:pPr>
            <w:r w:rsidRPr="000C334B">
              <w:rPr>
                <w:rFonts w:ascii="Times New Roman" w:hAnsi="Times New Roman" w:cs="Times New Roman"/>
                <w:sz w:val="24"/>
                <w:szCs w:val="24"/>
              </w:rPr>
              <w:t xml:space="preserve"> - организация выставок «Будущее начинается сегодня» (Известные люди Пермского муниципального района, села Култаево).</w:t>
            </w:r>
          </w:p>
        </w:tc>
      </w:tr>
      <w:tr w:rsidR="00C81AA7" w:rsidTr="00C81AA7">
        <w:tc>
          <w:tcPr>
            <w:tcW w:w="2263" w:type="dxa"/>
            <w:tcBorders>
              <w:left w:val="single" w:sz="4" w:space="0" w:color="auto"/>
              <w:right w:val="single" w:sz="4" w:space="0" w:color="auto"/>
            </w:tcBorders>
            <w:shd w:val="clear" w:color="auto" w:fill="FFFFFF"/>
            <w:vAlign w:val="center"/>
          </w:tcPr>
          <w:p w:rsidR="00C81AA7" w:rsidRPr="0012728B" w:rsidRDefault="00C81AA7" w:rsidP="00C81AA7">
            <w:pP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hAnsi="Times New Roman" w:cs="Times New Roman"/>
                <w:sz w:val="24"/>
                <w:szCs w:val="24"/>
              </w:rPr>
            </w:pPr>
            <w:r w:rsidRPr="0012728B">
              <w:rPr>
                <w:rFonts w:ascii="Times New Roman" w:hAnsi="Times New Roman" w:cs="Times New Roman"/>
                <w:sz w:val="24"/>
                <w:szCs w:val="24"/>
              </w:rPr>
              <w:t xml:space="preserve">Совет ветеранов Култаевской первичной ветеранской организации </w:t>
            </w:r>
          </w:p>
        </w:tc>
        <w:tc>
          <w:tcPr>
            <w:tcW w:w="5097" w:type="dxa"/>
            <w:tcBorders>
              <w:top w:val="single" w:sz="4" w:space="0" w:color="auto"/>
              <w:left w:val="single" w:sz="4" w:space="0" w:color="auto"/>
              <w:bottom w:val="single" w:sz="4" w:space="0" w:color="auto"/>
              <w:right w:val="single" w:sz="4" w:space="0" w:color="auto"/>
            </w:tcBorders>
            <w:shd w:val="clear" w:color="auto" w:fill="FFFFFF"/>
          </w:tcPr>
          <w:p w:rsidR="00C81AA7" w:rsidRPr="000C334B" w:rsidRDefault="00C81AA7" w:rsidP="00336E75">
            <w:pPr>
              <w:pStyle w:val="a3"/>
              <w:ind w:left="0" w:hanging="5"/>
              <w:rPr>
                <w:rFonts w:ascii="Times New Roman" w:hAnsi="Times New Roman" w:cs="Times New Roman"/>
                <w:sz w:val="24"/>
                <w:szCs w:val="24"/>
              </w:rPr>
            </w:pPr>
            <w:r w:rsidRPr="000C334B">
              <w:rPr>
                <w:rFonts w:ascii="Times New Roman" w:hAnsi="Times New Roman" w:cs="Times New Roman"/>
                <w:sz w:val="24"/>
                <w:szCs w:val="24"/>
              </w:rPr>
              <w:t xml:space="preserve">Консультационная, и организационная </w:t>
            </w:r>
            <w:proofErr w:type="gramStart"/>
            <w:r w:rsidRPr="000C334B">
              <w:rPr>
                <w:rFonts w:ascii="Times New Roman" w:hAnsi="Times New Roman" w:cs="Times New Roman"/>
                <w:sz w:val="24"/>
                <w:szCs w:val="24"/>
              </w:rPr>
              <w:t xml:space="preserve">помощь: </w:t>
            </w:r>
            <w:r w:rsidR="00336E75">
              <w:rPr>
                <w:rFonts w:ascii="Times New Roman" w:hAnsi="Times New Roman" w:cs="Times New Roman"/>
                <w:sz w:val="24"/>
                <w:szCs w:val="24"/>
              </w:rPr>
              <w:t xml:space="preserve"> </w:t>
            </w:r>
            <w:r w:rsidRPr="000C334B">
              <w:rPr>
                <w:rFonts w:ascii="Times New Roman" w:hAnsi="Times New Roman" w:cs="Times New Roman"/>
                <w:sz w:val="24"/>
                <w:szCs w:val="24"/>
              </w:rPr>
              <w:t xml:space="preserve"> </w:t>
            </w:r>
            <w:proofErr w:type="gramEnd"/>
            <w:r w:rsidRPr="000C334B">
              <w:rPr>
                <w:rFonts w:ascii="Times New Roman" w:hAnsi="Times New Roman" w:cs="Times New Roman"/>
                <w:sz w:val="24"/>
                <w:szCs w:val="24"/>
              </w:rPr>
              <w:t>подготовка совместных экскурсий, помощь в организации учебы экскурсоводов,  организация выставок «Будущее начинается сегодня» (Известные люди Пермского муниципального района, села Култаево), к 75- летию Великой Победы. (Письмо поддержки)</w:t>
            </w:r>
          </w:p>
        </w:tc>
      </w:tr>
      <w:tr w:rsidR="00C81AA7" w:rsidTr="00C81AA7">
        <w:tc>
          <w:tcPr>
            <w:tcW w:w="2263" w:type="dxa"/>
            <w:tcBorders>
              <w:left w:val="single" w:sz="4" w:space="0" w:color="auto"/>
              <w:right w:val="single" w:sz="4" w:space="0" w:color="auto"/>
            </w:tcBorders>
            <w:shd w:val="clear" w:color="auto" w:fill="FFFFFF"/>
            <w:vAlign w:val="center"/>
          </w:tcPr>
          <w:p w:rsidR="00C81AA7" w:rsidRPr="0012728B" w:rsidRDefault="00C81AA7" w:rsidP="00C81AA7">
            <w:pP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hAnsi="Times New Roman" w:cs="Times New Roman"/>
                <w:sz w:val="24"/>
                <w:szCs w:val="24"/>
              </w:rPr>
            </w:pPr>
            <w:r w:rsidRPr="0012728B">
              <w:rPr>
                <w:rFonts w:ascii="Times New Roman" w:hAnsi="Times New Roman" w:cs="Times New Roman"/>
                <w:sz w:val="24"/>
                <w:szCs w:val="24"/>
              </w:rPr>
              <w:t>У</w:t>
            </w:r>
            <w:r>
              <w:rPr>
                <w:rFonts w:ascii="Times New Roman" w:hAnsi="Times New Roman" w:cs="Times New Roman"/>
                <w:sz w:val="24"/>
                <w:szCs w:val="24"/>
              </w:rPr>
              <w:t>С</w:t>
            </w:r>
            <w:r w:rsidRPr="0012728B">
              <w:rPr>
                <w:rFonts w:ascii="Times New Roman" w:hAnsi="Times New Roman" w:cs="Times New Roman"/>
                <w:sz w:val="24"/>
                <w:szCs w:val="24"/>
              </w:rPr>
              <w:t xml:space="preserve"> МАОУ Култаевская средняя школа»</w:t>
            </w:r>
          </w:p>
        </w:tc>
        <w:tc>
          <w:tcPr>
            <w:tcW w:w="5097"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hAnsi="Times New Roman" w:cs="Times New Roman"/>
                <w:sz w:val="24"/>
                <w:szCs w:val="24"/>
              </w:rPr>
            </w:pPr>
            <w:r w:rsidRPr="0012728B">
              <w:rPr>
                <w:rFonts w:ascii="Times New Roman" w:hAnsi="Times New Roman" w:cs="Times New Roman"/>
                <w:sz w:val="24"/>
                <w:szCs w:val="24"/>
              </w:rPr>
              <w:t>Организационная помощь</w:t>
            </w:r>
          </w:p>
        </w:tc>
      </w:tr>
      <w:tr w:rsidR="00C81AA7" w:rsidTr="00C81AA7">
        <w:tc>
          <w:tcPr>
            <w:tcW w:w="2263" w:type="dxa"/>
            <w:tcBorders>
              <w:left w:val="single" w:sz="4" w:space="0" w:color="auto"/>
              <w:right w:val="single" w:sz="4" w:space="0" w:color="auto"/>
            </w:tcBorders>
            <w:shd w:val="clear" w:color="auto" w:fill="FFFFFF"/>
            <w:vAlign w:val="center"/>
          </w:tcPr>
          <w:p w:rsidR="00C81AA7" w:rsidRPr="0012728B" w:rsidRDefault="00C81AA7" w:rsidP="00C81AA7">
            <w:pP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hAnsi="Times New Roman" w:cs="Times New Roman"/>
                <w:sz w:val="24"/>
                <w:szCs w:val="24"/>
              </w:rPr>
            </w:pPr>
            <w:r w:rsidRPr="0012728B">
              <w:rPr>
                <w:rFonts w:ascii="Times New Roman" w:hAnsi="Times New Roman" w:cs="Times New Roman"/>
                <w:color w:val="000000"/>
                <w:sz w:val="24"/>
                <w:szCs w:val="24"/>
                <w:shd w:val="clear" w:color="auto" w:fill="FFFFFF"/>
              </w:rPr>
              <w:t>Компания «Леруа Мерлен»</w:t>
            </w:r>
          </w:p>
        </w:tc>
        <w:tc>
          <w:tcPr>
            <w:tcW w:w="5097"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hAnsi="Times New Roman" w:cs="Times New Roman"/>
                <w:sz w:val="24"/>
                <w:szCs w:val="24"/>
              </w:rPr>
            </w:pPr>
            <w:r w:rsidRPr="0012728B">
              <w:rPr>
                <w:rFonts w:ascii="Times New Roman" w:hAnsi="Times New Roman" w:cs="Times New Roman"/>
                <w:sz w:val="24"/>
                <w:szCs w:val="24"/>
              </w:rPr>
              <w:t>- Сотрудничество в сфере экологии, организация выставок по итогам мастер – классов. (Приложение №5)</w:t>
            </w:r>
          </w:p>
          <w:p w:rsidR="00C81AA7" w:rsidRPr="0012728B" w:rsidRDefault="00C81AA7" w:rsidP="00C81AA7">
            <w:pPr>
              <w:rPr>
                <w:rFonts w:ascii="Times New Roman" w:hAnsi="Times New Roman" w:cs="Times New Roman"/>
                <w:sz w:val="24"/>
                <w:szCs w:val="24"/>
              </w:rPr>
            </w:pPr>
            <w:r w:rsidRPr="0012728B">
              <w:rPr>
                <w:rFonts w:ascii="Times New Roman" w:hAnsi="Times New Roman" w:cs="Times New Roman"/>
                <w:sz w:val="24"/>
                <w:szCs w:val="24"/>
              </w:rPr>
              <w:t>- Приобретение строительных материалов. (Приложение №8)</w:t>
            </w:r>
          </w:p>
        </w:tc>
      </w:tr>
      <w:tr w:rsidR="00C81AA7" w:rsidTr="00C81AA7">
        <w:tc>
          <w:tcPr>
            <w:tcW w:w="2263" w:type="dxa"/>
            <w:tcBorders>
              <w:left w:val="single" w:sz="4" w:space="0" w:color="auto"/>
              <w:right w:val="single" w:sz="4" w:space="0" w:color="auto"/>
            </w:tcBorders>
            <w:shd w:val="clear" w:color="auto" w:fill="FFFFFF"/>
            <w:vAlign w:val="center"/>
          </w:tcPr>
          <w:p w:rsidR="00C81AA7" w:rsidRPr="0012728B" w:rsidRDefault="00C81AA7" w:rsidP="00C81AA7">
            <w:pPr>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C81AA7" w:rsidRPr="000C1CDA" w:rsidRDefault="00C81AA7" w:rsidP="00C81AA7">
            <w:pPr>
              <w:rPr>
                <w:rFonts w:ascii="Times New Roman" w:hAnsi="Times New Roman" w:cs="Times New Roman"/>
                <w:color w:val="000000"/>
                <w:sz w:val="24"/>
                <w:szCs w:val="24"/>
                <w:shd w:val="clear" w:color="auto" w:fill="FFFFFF"/>
              </w:rPr>
            </w:pPr>
            <w:r w:rsidRPr="000C1CDA">
              <w:rPr>
                <w:rFonts w:ascii="Times New Roman" w:hAnsi="Times New Roman" w:cs="Times New Roman"/>
                <w:color w:val="000000"/>
                <w:sz w:val="24"/>
                <w:szCs w:val="24"/>
                <w:shd w:val="clear" w:color="auto" w:fill="FFFFFF"/>
              </w:rPr>
              <w:t>ГКУ Пермское лесничество</w:t>
            </w:r>
          </w:p>
        </w:tc>
        <w:tc>
          <w:tcPr>
            <w:tcW w:w="5097" w:type="dxa"/>
            <w:tcBorders>
              <w:top w:val="single" w:sz="4" w:space="0" w:color="auto"/>
              <w:left w:val="single" w:sz="4" w:space="0" w:color="auto"/>
              <w:bottom w:val="single" w:sz="4" w:space="0" w:color="auto"/>
              <w:right w:val="single" w:sz="4" w:space="0" w:color="auto"/>
            </w:tcBorders>
            <w:shd w:val="clear" w:color="auto" w:fill="FFFFFF"/>
          </w:tcPr>
          <w:p w:rsidR="00C81AA7" w:rsidRPr="000C1CDA" w:rsidRDefault="00C81AA7" w:rsidP="00C81AA7">
            <w:pPr>
              <w:pStyle w:val="a3"/>
              <w:ind w:left="0" w:hanging="5"/>
              <w:rPr>
                <w:rFonts w:ascii="Times New Roman" w:hAnsi="Times New Roman" w:cs="Times New Roman"/>
                <w:sz w:val="24"/>
                <w:szCs w:val="24"/>
              </w:rPr>
            </w:pPr>
            <w:r w:rsidRPr="000C1CDA">
              <w:rPr>
                <w:rFonts w:ascii="Times New Roman" w:hAnsi="Times New Roman" w:cs="Times New Roman"/>
                <w:sz w:val="24"/>
                <w:szCs w:val="24"/>
              </w:rPr>
              <w:t xml:space="preserve">Консультационная и организационная помощь: </w:t>
            </w:r>
          </w:p>
          <w:p w:rsidR="00C81AA7" w:rsidRPr="000C1CDA" w:rsidRDefault="00336E75" w:rsidP="000C334B">
            <w:pPr>
              <w:pStyle w:val="a3"/>
              <w:ind w:left="0" w:hanging="5"/>
              <w:rPr>
                <w:rFonts w:ascii="Times New Roman" w:hAnsi="Times New Roman" w:cs="Times New Roman"/>
                <w:sz w:val="24"/>
                <w:szCs w:val="24"/>
              </w:rPr>
            </w:pPr>
            <w:r w:rsidRPr="000C1CDA">
              <w:rPr>
                <w:rFonts w:ascii="Times New Roman" w:hAnsi="Times New Roman" w:cs="Times New Roman"/>
                <w:sz w:val="24"/>
                <w:szCs w:val="24"/>
              </w:rPr>
              <w:t>П</w:t>
            </w:r>
            <w:r w:rsidR="00C81AA7" w:rsidRPr="000C1CDA">
              <w:rPr>
                <w:rFonts w:ascii="Times New Roman" w:hAnsi="Times New Roman" w:cs="Times New Roman"/>
                <w:sz w:val="24"/>
                <w:szCs w:val="24"/>
              </w:rPr>
              <w:t>одготовка</w:t>
            </w:r>
            <w:r>
              <w:rPr>
                <w:rFonts w:ascii="Times New Roman" w:hAnsi="Times New Roman" w:cs="Times New Roman"/>
                <w:sz w:val="24"/>
                <w:szCs w:val="24"/>
              </w:rPr>
              <w:t xml:space="preserve"> </w:t>
            </w:r>
            <w:r w:rsidR="00C81AA7" w:rsidRPr="000C1CDA">
              <w:rPr>
                <w:rFonts w:ascii="Times New Roman" w:hAnsi="Times New Roman" w:cs="Times New Roman"/>
                <w:sz w:val="24"/>
                <w:szCs w:val="24"/>
              </w:rPr>
              <w:t xml:space="preserve">  к участию в акции «Зелёная Россия</w:t>
            </w:r>
            <w:proofErr w:type="gramStart"/>
            <w:r w:rsidR="00C81AA7" w:rsidRPr="000C1CDA">
              <w:rPr>
                <w:rFonts w:ascii="Times New Roman" w:hAnsi="Times New Roman" w:cs="Times New Roman"/>
                <w:sz w:val="24"/>
                <w:szCs w:val="24"/>
              </w:rPr>
              <w:t>»,</w:t>
            </w:r>
            <w:r w:rsidR="000C334B">
              <w:rPr>
                <w:rFonts w:ascii="Times New Roman" w:hAnsi="Times New Roman" w:cs="Times New Roman"/>
                <w:sz w:val="24"/>
                <w:szCs w:val="24"/>
              </w:rPr>
              <w:t xml:space="preserve"> </w:t>
            </w:r>
            <w:r w:rsidR="00C81AA7" w:rsidRPr="000C1CDA">
              <w:rPr>
                <w:rFonts w:ascii="Times New Roman" w:hAnsi="Times New Roman" w:cs="Times New Roman"/>
                <w:sz w:val="24"/>
                <w:szCs w:val="24"/>
              </w:rPr>
              <w:t xml:space="preserve"> организация</w:t>
            </w:r>
            <w:proofErr w:type="gramEnd"/>
            <w:r w:rsidR="00C81AA7" w:rsidRPr="000C1CDA">
              <w:rPr>
                <w:rFonts w:ascii="Times New Roman" w:hAnsi="Times New Roman" w:cs="Times New Roman"/>
                <w:sz w:val="24"/>
                <w:szCs w:val="24"/>
              </w:rPr>
              <w:t xml:space="preserve"> выставки «Растительный и животный мир» (Письмо поддержки)</w:t>
            </w:r>
          </w:p>
        </w:tc>
      </w:tr>
      <w:tr w:rsidR="00C81AA7" w:rsidTr="003832DA">
        <w:tc>
          <w:tcPr>
            <w:tcW w:w="2263"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eastAsia="Times New Roman" w:hAnsi="Times New Roman" w:cs="Times New Roman"/>
                <w:sz w:val="24"/>
                <w:szCs w:val="24"/>
                <w:lang w:eastAsia="ru-RU"/>
              </w:rPr>
            </w:pPr>
            <w:r w:rsidRPr="0012728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1</w:t>
            </w:r>
            <w:r w:rsidRPr="0012728B">
              <w:rPr>
                <w:rFonts w:ascii="Times New Roman" w:eastAsia="Times New Roman" w:hAnsi="Times New Roman" w:cs="Times New Roman"/>
                <w:sz w:val="24"/>
                <w:szCs w:val="24"/>
                <w:lang w:eastAsia="ru-RU"/>
              </w:rPr>
              <w:t>. Как будет организовано информационное сопровождение проекта</w:t>
            </w:r>
          </w:p>
        </w:tc>
        <w:tc>
          <w:tcPr>
            <w:tcW w:w="7365" w:type="dxa"/>
            <w:gridSpan w:val="2"/>
            <w:tcBorders>
              <w:top w:val="single" w:sz="4" w:space="0" w:color="auto"/>
              <w:left w:val="single" w:sz="4" w:space="0" w:color="auto"/>
              <w:right w:val="single" w:sz="4" w:space="0" w:color="auto"/>
            </w:tcBorders>
            <w:shd w:val="clear" w:color="auto" w:fill="FFFFFF"/>
          </w:tcPr>
          <w:p w:rsidR="00C81AA7" w:rsidRPr="000C1CDA" w:rsidRDefault="00C81AA7" w:rsidP="00C81AA7">
            <w:pPr>
              <w:rPr>
                <w:rFonts w:ascii="Times New Roman" w:hAnsi="Times New Roman" w:cs="Times New Roman"/>
                <w:sz w:val="24"/>
                <w:szCs w:val="24"/>
              </w:rPr>
            </w:pPr>
            <w:r w:rsidRPr="000C1CDA">
              <w:rPr>
                <w:rFonts w:ascii="Times New Roman" w:hAnsi="Times New Roman" w:cs="Times New Roman"/>
                <w:sz w:val="24"/>
                <w:szCs w:val="24"/>
              </w:rPr>
              <w:t>Освещение проекта в целом и его ключевых мероприятий будет обеспечено в СМИ и в сети Интернет через собственные информационные ресурсы:</w:t>
            </w:r>
          </w:p>
          <w:p w:rsidR="00C81AA7" w:rsidRPr="000C1CDA" w:rsidRDefault="00C81AA7" w:rsidP="00336E75">
            <w:pPr>
              <w:pStyle w:val="a3"/>
              <w:numPr>
                <w:ilvl w:val="0"/>
                <w:numId w:val="24"/>
              </w:numPr>
              <w:tabs>
                <w:tab w:val="left" w:pos="318"/>
              </w:tabs>
              <w:spacing w:after="0" w:line="240" w:lineRule="auto"/>
              <w:ind w:left="34" w:hanging="34"/>
              <w:contextualSpacing w:val="0"/>
              <w:rPr>
                <w:rFonts w:ascii="Times New Roman" w:hAnsi="Times New Roman" w:cs="Times New Roman"/>
                <w:sz w:val="24"/>
                <w:szCs w:val="24"/>
              </w:rPr>
            </w:pPr>
            <w:r w:rsidRPr="000C1CDA">
              <w:rPr>
                <w:rFonts w:ascii="Times New Roman" w:hAnsi="Times New Roman" w:cs="Times New Roman"/>
                <w:sz w:val="24"/>
                <w:szCs w:val="24"/>
              </w:rPr>
              <w:t xml:space="preserve">Сайт школьной газеты «Наша школа» </w:t>
            </w:r>
            <w:proofErr w:type="gramStart"/>
            <w:r w:rsidRPr="000C1CDA">
              <w:rPr>
                <w:rFonts w:ascii="Times New Roman" w:hAnsi="Times New Roman" w:cs="Times New Roman"/>
                <w:sz w:val="24"/>
                <w:szCs w:val="24"/>
              </w:rPr>
              <w:t xml:space="preserve">ВКонтакте  </w:t>
            </w:r>
            <w:hyperlink r:id="rId17" w:history="1">
              <w:r w:rsidRPr="000C1CDA">
                <w:rPr>
                  <w:rStyle w:val="a8"/>
                  <w:rFonts w:ascii="Times New Roman" w:hAnsi="Times New Roman" w:cs="Times New Roman"/>
                  <w:sz w:val="24"/>
                  <w:szCs w:val="24"/>
                </w:rPr>
                <w:t>https://vk.сom/our_time_kultaevo</w:t>
              </w:r>
              <w:proofErr w:type="gramEnd"/>
            </w:hyperlink>
            <w:r w:rsidRPr="000C1CDA">
              <w:rPr>
                <w:rFonts w:ascii="Times New Roman" w:hAnsi="Times New Roman" w:cs="Times New Roman"/>
                <w:sz w:val="24"/>
                <w:szCs w:val="24"/>
              </w:rPr>
              <w:t xml:space="preserve">, 220 чел. </w:t>
            </w:r>
          </w:p>
          <w:p w:rsidR="00C81AA7" w:rsidRPr="000C1CDA" w:rsidRDefault="00C81AA7" w:rsidP="00336E75">
            <w:pPr>
              <w:pStyle w:val="a3"/>
              <w:numPr>
                <w:ilvl w:val="0"/>
                <w:numId w:val="24"/>
              </w:numPr>
              <w:tabs>
                <w:tab w:val="left" w:pos="318"/>
              </w:tabs>
              <w:spacing w:after="0" w:line="240" w:lineRule="auto"/>
              <w:ind w:left="34" w:hanging="34"/>
              <w:contextualSpacing w:val="0"/>
              <w:rPr>
                <w:rFonts w:ascii="Times New Roman" w:hAnsi="Times New Roman" w:cs="Times New Roman"/>
                <w:sz w:val="24"/>
                <w:szCs w:val="24"/>
              </w:rPr>
            </w:pPr>
            <w:r w:rsidRPr="000C1CDA">
              <w:rPr>
                <w:rFonts w:ascii="Times New Roman" w:hAnsi="Times New Roman" w:cs="Times New Roman"/>
                <w:sz w:val="24"/>
                <w:szCs w:val="24"/>
              </w:rPr>
              <w:t xml:space="preserve">Сайт школы </w:t>
            </w:r>
            <w:hyperlink r:id="rId18" w:history="1">
              <w:r w:rsidRPr="000C1CDA">
                <w:rPr>
                  <w:rStyle w:val="a8"/>
                  <w:rFonts w:ascii="Times New Roman" w:hAnsi="Times New Roman" w:cs="Times New Roman"/>
                  <w:sz w:val="24"/>
                  <w:szCs w:val="24"/>
                  <w:lang w:val="en-US"/>
                </w:rPr>
                <w:t>https</w:t>
              </w:r>
              <w:r w:rsidRPr="000C1CDA">
                <w:rPr>
                  <w:rStyle w:val="a8"/>
                  <w:rFonts w:ascii="Times New Roman" w:hAnsi="Times New Roman" w:cs="Times New Roman"/>
                  <w:sz w:val="24"/>
                  <w:szCs w:val="24"/>
                </w:rPr>
                <w:t>://</w:t>
              </w:r>
              <w:proofErr w:type="spellStart"/>
              <w:r w:rsidRPr="000C1CDA">
                <w:rPr>
                  <w:rStyle w:val="a8"/>
                  <w:rFonts w:ascii="Times New Roman" w:hAnsi="Times New Roman" w:cs="Times New Roman"/>
                  <w:sz w:val="24"/>
                  <w:szCs w:val="24"/>
                  <w:lang w:val="en-US"/>
                </w:rPr>
                <w:t>kult</w:t>
              </w:r>
              <w:proofErr w:type="spellEnd"/>
              <w:r w:rsidRPr="000C1CDA">
                <w:rPr>
                  <w:rStyle w:val="a8"/>
                  <w:rFonts w:ascii="Times New Roman" w:hAnsi="Times New Roman" w:cs="Times New Roman"/>
                  <w:sz w:val="24"/>
                  <w:szCs w:val="24"/>
                </w:rPr>
                <w:t>.</w:t>
              </w:r>
              <w:proofErr w:type="spellStart"/>
              <w:r w:rsidRPr="000C1CDA">
                <w:rPr>
                  <w:rStyle w:val="a8"/>
                  <w:rFonts w:ascii="Times New Roman" w:hAnsi="Times New Roman" w:cs="Times New Roman"/>
                  <w:sz w:val="24"/>
                  <w:szCs w:val="24"/>
                  <w:lang w:val="en-US"/>
                </w:rPr>
                <w:t>permschool</w:t>
              </w:r>
              <w:proofErr w:type="spellEnd"/>
              <w:r w:rsidRPr="000C1CDA">
                <w:rPr>
                  <w:rStyle w:val="a8"/>
                  <w:rFonts w:ascii="Times New Roman" w:hAnsi="Times New Roman" w:cs="Times New Roman"/>
                  <w:sz w:val="24"/>
                  <w:szCs w:val="24"/>
                </w:rPr>
                <w:t>.</w:t>
              </w:r>
              <w:proofErr w:type="spellStart"/>
              <w:r w:rsidRPr="000C1CDA">
                <w:rPr>
                  <w:rStyle w:val="a8"/>
                  <w:rFonts w:ascii="Times New Roman" w:hAnsi="Times New Roman" w:cs="Times New Roman"/>
                  <w:sz w:val="24"/>
                  <w:szCs w:val="24"/>
                  <w:lang w:val="en-US"/>
                </w:rPr>
                <w:t>ru</w:t>
              </w:r>
              <w:proofErr w:type="spellEnd"/>
              <w:r w:rsidRPr="000C1CDA">
                <w:rPr>
                  <w:rStyle w:val="a8"/>
                  <w:rFonts w:ascii="Times New Roman" w:hAnsi="Times New Roman" w:cs="Times New Roman"/>
                  <w:sz w:val="24"/>
                  <w:szCs w:val="24"/>
                </w:rPr>
                <w:t>/</w:t>
              </w:r>
            </w:hyperlink>
            <w:r w:rsidRPr="000C1CDA">
              <w:rPr>
                <w:rFonts w:ascii="Times New Roman" w:hAnsi="Times New Roman" w:cs="Times New Roman"/>
                <w:sz w:val="24"/>
                <w:szCs w:val="24"/>
              </w:rPr>
              <w:t xml:space="preserve">, 750 детей родителей чел. </w:t>
            </w:r>
          </w:p>
          <w:p w:rsidR="00C81AA7" w:rsidRPr="000C1CDA" w:rsidRDefault="00C81AA7" w:rsidP="00336E75">
            <w:pPr>
              <w:pStyle w:val="a3"/>
              <w:numPr>
                <w:ilvl w:val="0"/>
                <w:numId w:val="24"/>
              </w:numPr>
              <w:tabs>
                <w:tab w:val="left" w:pos="318"/>
              </w:tabs>
              <w:spacing w:after="0" w:line="240" w:lineRule="auto"/>
              <w:ind w:left="34" w:hanging="34"/>
              <w:contextualSpacing w:val="0"/>
              <w:jc w:val="both"/>
              <w:rPr>
                <w:rFonts w:ascii="Times New Roman" w:hAnsi="Times New Roman" w:cs="Times New Roman"/>
                <w:sz w:val="24"/>
                <w:szCs w:val="24"/>
              </w:rPr>
            </w:pPr>
            <w:r w:rsidRPr="000C1CDA">
              <w:rPr>
                <w:rFonts w:ascii="Times New Roman" w:hAnsi="Times New Roman" w:cs="Times New Roman"/>
                <w:sz w:val="24"/>
                <w:szCs w:val="24"/>
              </w:rPr>
              <w:t xml:space="preserve">Группа школы ВКонтакте </w:t>
            </w:r>
            <w:hyperlink r:id="rId19" w:history="1">
              <w:r w:rsidRPr="000C1CDA">
                <w:rPr>
                  <w:rStyle w:val="a8"/>
                  <w:rFonts w:ascii="Times New Roman" w:hAnsi="Times New Roman" w:cs="Times New Roman"/>
                  <w:sz w:val="24"/>
                  <w:szCs w:val="24"/>
                </w:rPr>
                <w:t>https://vk.сom/club152842147</w:t>
              </w:r>
            </w:hyperlink>
            <w:r w:rsidRPr="000C1CDA">
              <w:rPr>
                <w:rFonts w:ascii="Times New Roman" w:hAnsi="Times New Roman" w:cs="Times New Roman"/>
                <w:sz w:val="24"/>
                <w:szCs w:val="24"/>
              </w:rPr>
              <w:t xml:space="preserve"> 320 чел.</w:t>
            </w:r>
          </w:p>
          <w:p w:rsidR="00C81AA7" w:rsidRPr="000C1CDA" w:rsidRDefault="00C81AA7" w:rsidP="00336E75">
            <w:pPr>
              <w:tabs>
                <w:tab w:val="left" w:pos="318"/>
              </w:tabs>
              <w:ind w:left="34" w:hanging="34"/>
              <w:rPr>
                <w:rFonts w:ascii="Times New Roman" w:hAnsi="Times New Roman" w:cs="Times New Roman"/>
                <w:iCs/>
                <w:sz w:val="24"/>
                <w:szCs w:val="24"/>
                <w:shd w:val="clear" w:color="auto" w:fill="FFFFFF"/>
              </w:rPr>
            </w:pPr>
            <w:r w:rsidRPr="000C1CDA">
              <w:rPr>
                <w:rFonts w:ascii="Times New Roman" w:hAnsi="Times New Roman" w:cs="Times New Roman"/>
                <w:iCs/>
                <w:sz w:val="24"/>
                <w:szCs w:val="24"/>
                <w:shd w:val="clear" w:color="auto" w:fill="FFFFFF"/>
              </w:rPr>
              <w:lastRenderedPageBreak/>
              <w:t xml:space="preserve">Каждый месяц будут подготовлены материалы: </w:t>
            </w:r>
          </w:p>
          <w:p w:rsidR="00C81AA7" w:rsidRPr="000C1CDA" w:rsidRDefault="00C81AA7" w:rsidP="00336E75">
            <w:pPr>
              <w:pStyle w:val="a3"/>
              <w:numPr>
                <w:ilvl w:val="0"/>
                <w:numId w:val="25"/>
              </w:numPr>
              <w:tabs>
                <w:tab w:val="left" w:pos="318"/>
              </w:tabs>
              <w:spacing w:after="0" w:line="240" w:lineRule="auto"/>
              <w:ind w:left="34" w:hanging="34"/>
              <w:contextualSpacing w:val="0"/>
              <w:rPr>
                <w:rFonts w:ascii="Times New Roman" w:hAnsi="Times New Roman" w:cs="Times New Roman"/>
                <w:sz w:val="24"/>
                <w:szCs w:val="24"/>
              </w:rPr>
            </w:pPr>
            <w:r w:rsidRPr="000C1CDA">
              <w:rPr>
                <w:rFonts w:ascii="Times New Roman" w:hAnsi="Times New Roman" w:cs="Times New Roman"/>
                <w:iCs/>
                <w:sz w:val="24"/>
                <w:szCs w:val="24"/>
                <w:shd w:val="clear" w:color="auto" w:fill="FFFFFF"/>
              </w:rPr>
              <w:t>изучение общественного мнения;</w:t>
            </w:r>
          </w:p>
          <w:p w:rsidR="00C81AA7" w:rsidRPr="000C1CDA" w:rsidRDefault="00C81AA7" w:rsidP="00336E75">
            <w:pPr>
              <w:pStyle w:val="a3"/>
              <w:numPr>
                <w:ilvl w:val="0"/>
                <w:numId w:val="25"/>
              </w:numPr>
              <w:tabs>
                <w:tab w:val="left" w:pos="318"/>
              </w:tabs>
              <w:spacing w:after="0" w:line="240" w:lineRule="auto"/>
              <w:ind w:left="34" w:hanging="34"/>
              <w:contextualSpacing w:val="0"/>
              <w:rPr>
                <w:rFonts w:ascii="Times New Roman" w:hAnsi="Times New Roman" w:cs="Times New Roman"/>
                <w:sz w:val="24"/>
                <w:szCs w:val="24"/>
              </w:rPr>
            </w:pPr>
            <w:r w:rsidRPr="000C1CDA">
              <w:rPr>
                <w:rFonts w:ascii="Times New Roman" w:hAnsi="Times New Roman" w:cs="Times New Roman"/>
                <w:iCs/>
                <w:sz w:val="24"/>
                <w:szCs w:val="24"/>
                <w:shd w:val="clear" w:color="auto" w:fill="FFFFFF"/>
              </w:rPr>
              <w:t>распространение новостей, связанных с реализацией проекта;</w:t>
            </w:r>
          </w:p>
          <w:p w:rsidR="00C81AA7" w:rsidRPr="000C1CDA" w:rsidRDefault="00C81AA7" w:rsidP="00336E75">
            <w:pPr>
              <w:pStyle w:val="a3"/>
              <w:numPr>
                <w:ilvl w:val="0"/>
                <w:numId w:val="25"/>
              </w:numPr>
              <w:tabs>
                <w:tab w:val="left" w:pos="318"/>
              </w:tabs>
              <w:spacing w:after="0" w:line="240" w:lineRule="auto"/>
              <w:ind w:left="34" w:hanging="34"/>
              <w:contextualSpacing w:val="0"/>
              <w:rPr>
                <w:rFonts w:ascii="Times New Roman" w:hAnsi="Times New Roman" w:cs="Times New Roman"/>
                <w:sz w:val="24"/>
                <w:szCs w:val="24"/>
              </w:rPr>
            </w:pPr>
            <w:r w:rsidRPr="000C1CDA">
              <w:rPr>
                <w:rFonts w:ascii="Times New Roman" w:hAnsi="Times New Roman" w:cs="Times New Roman"/>
                <w:iCs/>
                <w:sz w:val="24"/>
                <w:szCs w:val="24"/>
                <w:shd w:val="clear" w:color="auto" w:fill="FFFFFF"/>
              </w:rPr>
              <w:t>продвижение  уже реализуемого проекта;</w:t>
            </w:r>
          </w:p>
          <w:p w:rsidR="00C81AA7" w:rsidRPr="000C1CDA" w:rsidRDefault="00C81AA7" w:rsidP="00336E75">
            <w:pPr>
              <w:pStyle w:val="a3"/>
              <w:numPr>
                <w:ilvl w:val="0"/>
                <w:numId w:val="25"/>
              </w:numPr>
              <w:tabs>
                <w:tab w:val="left" w:pos="318"/>
              </w:tabs>
              <w:spacing w:after="0" w:line="240" w:lineRule="auto"/>
              <w:ind w:left="34" w:hanging="34"/>
              <w:contextualSpacing w:val="0"/>
              <w:rPr>
                <w:rFonts w:ascii="Times New Roman" w:hAnsi="Times New Roman" w:cs="Times New Roman"/>
                <w:sz w:val="24"/>
                <w:szCs w:val="24"/>
              </w:rPr>
            </w:pPr>
            <w:r w:rsidRPr="000C1CDA">
              <w:rPr>
                <w:rFonts w:ascii="Times New Roman" w:hAnsi="Times New Roman" w:cs="Times New Roman"/>
                <w:sz w:val="24"/>
                <w:szCs w:val="24"/>
              </w:rPr>
              <w:t xml:space="preserve">обмен данными в режиме </w:t>
            </w:r>
            <w:r w:rsidRPr="000C1CDA">
              <w:rPr>
                <w:rFonts w:ascii="Times New Roman" w:hAnsi="Times New Roman" w:cs="Times New Roman"/>
                <w:sz w:val="24"/>
                <w:szCs w:val="24"/>
                <w:lang w:val="en-US"/>
              </w:rPr>
              <w:t>on</w:t>
            </w:r>
            <w:r w:rsidRPr="000C1CDA">
              <w:rPr>
                <w:rFonts w:ascii="Times New Roman" w:hAnsi="Times New Roman" w:cs="Times New Roman"/>
                <w:sz w:val="24"/>
                <w:szCs w:val="24"/>
              </w:rPr>
              <w:t>-</w:t>
            </w:r>
            <w:r w:rsidRPr="000C1CDA">
              <w:rPr>
                <w:rFonts w:ascii="Times New Roman" w:hAnsi="Times New Roman" w:cs="Times New Roman"/>
                <w:sz w:val="24"/>
                <w:szCs w:val="24"/>
                <w:lang w:val="en-US"/>
              </w:rPr>
              <w:t>line</w:t>
            </w:r>
            <w:r w:rsidRPr="000C1CDA">
              <w:rPr>
                <w:rFonts w:ascii="Times New Roman" w:hAnsi="Times New Roman" w:cs="Times New Roman"/>
                <w:sz w:val="24"/>
                <w:szCs w:val="24"/>
              </w:rPr>
              <w:t>;</w:t>
            </w:r>
          </w:p>
          <w:p w:rsidR="00C81AA7" w:rsidRPr="000C1CDA" w:rsidRDefault="00C81AA7" w:rsidP="00336E75">
            <w:pPr>
              <w:pStyle w:val="a3"/>
              <w:numPr>
                <w:ilvl w:val="0"/>
                <w:numId w:val="25"/>
              </w:numPr>
              <w:tabs>
                <w:tab w:val="left" w:pos="318"/>
              </w:tabs>
              <w:spacing w:after="0" w:line="240" w:lineRule="auto"/>
              <w:ind w:left="34" w:hanging="34"/>
              <w:contextualSpacing w:val="0"/>
              <w:rPr>
                <w:rFonts w:ascii="Times New Roman" w:hAnsi="Times New Roman" w:cs="Times New Roman"/>
                <w:sz w:val="24"/>
                <w:szCs w:val="24"/>
              </w:rPr>
            </w:pPr>
            <w:r w:rsidRPr="000C1CDA">
              <w:rPr>
                <w:rFonts w:ascii="Times New Roman" w:hAnsi="Times New Roman" w:cs="Times New Roman"/>
                <w:sz w:val="24"/>
                <w:szCs w:val="24"/>
              </w:rPr>
              <w:t>будут подготовлены афиши к открытию каждой новой выставки для родителей, жителей Култаевского сельского поселения, детских садов.</w:t>
            </w:r>
          </w:p>
          <w:p w:rsidR="00C81AA7" w:rsidRPr="000C1CDA" w:rsidRDefault="00C81AA7" w:rsidP="00336E75">
            <w:pPr>
              <w:pStyle w:val="a3"/>
              <w:numPr>
                <w:ilvl w:val="0"/>
                <w:numId w:val="25"/>
              </w:numPr>
              <w:tabs>
                <w:tab w:val="left" w:pos="318"/>
              </w:tabs>
              <w:spacing w:after="0" w:line="240" w:lineRule="auto"/>
              <w:ind w:left="34" w:hanging="34"/>
              <w:contextualSpacing w:val="0"/>
              <w:rPr>
                <w:rFonts w:ascii="Times New Roman" w:hAnsi="Times New Roman" w:cs="Times New Roman"/>
                <w:sz w:val="24"/>
                <w:szCs w:val="24"/>
              </w:rPr>
            </w:pPr>
            <w:r w:rsidRPr="000C1CDA">
              <w:rPr>
                <w:rFonts w:ascii="Times New Roman" w:hAnsi="Times New Roman" w:cs="Times New Roman"/>
                <w:iCs/>
                <w:sz w:val="24"/>
                <w:szCs w:val="24"/>
                <w:shd w:val="clear" w:color="auto" w:fill="FFFFFF"/>
              </w:rPr>
              <w:t>освещение  результатов акций на школьном радио.</w:t>
            </w:r>
          </w:p>
        </w:tc>
      </w:tr>
      <w:tr w:rsidR="00C81AA7" w:rsidTr="003832DA">
        <w:tc>
          <w:tcPr>
            <w:tcW w:w="2263"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eastAsia="Times New Roman" w:hAnsi="Times New Roman" w:cs="Times New Roman"/>
                <w:sz w:val="24"/>
                <w:szCs w:val="24"/>
                <w:lang w:eastAsia="ru-RU"/>
              </w:rPr>
            </w:pPr>
            <w:r w:rsidRPr="0012728B">
              <w:rPr>
                <w:rFonts w:ascii="Times New Roman" w:eastAsia="Times New Roman" w:hAnsi="Times New Roman" w:cs="Times New Roman"/>
                <w:sz w:val="24"/>
                <w:szCs w:val="24"/>
                <w:lang w:eastAsia="ru-RU"/>
              </w:rPr>
              <w:lastRenderedPageBreak/>
              <w:t>1</w:t>
            </w:r>
            <w:r>
              <w:rPr>
                <w:rFonts w:ascii="Times New Roman" w:eastAsia="Times New Roman" w:hAnsi="Times New Roman" w:cs="Times New Roman"/>
                <w:sz w:val="24"/>
                <w:szCs w:val="24"/>
                <w:lang w:eastAsia="ru-RU"/>
              </w:rPr>
              <w:t>2</w:t>
            </w:r>
            <w:r w:rsidRPr="0012728B">
              <w:rPr>
                <w:rFonts w:ascii="Times New Roman" w:eastAsia="Times New Roman" w:hAnsi="Times New Roman" w:cs="Times New Roman"/>
                <w:sz w:val="24"/>
                <w:szCs w:val="24"/>
                <w:lang w:eastAsia="ru-RU"/>
              </w:rPr>
              <w:t>. Ожидаемые результаты проекта</w:t>
            </w:r>
          </w:p>
        </w:tc>
        <w:tc>
          <w:tcPr>
            <w:tcW w:w="7365" w:type="dxa"/>
            <w:gridSpan w:val="2"/>
            <w:tcBorders>
              <w:top w:val="single" w:sz="4" w:space="0" w:color="auto"/>
              <w:left w:val="single" w:sz="4" w:space="0" w:color="auto"/>
              <w:right w:val="single" w:sz="4" w:space="0" w:color="auto"/>
            </w:tcBorders>
            <w:shd w:val="clear" w:color="auto" w:fill="FFFFFF"/>
          </w:tcPr>
          <w:p w:rsidR="00C81AA7" w:rsidRPr="000C1CDA" w:rsidRDefault="00C81AA7" w:rsidP="00C81AA7">
            <w:pPr>
              <w:rPr>
                <w:rFonts w:ascii="Times New Roman" w:eastAsia="Times New Roman" w:hAnsi="Times New Roman" w:cs="Times New Roman"/>
                <w:sz w:val="24"/>
                <w:szCs w:val="24"/>
                <w:lang w:eastAsia="ru-RU"/>
              </w:rPr>
            </w:pPr>
            <w:r w:rsidRPr="000C1CDA">
              <w:rPr>
                <w:rFonts w:ascii="Times New Roman" w:eastAsia="Times New Roman" w:hAnsi="Times New Roman" w:cs="Times New Roman"/>
                <w:sz w:val="24"/>
                <w:szCs w:val="24"/>
                <w:lang w:eastAsia="ru-RU"/>
              </w:rPr>
              <w:t xml:space="preserve">Количественные результаты: </w:t>
            </w:r>
          </w:p>
          <w:p w:rsidR="00C81AA7" w:rsidRPr="000C1CDA" w:rsidRDefault="00C81AA7" w:rsidP="00336E75">
            <w:pPr>
              <w:pStyle w:val="a3"/>
              <w:numPr>
                <w:ilvl w:val="0"/>
                <w:numId w:val="28"/>
              </w:numPr>
              <w:tabs>
                <w:tab w:val="left" w:pos="318"/>
              </w:tabs>
              <w:spacing w:after="0" w:line="240" w:lineRule="auto"/>
              <w:ind w:left="0" w:firstLine="0"/>
              <w:contextualSpacing w:val="0"/>
              <w:rPr>
                <w:rFonts w:ascii="Times New Roman" w:hAnsi="Times New Roman" w:cs="Times New Roman"/>
                <w:sz w:val="24"/>
                <w:szCs w:val="24"/>
              </w:rPr>
            </w:pPr>
            <w:r w:rsidRPr="000C1CDA">
              <w:rPr>
                <w:rFonts w:ascii="Times New Roman" w:hAnsi="Times New Roman" w:cs="Times New Roman"/>
                <w:sz w:val="24"/>
                <w:szCs w:val="24"/>
              </w:rPr>
              <w:t>553 обучающихся и более 100 родителей примут участие в опросе и рефлексии проекта. Способом измерения результатов были листы регистрации, анкеты – опросники, фотографии.</w:t>
            </w:r>
          </w:p>
          <w:p w:rsidR="00C81AA7" w:rsidRPr="000C1CDA" w:rsidRDefault="00C81AA7" w:rsidP="00336E75">
            <w:pPr>
              <w:pStyle w:val="a3"/>
              <w:numPr>
                <w:ilvl w:val="0"/>
                <w:numId w:val="28"/>
              </w:numPr>
              <w:tabs>
                <w:tab w:val="left" w:pos="318"/>
              </w:tabs>
              <w:spacing w:after="0" w:line="240" w:lineRule="auto"/>
              <w:ind w:left="0" w:firstLine="0"/>
              <w:contextualSpacing w:val="0"/>
              <w:rPr>
                <w:rFonts w:ascii="Times New Roman" w:hAnsi="Times New Roman" w:cs="Times New Roman"/>
                <w:sz w:val="24"/>
                <w:szCs w:val="24"/>
              </w:rPr>
            </w:pPr>
            <w:r w:rsidRPr="000C1CDA">
              <w:rPr>
                <w:rFonts w:ascii="Times New Roman" w:hAnsi="Times New Roman" w:cs="Times New Roman"/>
                <w:sz w:val="24"/>
                <w:szCs w:val="24"/>
              </w:rPr>
              <w:t>В рамках информационного сопровождения размещены 36 публикаций:</w:t>
            </w:r>
          </w:p>
          <w:p w:rsidR="00C81AA7" w:rsidRPr="000C1CDA" w:rsidRDefault="00C81AA7" w:rsidP="00336E75">
            <w:pPr>
              <w:pStyle w:val="a3"/>
              <w:numPr>
                <w:ilvl w:val="0"/>
                <w:numId w:val="27"/>
              </w:numPr>
              <w:tabs>
                <w:tab w:val="left" w:pos="318"/>
              </w:tabs>
              <w:spacing w:after="0" w:line="240" w:lineRule="auto"/>
              <w:ind w:left="0" w:firstLine="0"/>
              <w:contextualSpacing w:val="0"/>
              <w:rPr>
                <w:rFonts w:ascii="Times New Roman" w:hAnsi="Times New Roman" w:cs="Times New Roman"/>
                <w:sz w:val="24"/>
                <w:szCs w:val="24"/>
              </w:rPr>
            </w:pPr>
            <w:proofErr w:type="gramStart"/>
            <w:r w:rsidRPr="000C1CDA">
              <w:rPr>
                <w:rFonts w:ascii="Times New Roman" w:hAnsi="Times New Roman" w:cs="Times New Roman"/>
                <w:sz w:val="24"/>
                <w:szCs w:val="24"/>
              </w:rPr>
              <w:t>на</w:t>
            </w:r>
            <w:proofErr w:type="gramEnd"/>
            <w:r w:rsidRPr="000C1CDA">
              <w:rPr>
                <w:rFonts w:ascii="Times New Roman" w:hAnsi="Times New Roman" w:cs="Times New Roman"/>
                <w:sz w:val="24"/>
                <w:szCs w:val="24"/>
              </w:rPr>
              <w:t xml:space="preserve"> сайте газеты «Наша школа» МАОУ «Култаевкая средняя школа»   ВКонтакте – 9 публикаций; </w:t>
            </w:r>
          </w:p>
          <w:p w:rsidR="00C81AA7" w:rsidRPr="000C1CDA" w:rsidRDefault="00C81AA7" w:rsidP="00336E75">
            <w:pPr>
              <w:pStyle w:val="a3"/>
              <w:numPr>
                <w:ilvl w:val="0"/>
                <w:numId w:val="27"/>
              </w:numPr>
              <w:tabs>
                <w:tab w:val="left" w:pos="318"/>
              </w:tabs>
              <w:spacing w:after="0" w:line="240" w:lineRule="auto"/>
              <w:ind w:left="0" w:firstLine="0"/>
              <w:contextualSpacing w:val="0"/>
              <w:rPr>
                <w:rFonts w:ascii="Times New Roman" w:hAnsi="Times New Roman" w:cs="Times New Roman"/>
                <w:sz w:val="24"/>
                <w:szCs w:val="24"/>
              </w:rPr>
            </w:pPr>
            <w:proofErr w:type="gramStart"/>
            <w:r w:rsidRPr="000C1CDA">
              <w:rPr>
                <w:rFonts w:ascii="Times New Roman" w:hAnsi="Times New Roman" w:cs="Times New Roman"/>
                <w:sz w:val="24"/>
                <w:szCs w:val="24"/>
              </w:rPr>
              <w:t>на</w:t>
            </w:r>
            <w:proofErr w:type="gramEnd"/>
            <w:r w:rsidRPr="000C1CDA">
              <w:rPr>
                <w:rFonts w:ascii="Times New Roman" w:hAnsi="Times New Roman" w:cs="Times New Roman"/>
                <w:sz w:val="24"/>
                <w:szCs w:val="24"/>
              </w:rPr>
              <w:t xml:space="preserve"> сайте МАОУ «Култаевкая средняя школа»  - 9 публикаций; </w:t>
            </w:r>
          </w:p>
          <w:p w:rsidR="00C81AA7" w:rsidRPr="000C1CDA" w:rsidRDefault="00C81AA7" w:rsidP="00336E75">
            <w:pPr>
              <w:pStyle w:val="a3"/>
              <w:numPr>
                <w:ilvl w:val="0"/>
                <w:numId w:val="27"/>
              </w:numPr>
              <w:tabs>
                <w:tab w:val="left" w:pos="318"/>
              </w:tabs>
              <w:spacing w:after="0" w:line="240" w:lineRule="auto"/>
              <w:ind w:left="0" w:firstLine="0"/>
              <w:contextualSpacing w:val="0"/>
              <w:rPr>
                <w:rFonts w:ascii="Times New Roman" w:hAnsi="Times New Roman" w:cs="Times New Roman"/>
                <w:sz w:val="24"/>
                <w:szCs w:val="24"/>
              </w:rPr>
            </w:pPr>
            <w:proofErr w:type="gramStart"/>
            <w:r w:rsidRPr="000C1CDA">
              <w:rPr>
                <w:rFonts w:ascii="Times New Roman" w:hAnsi="Times New Roman" w:cs="Times New Roman"/>
                <w:sz w:val="24"/>
                <w:szCs w:val="24"/>
              </w:rPr>
              <w:t>в</w:t>
            </w:r>
            <w:proofErr w:type="gramEnd"/>
            <w:r w:rsidRPr="000C1CDA">
              <w:rPr>
                <w:rFonts w:ascii="Times New Roman" w:hAnsi="Times New Roman" w:cs="Times New Roman"/>
                <w:sz w:val="24"/>
                <w:szCs w:val="24"/>
              </w:rPr>
              <w:t xml:space="preserve"> группе МАОУ «Култаевкая средняя школа»  ВКонтакте - 9 публикаций; </w:t>
            </w:r>
          </w:p>
          <w:p w:rsidR="00C81AA7" w:rsidRPr="000C1CDA" w:rsidRDefault="00C81AA7" w:rsidP="00336E75">
            <w:pPr>
              <w:pStyle w:val="a3"/>
              <w:numPr>
                <w:ilvl w:val="0"/>
                <w:numId w:val="27"/>
              </w:numPr>
              <w:tabs>
                <w:tab w:val="left" w:pos="318"/>
              </w:tabs>
              <w:spacing w:after="0" w:line="240" w:lineRule="auto"/>
              <w:ind w:left="0" w:firstLine="0"/>
              <w:contextualSpacing w:val="0"/>
              <w:rPr>
                <w:rFonts w:ascii="Times New Roman" w:hAnsi="Times New Roman" w:cs="Times New Roman"/>
                <w:sz w:val="24"/>
                <w:szCs w:val="24"/>
              </w:rPr>
            </w:pPr>
            <w:proofErr w:type="gramStart"/>
            <w:r w:rsidRPr="000C1CDA">
              <w:rPr>
                <w:rFonts w:ascii="Times New Roman" w:hAnsi="Times New Roman" w:cs="Times New Roman"/>
                <w:sz w:val="24"/>
                <w:szCs w:val="24"/>
              </w:rPr>
              <w:t>на</w:t>
            </w:r>
            <w:proofErr w:type="gramEnd"/>
            <w:r w:rsidRPr="000C1CDA">
              <w:rPr>
                <w:rFonts w:ascii="Times New Roman" w:hAnsi="Times New Roman" w:cs="Times New Roman"/>
                <w:sz w:val="24"/>
                <w:szCs w:val="24"/>
              </w:rPr>
              <w:t xml:space="preserve"> сайте парламента МАОУ «Култаевкая средняя школа»  в Инстаграм - 9 публикаций (1 раз в месяц). </w:t>
            </w:r>
          </w:p>
          <w:p w:rsidR="00C81AA7" w:rsidRPr="000C1CDA" w:rsidRDefault="00C81AA7" w:rsidP="00336E75">
            <w:pPr>
              <w:pStyle w:val="a3"/>
              <w:tabs>
                <w:tab w:val="left" w:pos="318"/>
              </w:tabs>
              <w:ind w:left="0"/>
              <w:rPr>
                <w:rFonts w:ascii="Times New Roman" w:hAnsi="Times New Roman" w:cs="Times New Roman"/>
                <w:sz w:val="24"/>
                <w:szCs w:val="24"/>
              </w:rPr>
            </w:pPr>
            <w:r w:rsidRPr="000C1CDA">
              <w:rPr>
                <w:rFonts w:ascii="Times New Roman" w:hAnsi="Times New Roman" w:cs="Times New Roman"/>
                <w:sz w:val="24"/>
                <w:szCs w:val="24"/>
              </w:rPr>
              <w:t>Способ измерения результатов – скриншоты, сканы и фотографии.</w:t>
            </w:r>
          </w:p>
          <w:p w:rsidR="00C81AA7" w:rsidRPr="000C1CDA" w:rsidRDefault="00C81AA7" w:rsidP="00336E75">
            <w:pPr>
              <w:pStyle w:val="a3"/>
              <w:numPr>
                <w:ilvl w:val="0"/>
                <w:numId w:val="26"/>
              </w:numPr>
              <w:tabs>
                <w:tab w:val="left" w:pos="318"/>
              </w:tabs>
              <w:spacing w:after="0" w:line="240" w:lineRule="auto"/>
              <w:ind w:left="0" w:firstLine="0"/>
              <w:contextualSpacing w:val="0"/>
              <w:rPr>
                <w:rFonts w:ascii="Times New Roman" w:hAnsi="Times New Roman" w:cs="Times New Roman"/>
                <w:color w:val="70AD47" w:themeColor="accent6"/>
                <w:sz w:val="24"/>
                <w:szCs w:val="24"/>
              </w:rPr>
            </w:pPr>
            <w:r w:rsidRPr="000C1CDA">
              <w:rPr>
                <w:rFonts w:ascii="Times New Roman" w:hAnsi="Times New Roman" w:cs="Times New Roman"/>
                <w:sz w:val="24"/>
                <w:szCs w:val="24"/>
              </w:rPr>
              <w:t>Проведено 9 мероприятий в рамках проекта.</w:t>
            </w:r>
          </w:p>
          <w:p w:rsidR="00C81AA7" w:rsidRPr="000C1CDA" w:rsidRDefault="00C81AA7" w:rsidP="00336E75">
            <w:pPr>
              <w:tabs>
                <w:tab w:val="left" w:pos="318"/>
              </w:tabs>
              <w:rPr>
                <w:rFonts w:ascii="Times New Roman" w:eastAsia="Times New Roman" w:hAnsi="Times New Roman" w:cs="Times New Roman"/>
                <w:sz w:val="24"/>
                <w:szCs w:val="24"/>
                <w:lang w:eastAsia="ru-RU"/>
              </w:rPr>
            </w:pPr>
            <w:r w:rsidRPr="000C1CDA">
              <w:rPr>
                <w:rFonts w:ascii="Times New Roman" w:eastAsia="Times New Roman" w:hAnsi="Times New Roman" w:cs="Times New Roman"/>
                <w:sz w:val="24"/>
                <w:szCs w:val="24"/>
                <w:lang w:eastAsia="ru-RU"/>
              </w:rPr>
              <w:t>- размещены 360 фотографий о мероприятиях по реализации проекта «Лестница успеха»;</w:t>
            </w:r>
          </w:p>
          <w:p w:rsidR="00C81AA7" w:rsidRPr="000C1CDA" w:rsidRDefault="00C81AA7" w:rsidP="00C81AA7">
            <w:pPr>
              <w:rPr>
                <w:rFonts w:ascii="Times New Roman" w:eastAsia="Times New Roman" w:hAnsi="Times New Roman" w:cs="Times New Roman"/>
                <w:sz w:val="24"/>
                <w:szCs w:val="24"/>
                <w:lang w:eastAsia="ru-RU"/>
              </w:rPr>
            </w:pPr>
            <w:r w:rsidRPr="000C1CDA">
              <w:rPr>
                <w:rFonts w:ascii="Times New Roman" w:eastAsia="Times New Roman" w:hAnsi="Times New Roman" w:cs="Times New Roman"/>
                <w:sz w:val="24"/>
                <w:szCs w:val="24"/>
                <w:lang w:eastAsia="ru-RU"/>
              </w:rPr>
              <w:t>-организовано 1 выставочное пространство;</w:t>
            </w:r>
          </w:p>
          <w:p w:rsidR="00C81AA7" w:rsidRPr="000C1CDA" w:rsidRDefault="00C81AA7" w:rsidP="00C81AA7">
            <w:pPr>
              <w:rPr>
                <w:rFonts w:ascii="Times New Roman" w:hAnsi="Times New Roman" w:cs="Times New Roman"/>
                <w:sz w:val="24"/>
                <w:szCs w:val="24"/>
              </w:rPr>
            </w:pPr>
            <w:r w:rsidRPr="000C1CDA">
              <w:rPr>
                <w:rFonts w:ascii="Times New Roman" w:hAnsi="Times New Roman" w:cs="Times New Roman"/>
                <w:sz w:val="24"/>
                <w:szCs w:val="24"/>
              </w:rPr>
              <w:t xml:space="preserve">- подготовлены и размещены 70 работ обучающихся на выставках. Способ измерения результатов – отзывы и фотографии. </w:t>
            </w:r>
          </w:p>
          <w:p w:rsidR="00C81AA7" w:rsidRPr="000C1CDA" w:rsidRDefault="00C81AA7" w:rsidP="00C81AA7">
            <w:pPr>
              <w:rPr>
                <w:rFonts w:ascii="Times New Roman" w:hAnsi="Times New Roman" w:cs="Times New Roman"/>
                <w:sz w:val="24"/>
                <w:szCs w:val="24"/>
              </w:rPr>
            </w:pPr>
            <w:r w:rsidRPr="000C1CDA">
              <w:rPr>
                <w:rFonts w:ascii="Times New Roman" w:hAnsi="Times New Roman" w:cs="Times New Roman"/>
                <w:sz w:val="24"/>
                <w:szCs w:val="24"/>
              </w:rPr>
              <w:t>- заключение 6 соглашений о сотрудничестве с учреждениями-участниками проекта. Способ измерения результатов – письма поддержки и договора.</w:t>
            </w:r>
          </w:p>
          <w:p w:rsidR="00C81AA7" w:rsidRPr="000C1CDA" w:rsidRDefault="00C81AA7" w:rsidP="00C81AA7">
            <w:pPr>
              <w:rPr>
                <w:rFonts w:ascii="Times New Roman" w:eastAsia="Times New Roman" w:hAnsi="Times New Roman" w:cs="Times New Roman"/>
                <w:sz w:val="24"/>
                <w:szCs w:val="24"/>
                <w:lang w:eastAsia="ru-RU"/>
              </w:rPr>
            </w:pPr>
            <w:r w:rsidRPr="000C1CDA">
              <w:rPr>
                <w:rFonts w:ascii="Times New Roman" w:eastAsia="Times New Roman" w:hAnsi="Times New Roman" w:cs="Times New Roman"/>
                <w:sz w:val="24"/>
                <w:szCs w:val="24"/>
                <w:lang w:eastAsia="ru-RU"/>
              </w:rPr>
              <w:t>Качественные результаты:</w:t>
            </w:r>
          </w:p>
          <w:p w:rsidR="00C81AA7" w:rsidRPr="000C1CDA" w:rsidRDefault="00C81AA7" w:rsidP="00C81AA7">
            <w:pPr>
              <w:pStyle w:val="a3"/>
              <w:numPr>
                <w:ilvl w:val="0"/>
                <w:numId w:val="29"/>
              </w:numPr>
              <w:spacing w:after="0" w:line="240" w:lineRule="auto"/>
              <w:ind w:left="34" w:hanging="34"/>
              <w:contextualSpacing w:val="0"/>
              <w:rPr>
                <w:rFonts w:ascii="Times New Roman" w:hAnsi="Times New Roman" w:cs="Times New Roman"/>
                <w:sz w:val="24"/>
                <w:szCs w:val="24"/>
              </w:rPr>
            </w:pPr>
            <w:r w:rsidRPr="000C1CDA">
              <w:rPr>
                <w:rFonts w:ascii="Times New Roman" w:hAnsi="Times New Roman" w:cs="Times New Roman"/>
                <w:sz w:val="24"/>
                <w:szCs w:val="24"/>
              </w:rPr>
              <w:t xml:space="preserve">На 27% повышен уровень знаний обучающихся об истории </w:t>
            </w:r>
            <w:r w:rsidRPr="000C1CDA">
              <w:rPr>
                <w:rFonts w:ascii="Times New Roman" w:hAnsi="Times New Roman" w:cs="Times New Roman"/>
                <w:color w:val="000000"/>
                <w:sz w:val="24"/>
                <w:szCs w:val="24"/>
              </w:rPr>
              <w:t xml:space="preserve">Пермского муниципального района. </w:t>
            </w:r>
            <w:r w:rsidRPr="000C1CDA">
              <w:rPr>
                <w:rFonts w:ascii="Times New Roman" w:hAnsi="Times New Roman" w:cs="Times New Roman"/>
                <w:sz w:val="24"/>
                <w:szCs w:val="24"/>
              </w:rPr>
              <w:t>Способ измерения результатов – олимпиада, викторины.</w:t>
            </w:r>
          </w:p>
          <w:p w:rsidR="00C81AA7" w:rsidRPr="000C1CDA" w:rsidRDefault="00C81AA7" w:rsidP="00C81AA7">
            <w:pPr>
              <w:pStyle w:val="a3"/>
              <w:numPr>
                <w:ilvl w:val="0"/>
                <w:numId w:val="29"/>
              </w:numPr>
              <w:spacing w:after="0" w:line="240" w:lineRule="auto"/>
              <w:ind w:left="34" w:firstLine="0"/>
              <w:contextualSpacing w:val="0"/>
              <w:rPr>
                <w:rFonts w:ascii="Times New Roman" w:hAnsi="Times New Roman" w:cs="Times New Roman"/>
                <w:sz w:val="24"/>
                <w:szCs w:val="24"/>
              </w:rPr>
            </w:pPr>
            <w:r w:rsidRPr="000C1CDA">
              <w:rPr>
                <w:rFonts w:ascii="Times New Roman" w:hAnsi="Times New Roman" w:cs="Times New Roman"/>
                <w:color w:val="000000"/>
                <w:sz w:val="24"/>
                <w:szCs w:val="24"/>
              </w:rPr>
              <w:t>Создано универсальное образовательное пространство в школе.</w:t>
            </w:r>
            <w:r w:rsidRPr="000C1CDA">
              <w:rPr>
                <w:rFonts w:ascii="Times New Roman" w:hAnsi="Times New Roman" w:cs="Times New Roman"/>
                <w:sz w:val="24"/>
                <w:szCs w:val="24"/>
              </w:rPr>
              <w:t xml:space="preserve"> Способ измерения результатов – отзывы обучающихся и родителей.</w:t>
            </w:r>
          </w:p>
        </w:tc>
      </w:tr>
      <w:tr w:rsidR="00C81AA7" w:rsidTr="003832DA">
        <w:tc>
          <w:tcPr>
            <w:tcW w:w="2263"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eastAsia="Times New Roman" w:hAnsi="Times New Roman" w:cs="Times New Roman"/>
                <w:sz w:val="24"/>
                <w:szCs w:val="24"/>
                <w:lang w:eastAsia="ru-RU"/>
              </w:rPr>
            </w:pPr>
            <w:r w:rsidRPr="0012728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12728B">
              <w:rPr>
                <w:rFonts w:ascii="Times New Roman" w:eastAsia="Times New Roman" w:hAnsi="Times New Roman" w:cs="Times New Roman"/>
                <w:sz w:val="24"/>
                <w:szCs w:val="24"/>
                <w:lang w:eastAsia="ru-RU"/>
              </w:rPr>
              <w:t>. Методы оценки результатов</w:t>
            </w:r>
          </w:p>
        </w:tc>
        <w:tc>
          <w:tcPr>
            <w:tcW w:w="7365" w:type="dxa"/>
            <w:gridSpan w:val="2"/>
            <w:tcBorders>
              <w:top w:val="single" w:sz="4" w:space="0" w:color="auto"/>
              <w:left w:val="single" w:sz="4" w:space="0" w:color="auto"/>
              <w:bottom w:val="single" w:sz="4" w:space="0" w:color="auto"/>
              <w:right w:val="single" w:sz="4" w:space="0" w:color="auto"/>
            </w:tcBorders>
            <w:shd w:val="clear" w:color="auto" w:fill="FFFFFF"/>
          </w:tcPr>
          <w:p w:rsidR="00C81AA7" w:rsidRPr="000C1CDA" w:rsidRDefault="00C81AA7" w:rsidP="00C81AA7">
            <w:pPr>
              <w:rPr>
                <w:rFonts w:ascii="Times New Roman" w:eastAsia="Times New Roman" w:hAnsi="Times New Roman" w:cs="Times New Roman"/>
                <w:sz w:val="24"/>
                <w:szCs w:val="24"/>
                <w:lang w:eastAsia="ru-RU"/>
              </w:rPr>
            </w:pPr>
            <w:r w:rsidRPr="000C1CDA">
              <w:rPr>
                <w:rFonts w:ascii="Times New Roman" w:eastAsia="Times New Roman" w:hAnsi="Times New Roman" w:cs="Times New Roman"/>
                <w:sz w:val="24"/>
                <w:szCs w:val="24"/>
                <w:lang w:eastAsia="ru-RU"/>
              </w:rPr>
              <w:t xml:space="preserve">Мы проведем следующую рефлексию, используя методы: </w:t>
            </w:r>
          </w:p>
          <w:p w:rsidR="00C81AA7" w:rsidRPr="000C1CDA" w:rsidRDefault="00C81AA7" w:rsidP="00336E75">
            <w:pPr>
              <w:pStyle w:val="a3"/>
              <w:numPr>
                <w:ilvl w:val="0"/>
                <w:numId w:val="30"/>
              </w:numPr>
              <w:tabs>
                <w:tab w:val="left" w:pos="318"/>
              </w:tabs>
              <w:spacing w:after="0" w:line="240" w:lineRule="auto"/>
              <w:ind w:left="0" w:firstLine="0"/>
              <w:contextualSpacing w:val="0"/>
              <w:rPr>
                <w:rFonts w:ascii="Times New Roman" w:hAnsi="Times New Roman" w:cs="Times New Roman"/>
                <w:sz w:val="24"/>
                <w:szCs w:val="24"/>
              </w:rPr>
            </w:pPr>
            <w:r w:rsidRPr="000C1CDA">
              <w:rPr>
                <w:rFonts w:ascii="Times New Roman" w:hAnsi="Times New Roman" w:cs="Times New Roman"/>
                <w:sz w:val="24"/>
                <w:szCs w:val="24"/>
              </w:rPr>
              <w:t>«Цветовая палитра» 1 классы;</w:t>
            </w:r>
          </w:p>
          <w:p w:rsidR="00C81AA7" w:rsidRPr="000C1CDA" w:rsidRDefault="00C81AA7" w:rsidP="00336E75">
            <w:pPr>
              <w:pStyle w:val="a3"/>
              <w:numPr>
                <w:ilvl w:val="0"/>
                <w:numId w:val="30"/>
              </w:numPr>
              <w:tabs>
                <w:tab w:val="left" w:pos="318"/>
              </w:tabs>
              <w:spacing w:after="0" w:line="240" w:lineRule="auto"/>
              <w:ind w:left="0" w:firstLine="0"/>
              <w:contextualSpacing w:val="0"/>
              <w:rPr>
                <w:rFonts w:ascii="Times New Roman" w:hAnsi="Times New Roman" w:cs="Times New Roman"/>
                <w:sz w:val="24"/>
                <w:szCs w:val="24"/>
              </w:rPr>
            </w:pPr>
            <w:r w:rsidRPr="000C1CDA">
              <w:rPr>
                <w:rFonts w:ascii="Times New Roman" w:hAnsi="Times New Roman" w:cs="Times New Roman"/>
                <w:sz w:val="24"/>
                <w:szCs w:val="24"/>
              </w:rPr>
              <w:t>«Плюс-минус-интересно» 2 - 3 классы;</w:t>
            </w:r>
          </w:p>
          <w:p w:rsidR="00C81AA7" w:rsidRPr="000C1CDA" w:rsidRDefault="00C81AA7" w:rsidP="00336E75">
            <w:pPr>
              <w:pStyle w:val="a3"/>
              <w:numPr>
                <w:ilvl w:val="0"/>
                <w:numId w:val="30"/>
              </w:numPr>
              <w:tabs>
                <w:tab w:val="left" w:pos="318"/>
              </w:tabs>
              <w:spacing w:after="0" w:line="240" w:lineRule="auto"/>
              <w:ind w:left="0" w:firstLine="0"/>
              <w:contextualSpacing w:val="0"/>
              <w:rPr>
                <w:rFonts w:ascii="Times New Roman" w:hAnsi="Times New Roman" w:cs="Times New Roman"/>
                <w:sz w:val="24"/>
                <w:szCs w:val="24"/>
              </w:rPr>
            </w:pPr>
            <w:r w:rsidRPr="000C1CDA">
              <w:rPr>
                <w:rFonts w:ascii="Times New Roman" w:hAnsi="Times New Roman" w:cs="Times New Roman"/>
                <w:sz w:val="24"/>
                <w:szCs w:val="24"/>
              </w:rPr>
              <w:t>«</w:t>
            </w:r>
            <w:r w:rsidRPr="000C1CDA">
              <w:rPr>
                <w:rFonts w:ascii="Times New Roman" w:hAnsi="Times New Roman" w:cs="Times New Roman"/>
                <w:sz w:val="24"/>
                <w:szCs w:val="24"/>
                <w:shd w:val="clear" w:color="auto" w:fill="FFFFFF"/>
              </w:rPr>
              <w:t>Лист оценки</w:t>
            </w:r>
            <w:r w:rsidRPr="000C1CDA">
              <w:rPr>
                <w:rFonts w:ascii="Times New Roman" w:hAnsi="Times New Roman" w:cs="Times New Roman"/>
                <w:sz w:val="24"/>
                <w:szCs w:val="24"/>
              </w:rPr>
              <w:t>» 4 классы;</w:t>
            </w:r>
          </w:p>
          <w:p w:rsidR="00C81AA7" w:rsidRPr="000C1CDA" w:rsidRDefault="00C81AA7" w:rsidP="00336E75">
            <w:pPr>
              <w:pStyle w:val="a3"/>
              <w:numPr>
                <w:ilvl w:val="0"/>
                <w:numId w:val="30"/>
              </w:numPr>
              <w:tabs>
                <w:tab w:val="left" w:pos="318"/>
              </w:tabs>
              <w:spacing w:after="0" w:line="240" w:lineRule="auto"/>
              <w:ind w:left="0" w:firstLine="0"/>
              <w:contextualSpacing w:val="0"/>
              <w:rPr>
                <w:rFonts w:ascii="Times New Roman" w:hAnsi="Times New Roman" w:cs="Times New Roman"/>
                <w:sz w:val="24"/>
                <w:szCs w:val="24"/>
              </w:rPr>
            </w:pPr>
            <w:r w:rsidRPr="000C1CDA">
              <w:rPr>
                <w:rFonts w:ascii="Times New Roman" w:hAnsi="Times New Roman" w:cs="Times New Roman"/>
                <w:sz w:val="24"/>
                <w:szCs w:val="24"/>
              </w:rPr>
              <w:t>«Незаконченное предложение» 5 – 7 классы;</w:t>
            </w:r>
          </w:p>
          <w:p w:rsidR="00C81AA7" w:rsidRPr="000C1CDA" w:rsidRDefault="00C81AA7" w:rsidP="00336E75">
            <w:pPr>
              <w:pStyle w:val="a3"/>
              <w:numPr>
                <w:ilvl w:val="0"/>
                <w:numId w:val="30"/>
              </w:numPr>
              <w:tabs>
                <w:tab w:val="left" w:pos="318"/>
              </w:tabs>
              <w:spacing w:after="0" w:line="240" w:lineRule="auto"/>
              <w:ind w:left="0" w:firstLine="0"/>
              <w:contextualSpacing w:val="0"/>
              <w:rPr>
                <w:rFonts w:ascii="Times New Roman" w:hAnsi="Times New Roman" w:cs="Times New Roman"/>
                <w:sz w:val="24"/>
                <w:szCs w:val="24"/>
              </w:rPr>
            </w:pPr>
            <w:r w:rsidRPr="000C1CDA">
              <w:rPr>
                <w:rFonts w:ascii="Times New Roman" w:hAnsi="Times New Roman" w:cs="Times New Roman"/>
                <w:sz w:val="24"/>
                <w:szCs w:val="24"/>
              </w:rPr>
              <w:t>Выявление «сильных» и «слабых» сторон проекта (SWOT-анализ проекта) - Совет самоуправления, пресс – центр;</w:t>
            </w:r>
          </w:p>
          <w:p w:rsidR="00C81AA7" w:rsidRPr="000C1CDA" w:rsidRDefault="00C81AA7" w:rsidP="00336E75">
            <w:pPr>
              <w:pStyle w:val="a3"/>
              <w:numPr>
                <w:ilvl w:val="0"/>
                <w:numId w:val="30"/>
              </w:numPr>
              <w:tabs>
                <w:tab w:val="left" w:pos="318"/>
              </w:tabs>
              <w:spacing w:after="0" w:line="240" w:lineRule="auto"/>
              <w:ind w:left="0" w:firstLine="0"/>
              <w:contextualSpacing w:val="0"/>
              <w:rPr>
                <w:rFonts w:ascii="Times New Roman" w:hAnsi="Times New Roman" w:cs="Times New Roman"/>
                <w:sz w:val="24"/>
                <w:szCs w:val="24"/>
              </w:rPr>
            </w:pPr>
            <w:r w:rsidRPr="000C1CDA">
              <w:rPr>
                <w:rFonts w:ascii="Times New Roman" w:hAnsi="Times New Roman" w:cs="Times New Roman"/>
                <w:sz w:val="24"/>
                <w:szCs w:val="24"/>
              </w:rPr>
              <w:t>Экспертная оценка. По итогам реализации проекта будет взята обратная связь от экспертов и партнеров проекта.</w:t>
            </w:r>
          </w:p>
          <w:p w:rsidR="00C81AA7" w:rsidRPr="000C1CDA" w:rsidRDefault="00C81AA7" w:rsidP="00336E75">
            <w:pPr>
              <w:pStyle w:val="a3"/>
              <w:numPr>
                <w:ilvl w:val="0"/>
                <w:numId w:val="30"/>
              </w:numPr>
              <w:tabs>
                <w:tab w:val="left" w:pos="318"/>
              </w:tabs>
              <w:spacing w:after="0" w:line="240" w:lineRule="auto"/>
              <w:ind w:left="0" w:firstLine="0"/>
              <w:contextualSpacing w:val="0"/>
              <w:rPr>
                <w:rFonts w:ascii="Times New Roman" w:hAnsi="Times New Roman" w:cs="Times New Roman"/>
                <w:sz w:val="24"/>
                <w:szCs w:val="24"/>
              </w:rPr>
            </w:pPr>
            <w:r w:rsidRPr="000C1CDA">
              <w:rPr>
                <w:rFonts w:ascii="Times New Roman" w:hAnsi="Times New Roman" w:cs="Times New Roman"/>
                <w:sz w:val="24"/>
                <w:szCs w:val="24"/>
              </w:rPr>
              <w:t>Анализ содержания публикаций СМИ и социальных сетях (анализ информационного поля проекта).</w:t>
            </w:r>
          </w:p>
          <w:p w:rsidR="00C81AA7" w:rsidRPr="000C1CDA" w:rsidRDefault="00C81AA7" w:rsidP="00336E75">
            <w:pPr>
              <w:pStyle w:val="a3"/>
              <w:numPr>
                <w:ilvl w:val="0"/>
                <w:numId w:val="30"/>
              </w:numPr>
              <w:tabs>
                <w:tab w:val="left" w:pos="459"/>
              </w:tabs>
              <w:spacing w:after="0" w:line="240" w:lineRule="auto"/>
              <w:ind w:left="0" w:firstLine="0"/>
              <w:contextualSpacing w:val="0"/>
              <w:rPr>
                <w:rFonts w:ascii="Times New Roman" w:hAnsi="Times New Roman" w:cs="Times New Roman"/>
                <w:sz w:val="24"/>
                <w:szCs w:val="24"/>
              </w:rPr>
            </w:pPr>
            <w:r w:rsidRPr="000C1CDA">
              <w:rPr>
                <w:rFonts w:ascii="Times New Roman" w:hAnsi="Times New Roman" w:cs="Times New Roman"/>
                <w:sz w:val="24"/>
                <w:szCs w:val="24"/>
              </w:rPr>
              <w:lastRenderedPageBreak/>
              <w:t>Анкета – опросник - родители, учителя.</w:t>
            </w:r>
          </w:p>
        </w:tc>
      </w:tr>
      <w:tr w:rsidR="00C81AA7" w:rsidTr="003832DA">
        <w:tc>
          <w:tcPr>
            <w:tcW w:w="2263"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eastAsia="Times New Roman" w:hAnsi="Times New Roman" w:cs="Times New Roman"/>
                <w:sz w:val="24"/>
                <w:szCs w:val="24"/>
                <w:lang w:eastAsia="ru-RU"/>
              </w:rPr>
            </w:pPr>
            <w:r w:rsidRPr="0012728B">
              <w:rPr>
                <w:rFonts w:ascii="Times New Roman" w:eastAsia="Times New Roman" w:hAnsi="Times New Roman" w:cs="Times New Roman"/>
                <w:sz w:val="24"/>
                <w:szCs w:val="24"/>
                <w:lang w:eastAsia="ru-RU"/>
              </w:rPr>
              <w:lastRenderedPageBreak/>
              <w:t>1</w:t>
            </w:r>
            <w:r>
              <w:rPr>
                <w:rFonts w:ascii="Times New Roman" w:eastAsia="Times New Roman" w:hAnsi="Times New Roman" w:cs="Times New Roman"/>
                <w:sz w:val="24"/>
                <w:szCs w:val="24"/>
                <w:lang w:eastAsia="ru-RU"/>
              </w:rPr>
              <w:t>4</w:t>
            </w:r>
            <w:r w:rsidRPr="0012728B">
              <w:rPr>
                <w:rFonts w:ascii="Times New Roman" w:eastAsia="Times New Roman" w:hAnsi="Times New Roman" w:cs="Times New Roman"/>
                <w:sz w:val="24"/>
                <w:szCs w:val="24"/>
                <w:lang w:eastAsia="ru-RU"/>
              </w:rPr>
              <w:t>. Дальнейшее развитие проекта</w:t>
            </w:r>
          </w:p>
        </w:tc>
        <w:tc>
          <w:tcPr>
            <w:tcW w:w="7365" w:type="dxa"/>
            <w:gridSpan w:val="2"/>
            <w:tcBorders>
              <w:top w:val="single" w:sz="4" w:space="0" w:color="auto"/>
              <w:left w:val="single" w:sz="4" w:space="0" w:color="auto"/>
              <w:bottom w:val="single" w:sz="4" w:space="0" w:color="auto"/>
              <w:right w:val="single" w:sz="4" w:space="0" w:color="auto"/>
            </w:tcBorders>
            <w:shd w:val="clear" w:color="auto" w:fill="FFFFFF"/>
          </w:tcPr>
          <w:p w:rsidR="00C81AA7" w:rsidRPr="000C1CDA" w:rsidRDefault="00C81AA7" w:rsidP="00336E75">
            <w:pPr>
              <w:pStyle w:val="a3"/>
              <w:ind w:left="63"/>
              <w:rPr>
                <w:rFonts w:ascii="Times New Roman" w:eastAsia="Times New Roman" w:hAnsi="Times New Roman" w:cs="Times New Roman"/>
                <w:color w:val="FF0000"/>
                <w:sz w:val="24"/>
                <w:szCs w:val="24"/>
                <w:lang w:eastAsia="ru-RU"/>
              </w:rPr>
            </w:pPr>
            <w:r w:rsidRPr="000C1CDA">
              <w:rPr>
                <w:rFonts w:ascii="Times New Roman" w:hAnsi="Times New Roman" w:cs="Times New Roman"/>
                <w:sz w:val="24"/>
                <w:szCs w:val="24"/>
              </w:rPr>
              <w:t xml:space="preserve">После завершения действия гранта мы хотели бы сохранить и расширить достижения проекта. «Лестница успеха» будет продолжать свою деятельность. Все приобретенное оборудование в рамках проекта будет использоваться в учебной и внеурочной деятельности учащихся, в подготовке к научно- практическим конференциям. Совет школьного музея будет проводить экскурсии, Совет самоуправления – мероприятия и </w:t>
            </w:r>
            <w:proofErr w:type="spellStart"/>
            <w:r w:rsidRPr="000C1CDA">
              <w:rPr>
                <w:rFonts w:ascii="Times New Roman" w:hAnsi="Times New Roman" w:cs="Times New Roman"/>
                <w:sz w:val="24"/>
                <w:szCs w:val="24"/>
              </w:rPr>
              <w:t>квесты</w:t>
            </w:r>
            <w:proofErr w:type="spellEnd"/>
            <w:r w:rsidRPr="000C1CDA">
              <w:rPr>
                <w:rFonts w:ascii="Times New Roman" w:hAnsi="Times New Roman" w:cs="Times New Roman"/>
                <w:sz w:val="24"/>
                <w:szCs w:val="24"/>
              </w:rPr>
              <w:t>. Фотографии детей – победителей конкурсов, акций, проектов и олимпиад будут обновляться. В планах реализации проекта и оформление коридоров в начальной школе по следующим направлениям</w:t>
            </w:r>
            <w:r w:rsidR="00336E75">
              <w:rPr>
                <w:rFonts w:ascii="Times New Roman" w:hAnsi="Times New Roman" w:cs="Times New Roman"/>
                <w:sz w:val="24"/>
                <w:szCs w:val="24"/>
              </w:rPr>
              <w:t xml:space="preserve">: </w:t>
            </w:r>
            <w:r w:rsidRPr="000C1CDA">
              <w:rPr>
                <w:rFonts w:ascii="Times New Roman" w:hAnsi="Times New Roman" w:cs="Times New Roman"/>
                <w:sz w:val="24"/>
                <w:szCs w:val="24"/>
              </w:rPr>
              <w:t>1 этаж - «Символы России»</w:t>
            </w:r>
            <w:r w:rsidR="00336E75">
              <w:rPr>
                <w:rFonts w:ascii="Times New Roman" w:hAnsi="Times New Roman" w:cs="Times New Roman"/>
                <w:sz w:val="24"/>
                <w:szCs w:val="24"/>
              </w:rPr>
              <w:t xml:space="preserve">, </w:t>
            </w:r>
            <w:r w:rsidRPr="000C1CDA">
              <w:rPr>
                <w:rFonts w:ascii="Times New Roman" w:hAnsi="Times New Roman" w:cs="Times New Roman"/>
                <w:sz w:val="24"/>
                <w:szCs w:val="24"/>
              </w:rPr>
              <w:t>2 этаж - «Школьный музей»</w:t>
            </w:r>
            <w:r w:rsidR="00336E75">
              <w:rPr>
                <w:rFonts w:ascii="Times New Roman" w:hAnsi="Times New Roman" w:cs="Times New Roman"/>
                <w:sz w:val="24"/>
                <w:szCs w:val="24"/>
              </w:rPr>
              <w:t xml:space="preserve">, </w:t>
            </w:r>
            <w:r w:rsidRPr="000C1CDA">
              <w:rPr>
                <w:rFonts w:ascii="Times New Roman" w:hAnsi="Times New Roman" w:cs="Times New Roman"/>
                <w:sz w:val="24"/>
                <w:szCs w:val="24"/>
              </w:rPr>
              <w:t>3 этаж - «Пермский край»</w:t>
            </w:r>
            <w:r w:rsidR="00336E75">
              <w:rPr>
                <w:rFonts w:ascii="Times New Roman" w:hAnsi="Times New Roman" w:cs="Times New Roman"/>
                <w:sz w:val="24"/>
                <w:szCs w:val="24"/>
              </w:rPr>
              <w:t xml:space="preserve">. </w:t>
            </w:r>
            <w:r w:rsidRPr="000C1CDA">
              <w:rPr>
                <w:rFonts w:ascii="Times New Roman" w:eastAsia="Times New Roman" w:hAnsi="Times New Roman" w:cs="Times New Roman"/>
                <w:sz w:val="24"/>
                <w:szCs w:val="24"/>
                <w:lang w:eastAsia="ru-RU"/>
              </w:rPr>
              <w:tab/>
              <w:t>Мы надеемся, что финансирование продолжиться за счет участия в следующем году конкурсов социальных и культурных проектов уже новой команды. Хотелось бы привлечь молодых специалистов.</w:t>
            </w:r>
            <w:r w:rsidRPr="000C1CDA">
              <w:rPr>
                <w:rFonts w:ascii="Times New Roman" w:hAnsi="Times New Roman" w:cs="Times New Roman"/>
                <w:sz w:val="24"/>
                <w:szCs w:val="24"/>
              </w:rPr>
              <w:t xml:space="preserve"> Будет расширяться целевая аудитория проекта- это будущие первоклассники, выпускники детских садов Култаевского сельского поселения. </w:t>
            </w:r>
          </w:p>
        </w:tc>
      </w:tr>
      <w:tr w:rsidR="00C81AA7" w:rsidTr="003832DA">
        <w:tc>
          <w:tcPr>
            <w:tcW w:w="2263" w:type="dxa"/>
            <w:tcBorders>
              <w:top w:val="single" w:sz="4" w:space="0" w:color="auto"/>
              <w:left w:val="single" w:sz="4" w:space="0" w:color="auto"/>
              <w:bottom w:val="single" w:sz="4" w:space="0" w:color="auto"/>
              <w:right w:val="single" w:sz="4" w:space="0" w:color="auto"/>
            </w:tcBorders>
            <w:shd w:val="clear" w:color="auto" w:fill="FFFFFF"/>
          </w:tcPr>
          <w:p w:rsidR="00C81AA7" w:rsidRPr="0012728B" w:rsidRDefault="00C81AA7" w:rsidP="00C81AA7">
            <w:pPr>
              <w:rPr>
                <w:rFonts w:ascii="Times New Roman" w:eastAsia="Times New Roman" w:hAnsi="Times New Roman" w:cs="Times New Roman"/>
                <w:sz w:val="24"/>
                <w:szCs w:val="24"/>
                <w:lang w:eastAsia="ru-RU"/>
              </w:rPr>
            </w:pPr>
            <w:r w:rsidRPr="0012728B">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5</w:t>
            </w:r>
            <w:r w:rsidRPr="0012728B">
              <w:rPr>
                <w:rFonts w:ascii="Times New Roman" w:eastAsia="Times New Roman" w:hAnsi="Times New Roman" w:cs="Times New Roman"/>
                <w:sz w:val="24"/>
                <w:szCs w:val="24"/>
                <w:lang w:eastAsia="ru-RU"/>
              </w:rPr>
              <w:t>. Мультиплика-тивность проекта</w:t>
            </w:r>
          </w:p>
        </w:tc>
        <w:tc>
          <w:tcPr>
            <w:tcW w:w="7365" w:type="dxa"/>
            <w:gridSpan w:val="2"/>
            <w:tcBorders>
              <w:top w:val="single" w:sz="4" w:space="0" w:color="auto"/>
              <w:left w:val="single" w:sz="4" w:space="0" w:color="auto"/>
              <w:right w:val="single" w:sz="4" w:space="0" w:color="auto"/>
            </w:tcBorders>
            <w:shd w:val="clear" w:color="auto" w:fill="FFFFFF"/>
          </w:tcPr>
          <w:p w:rsidR="00C81AA7" w:rsidRPr="0012728B" w:rsidRDefault="00C81AA7" w:rsidP="00C81AA7">
            <w:pPr>
              <w:pStyle w:val="ab"/>
              <w:jc w:val="both"/>
            </w:pPr>
            <w:r w:rsidRPr="0012728B">
              <w:rPr>
                <w:color w:val="000000"/>
              </w:rPr>
              <w:t xml:space="preserve">Проект «Лестница успеха» обладает высоким коэффициентом мультипликативности в виду своей универсальности и высокой социальной востребованности. Данный проект может быть легко тиражирован в качестве методической основы для учебный и внеурочных занятий. Опыт проведения данного проекта могут заимствовать другие школы, основываясь на подготовленных по итогам проекта информационных и методических материалов. Планируется размещение и рассылка презентаций - отчетов. </w:t>
            </w:r>
            <w:r w:rsidRPr="0012728B">
              <w:t>На школьной научно-практической конференции «Старт в науку» пройдёт защита проектов, исследований в рамках проекта «Лестницы успеха». На сайтах «Продленка», «Завуч. Инфо», сообщество учителей – предметников «Учительский портал», «</w:t>
            </w:r>
            <w:proofErr w:type="spellStart"/>
            <w:r w:rsidRPr="0012728B">
              <w:t>Инфоурок</w:t>
            </w:r>
            <w:proofErr w:type="spellEnd"/>
            <w:r w:rsidRPr="0012728B">
              <w:t>» разместим методические разработки мероприятий.</w:t>
            </w:r>
          </w:p>
        </w:tc>
      </w:tr>
    </w:tbl>
    <w:p w:rsidR="00C81AA7" w:rsidRDefault="00C81AA7" w:rsidP="00C81AA7">
      <w:pPr>
        <w:shd w:val="clear" w:color="auto" w:fill="FFFFFF"/>
        <w:autoSpaceDE w:val="0"/>
        <w:autoSpaceDN w:val="0"/>
        <w:adjustRightInd w:val="0"/>
        <w:spacing w:after="0" w:line="240" w:lineRule="auto"/>
        <w:rPr>
          <w:rFonts w:ascii="Times New Roman" w:hAnsi="Times New Roman" w:cs="Times New Roman"/>
          <w:color w:val="000000"/>
          <w:sz w:val="24"/>
          <w:szCs w:val="24"/>
          <w:shd w:val="clear" w:color="auto" w:fill="FFFFFF"/>
        </w:rPr>
      </w:pPr>
    </w:p>
    <w:p w:rsidR="009A764A" w:rsidRDefault="009A764A" w:rsidP="00C81AA7">
      <w:pPr>
        <w:shd w:val="clear" w:color="auto" w:fill="FFFFFF"/>
        <w:autoSpaceDE w:val="0"/>
        <w:autoSpaceDN w:val="0"/>
        <w:adjustRightInd w:val="0"/>
        <w:spacing w:after="0" w:line="240" w:lineRule="auto"/>
        <w:rPr>
          <w:rFonts w:ascii="Times New Roman" w:hAnsi="Times New Roman" w:cs="Times New Roman"/>
          <w:color w:val="000000"/>
          <w:sz w:val="24"/>
          <w:szCs w:val="24"/>
          <w:shd w:val="clear" w:color="auto" w:fill="FFFFFF"/>
        </w:rPr>
      </w:pPr>
    </w:p>
    <w:tbl>
      <w:tblPr>
        <w:tblStyle w:val="aa"/>
        <w:tblW w:w="0" w:type="auto"/>
        <w:tblLook w:val="04A0" w:firstRow="1" w:lastRow="0" w:firstColumn="1" w:lastColumn="0" w:noHBand="0" w:noVBand="1"/>
      </w:tblPr>
      <w:tblGrid>
        <w:gridCol w:w="2547"/>
        <w:gridCol w:w="7081"/>
      </w:tblGrid>
      <w:tr w:rsidR="00C81AA7" w:rsidRPr="009A764A" w:rsidTr="00804203">
        <w:tc>
          <w:tcPr>
            <w:tcW w:w="9628" w:type="dxa"/>
            <w:gridSpan w:val="2"/>
          </w:tcPr>
          <w:p w:rsidR="00C81AA7" w:rsidRPr="009A764A" w:rsidRDefault="009A764A" w:rsidP="009A764A">
            <w:pPr>
              <w:autoSpaceDE w:val="0"/>
              <w:autoSpaceDN w:val="0"/>
              <w:adjustRightInd w:val="0"/>
              <w:rPr>
                <w:rFonts w:ascii="Times New Roman" w:hAnsi="Times New Roman" w:cs="Times New Roman"/>
                <w:color w:val="000000"/>
                <w:sz w:val="24"/>
                <w:szCs w:val="24"/>
                <w:shd w:val="clear" w:color="auto" w:fill="FFFFFF"/>
              </w:rPr>
            </w:pPr>
            <w:r w:rsidRPr="009A764A">
              <w:rPr>
                <w:rFonts w:ascii="Times New Roman" w:eastAsia="Calibri" w:hAnsi="Times New Roman" w:cs="Times New Roman"/>
                <w:sz w:val="24"/>
                <w:szCs w:val="24"/>
              </w:rPr>
              <w:t xml:space="preserve">                                              </w:t>
            </w:r>
            <w:r w:rsidRPr="009A764A">
              <w:rPr>
                <w:rFonts w:ascii="Times New Roman" w:eastAsia="Calibri" w:hAnsi="Times New Roman" w:cs="Times New Roman"/>
                <w:sz w:val="24"/>
                <w:szCs w:val="24"/>
              </w:rPr>
              <w:t>Информация об организации</w:t>
            </w:r>
          </w:p>
        </w:tc>
      </w:tr>
      <w:tr w:rsidR="009A764A" w:rsidRPr="009A764A" w:rsidTr="0004253B">
        <w:tc>
          <w:tcPr>
            <w:tcW w:w="2547" w:type="dxa"/>
            <w:shd w:val="clear" w:color="auto" w:fill="auto"/>
          </w:tcPr>
          <w:p w:rsidR="009A764A" w:rsidRPr="009A764A" w:rsidRDefault="009A764A" w:rsidP="00336E75">
            <w:pPr>
              <w:pStyle w:val="TableParagraph"/>
              <w:rPr>
                <w:rFonts w:eastAsia="Calibri"/>
                <w:sz w:val="24"/>
                <w:szCs w:val="24"/>
              </w:rPr>
            </w:pPr>
            <w:r w:rsidRPr="009A764A">
              <w:rPr>
                <w:rFonts w:eastAsia="Calibri"/>
                <w:sz w:val="24"/>
                <w:szCs w:val="24"/>
              </w:rPr>
              <w:t xml:space="preserve">Полное наименование организации </w:t>
            </w:r>
          </w:p>
        </w:tc>
        <w:tc>
          <w:tcPr>
            <w:tcW w:w="7081" w:type="dxa"/>
            <w:shd w:val="clear" w:color="auto" w:fill="auto"/>
          </w:tcPr>
          <w:p w:rsidR="009A764A" w:rsidRPr="009A764A" w:rsidRDefault="009A764A" w:rsidP="009A764A">
            <w:pPr>
              <w:pStyle w:val="TableParagraph"/>
              <w:rPr>
                <w:rFonts w:eastAsia="Calibri"/>
                <w:sz w:val="24"/>
                <w:szCs w:val="24"/>
              </w:rPr>
            </w:pPr>
            <w:r w:rsidRPr="009A764A">
              <w:rPr>
                <w:sz w:val="24"/>
                <w:szCs w:val="24"/>
              </w:rPr>
              <w:t>Муниципальное автономное общеобразовательное учреждение «Култаевская средняя школа»</w:t>
            </w:r>
          </w:p>
        </w:tc>
      </w:tr>
      <w:tr w:rsidR="009A764A" w:rsidRPr="009A764A" w:rsidTr="0004253B">
        <w:tc>
          <w:tcPr>
            <w:tcW w:w="2547" w:type="dxa"/>
            <w:shd w:val="clear" w:color="auto" w:fill="auto"/>
          </w:tcPr>
          <w:p w:rsidR="009A764A" w:rsidRPr="009A764A" w:rsidRDefault="009A764A" w:rsidP="009A764A">
            <w:pPr>
              <w:pStyle w:val="TableParagraph"/>
              <w:rPr>
                <w:rFonts w:eastAsia="Calibri"/>
                <w:sz w:val="24"/>
                <w:szCs w:val="24"/>
              </w:rPr>
            </w:pPr>
            <w:r w:rsidRPr="009A764A">
              <w:rPr>
                <w:rFonts w:eastAsia="Calibri"/>
                <w:sz w:val="24"/>
                <w:szCs w:val="24"/>
              </w:rPr>
              <w:t>Юридический адрес</w:t>
            </w:r>
          </w:p>
        </w:tc>
        <w:tc>
          <w:tcPr>
            <w:tcW w:w="7081" w:type="dxa"/>
            <w:shd w:val="clear" w:color="auto" w:fill="auto"/>
          </w:tcPr>
          <w:p w:rsidR="009A764A" w:rsidRPr="009A764A" w:rsidRDefault="009A764A" w:rsidP="009A764A">
            <w:pPr>
              <w:pStyle w:val="TableParagraph"/>
              <w:rPr>
                <w:rFonts w:eastAsia="Calibri"/>
                <w:sz w:val="24"/>
                <w:szCs w:val="24"/>
              </w:rPr>
            </w:pPr>
            <w:r w:rsidRPr="009A764A">
              <w:rPr>
                <w:rFonts w:eastAsia="Calibri"/>
                <w:sz w:val="24"/>
                <w:szCs w:val="24"/>
              </w:rPr>
              <w:t>614520, Россия, Пермский край, Пермский район, с. Култаево, ул. Школьная, д. 6</w:t>
            </w:r>
          </w:p>
        </w:tc>
      </w:tr>
      <w:tr w:rsidR="009A764A" w:rsidRPr="009A764A" w:rsidTr="0004253B">
        <w:tc>
          <w:tcPr>
            <w:tcW w:w="2547" w:type="dxa"/>
            <w:shd w:val="clear" w:color="auto" w:fill="auto"/>
          </w:tcPr>
          <w:p w:rsidR="009A764A" w:rsidRPr="009A764A" w:rsidRDefault="009A764A" w:rsidP="009A764A">
            <w:pPr>
              <w:pStyle w:val="TableParagraph"/>
              <w:rPr>
                <w:rFonts w:eastAsia="Calibri"/>
                <w:sz w:val="24"/>
                <w:szCs w:val="24"/>
              </w:rPr>
            </w:pPr>
            <w:r w:rsidRPr="009A764A">
              <w:rPr>
                <w:rFonts w:eastAsia="Calibri"/>
                <w:sz w:val="24"/>
                <w:szCs w:val="24"/>
              </w:rPr>
              <w:t>Телефон/факс:</w:t>
            </w:r>
          </w:p>
        </w:tc>
        <w:tc>
          <w:tcPr>
            <w:tcW w:w="7081" w:type="dxa"/>
            <w:shd w:val="clear" w:color="auto" w:fill="auto"/>
          </w:tcPr>
          <w:p w:rsidR="009A764A" w:rsidRPr="009A764A" w:rsidRDefault="009A764A" w:rsidP="009A764A">
            <w:pPr>
              <w:pStyle w:val="TableParagraph"/>
              <w:rPr>
                <w:rFonts w:eastAsia="Calibri"/>
                <w:sz w:val="24"/>
                <w:szCs w:val="24"/>
              </w:rPr>
            </w:pPr>
            <w:r w:rsidRPr="009A764A">
              <w:rPr>
                <w:rFonts w:eastAsia="Calibri"/>
                <w:sz w:val="24"/>
                <w:szCs w:val="24"/>
              </w:rPr>
              <w:t>(342)294-82-57</w:t>
            </w:r>
          </w:p>
        </w:tc>
      </w:tr>
      <w:tr w:rsidR="009A764A" w:rsidRPr="009A764A" w:rsidTr="0004253B">
        <w:tc>
          <w:tcPr>
            <w:tcW w:w="2547" w:type="dxa"/>
            <w:shd w:val="clear" w:color="auto" w:fill="auto"/>
          </w:tcPr>
          <w:p w:rsidR="009A764A" w:rsidRPr="009A764A" w:rsidRDefault="009A764A" w:rsidP="009A764A">
            <w:pPr>
              <w:pStyle w:val="TableParagraph"/>
              <w:rPr>
                <w:rFonts w:eastAsia="Calibri"/>
                <w:sz w:val="24"/>
                <w:szCs w:val="24"/>
              </w:rPr>
            </w:pPr>
            <w:r w:rsidRPr="009A764A">
              <w:rPr>
                <w:rFonts w:eastAsia="Calibri"/>
                <w:sz w:val="24"/>
                <w:szCs w:val="24"/>
              </w:rPr>
              <w:t>E-</w:t>
            </w:r>
            <w:proofErr w:type="spellStart"/>
            <w:r w:rsidRPr="009A764A">
              <w:rPr>
                <w:rFonts w:eastAsia="Calibri"/>
                <w:sz w:val="24"/>
                <w:szCs w:val="24"/>
              </w:rPr>
              <w:t>mail</w:t>
            </w:r>
            <w:proofErr w:type="spellEnd"/>
            <w:r w:rsidRPr="009A764A">
              <w:rPr>
                <w:rFonts w:eastAsia="Calibri"/>
                <w:sz w:val="24"/>
                <w:szCs w:val="24"/>
              </w:rPr>
              <w:t>/сайт</w:t>
            </w:r>
          </w:p>
        </w:tc>
        <w:tc>
          <w:tcPr>
            <w:tcW w:w="7081" w:type="dxa"/>
            <w:shd w:val="clear" w:color="auto" w:fill="auto"/>
          </w:tcPr>
          <w:p w:rsidR="009A764A" w:rsidRPr="009A764A" w:rsidRDefault="009A764A" w:rsidP="009A764A">
            <w:pPr>
              <w:pStyle w:val="TableParagraph"/>
              <w:rPr>
                <w:rFonts w:eastAsia="Calibri"/>
                <w:sz w:val="24"/>
                <w:szCs w:val="24"/>
              </w:rPr>
            </w:pPr>
            <w:hyperlink r:id="rId20" w:history="1">
              <w:r w:rsidRPr="009A764A">
                <w:rPr>
                  <w:rStyle w:val="a8"/>
                  <w:rFonts w:eastAsia="Calibri"/>
                  <w:sz w:val="24"/>
                  <w:szCs w:val="24"/>
                  <w:lang w:val="en-US"/>
                </w:rPr>
                <w:t>kultaevsaya</w:t>
              </w:r>
              <w:r w:rsidRPr="009A764A">
                <w:rPr>
                  <w:rStyle w:val="a8"/>
                  <w:rFonts w:eastAsia="Calibri"/>
                  <w:sz w:val="24"/>
                  <w:szCs w:val="24"/>
                </w:rPr>
                <w:t>.</w:t>
              </w:r>
              <w:r w:rsidRPr="009A764A">
                <w:rPr>
                  <w:rStyle w:val="a8"/>
                  <w:rFonts w:eastAsia="Calibri"/>
                  <w:sz w:val="24"/>
                  <w:szCs w:val="24"/>
                  <w:lang w:val="en-US"/>
                </w:rPr>
                <w:t>sch</w:t>
              </w:r>
              <w:r w:rsidRPr="009A764A">
                <w:rPr>
                  <w:rStyle w:val="a8"/>
                  <w:rFonts w:eastAsia="Calibri"/>
                  <w:sz w:val="24"/>
                  <w:szCs w:val="24"/>
                </w:rPr>
                <w:t>@</w:t>
              </w:r>
              <w:r w:rsidRPr="009A764A">
                <w:rPr>
                  <w:rStyle w:val="a8"/>
                  <w:rFonts w:eastAsia="Calibri"/>
                  <w:sz w:val="24"/>
                  <w:szCs w:val="24"/>
                  <w:lang w:val="en-US"/>
                </w:rPr>
                <w:t>ruopr</w:t>
              </w:r>
              <w:r w:rsidRPr="009A764A">
                <w:rPr>
                  <w:rStyle w:val="a8"/>
                  <w:rFonts w:eastAsia="Calibri"/>
                  <w:sz w:val="24"/>
                  <w:szCs w:val="24"/>
                </w:rPr>
                <w:t>.</w:t>
              </w:r>
              <w:r w:rsidRPr="009A764A">
                <w:rPr>
                  <w:rStyle w:val="a8"/>
                  <w:rFonts w:eastAsia="Calibri"/>
                  <w:sz w:val="24"/>
                  <w:szCs w:val="24"/>
                  <w:lang w:val="en-US"/>
                </w:rPr>
                <w:t>ru</w:t>
              </w:r>
            </w:hyperlink>
            <w:r w:rsidRPr="009A764A">
              <w:rPr>
                <w:rFonts w:eastAsia="Calibri"/>
                <w:sz w:val="24"/>
                <w:szCs w:val="24"/>
              </w:rPr>
              <w:t xml:space="preserve">       </w:t>
            </w:r>
            <w:r w:rsidRPr="009A764A">
              <w:rPr>
                <w:sz w:val="24"/>
                <w:szCs w:val="24"/>
                <w:lang w:val="en-US"/>
              </w:rPr>
              <w:t>https</w:t>
            </w:r>
            <w:r w:rsidRPr="009A764A">
              <w:rPr>
                <w:sz w:val="24"/>
                <w:szCs w:val="24"/>
              </w:rPr>
              <w:t>://</w:t>
            </w:r>
            <w:r w:rsidRPr="009A764A">
              <w:rPr>
                <w:sz w:val="24"/>
                <w:szCs w:val="24"/>
                <w:lang w:val="en-US"/>
              </w:rPr>
              <w:t>kult</w:t>
            </w:r>
            <w:r w:rsidRPr="009A764A">
              <w:rPr>
                <w:sz w:val="24"/>
                <w:szCs w:val="24"/>
              </w:rPr>
              <w:t>.</w:t>
            </w:r>
            <w:r w:rsidRPr="009A764A">
              <w:rPr>
                <w:sz w:val="24"/>
                <w:szCs w:val="24"/>
                <w:lang w:val="en-US"/>
              </w:rPr>
              <w:t>permschool</w:t>
            </w:r>
            <w:r w:rsidRPr="009A764A">
              <w:rPr>
                <w:sz w:val="24"/>
                <w:szCs w:val="24"/>
              </w:rPr>
              <w:t>.</w:t>
            </w:r>
            <w:r w:rsidRPr="009A764A">
              <w:rPr>
                <w:sz w:val="24"/>
                <w:szCs w:val="24"/>
                <w:lang w:val="en-US"/>
              </w:rPr>
              <w:t>ru</w:t>
            </w:r>
            <w:r w:rsidRPr="009A764A">
              <w:rPr>
                <w:sz w:val="24"/>
                <w:szCs w:val="24"/>
              </w:rPr>
              <w:t>/</w:t>
            </w:r>
          </w:p>
        </w:tc>
      </w:tr>
      <w:tr w:rsidR="009A764A" w:rsidRPr="009A764A" w:rsidTr="0004253B">
        <w:tc>
          <w:tcPr>
            <w:tcW w:w="2547" w:type="dxa"/>
            <w:shd w:val="clear" w:color="auto" w:fill="auto"/>
          </w:tcPr>
          <w:p w:rsidR="009A764A" w:rsidRPr="009A764A" w:rsidRDefault="009A764A" w:rsidP="00336E75">
            <w:pPr>
              <w:pStyle w:val="TableParagraph"/>
              <w:rPr>
                <w:rFonts w:eastAsia="Calibri"/>
                <w:sz w:val="24"/>
                <w:szCs w:val="24"/>
              </w:rPr>
            </w:pPr>
            <w:r w:rsidRPr="009A764A">
              <w:rPr>
                <w:rFonts w:eastAsia="Calibri"/>
                <w:sz w:val="24"/>
                <w:szCs w:val="24"/>
              </w:rPr>
              <w:t xml:space="preserve">Руководитель организации </w:t>
            </w:r>
          </w:p>
        </w:tc>
        <w:tc>
          <w:tcPr>
            <w:tcW w:w="7081" w:type="dxa"/>
            <w:shd w:val="clear" w:color="auto" w:fill="auto"/>
          </w:tcPr>
          <w:p w:rsidR="009A764A" w:rsidRPr="009A764A" w:rsidRDefault="009A764A" w:rsidP="009A764A">
            <w:pPr>
              <w:pStyle w:val="TableParagraph"/>
              <w:rPr>
                <w:rFonts w:eastAsia="Calibri"/>
                <w:sz w:val="24"/>
                <w:szCs w:val="24"/>
              </w:rPr>
            </w:pPr>
            <w:proofErr w:type="spellStart"/>
            <w:r w:rsidRPr="009A764A">
              <w:rPr>
                <w:rFonts w:eastAsia="Calibri"/>
                <w:sz w:val="24"/>
                <w:szCs w:val="24"/>
              </w:rPr>
              <w:t>Цвикилевич</w:t>
            </w:r>
            <w:proofErr w:type="spellEnd"/>
            <w:r w:rsidRPr="009A764A">
              <w:rPr>
                <w:rFonts w:eastAsia="Calibri"/>
                <w:sz w:val="24"/>
                <w:szCs w:val="24"/>
              </w:rPr>
              <w:t xml:space="preserve"> Наталия Геннадьевна, т. 89028027505</w:t>
            </w:r>
          </w:p>
        </w:tc>
      </w:tr>
      <w:tr w:rsidR="009A764A" w:rsidRPr="009A764A" w:rsidTr="0004253B">
        <w:tc>
          <w:tcPr>
            <w:tcW w:w="2547" w:type="dxa"/>
            <w:shd w:val="clear" w:color="auto" w:fill="auto"/>
          </w:tcPr>
          <w:p w:rsidR="009A764A" w:rsidRPr="009A764A" w:rsidRDefault="009A764A" w:rsidP="00336E75">
            <w:pPr>
              <w:pStyle w:val="TableParagraph"/>
              <w:rPr>
                <w:rFonts w:eastAsia="Calibri"/>
                <w:sz w:val="24"/>
                <w:szCs w:val="24"/>
              </w:rPr>
            </w:pPr>
            <w:r w:rsidRPr="009A764A">
              <w:rPr>
                <w:rFonts w:eastAsia="Calibri"/>
                <w:sz w:val="24"/>
                <w:szCs w:val="24"/>
              </w:rPr>
              <w:t>Руководитель проекта</w:t>
            </w:r>
          </w:p>
        </w:tc>
        <w:tc>
          <w:tcPr>
            <w:tcW w:w="7081" w:type="dxa"/>
            <w:shd w:val="clear" w:color="auto" w:fill="auto"/>
          </w:tcPr>
          <w:p w:rsidR="009A764A" w:rsidRPr="009A764A" w:rsidRDefault="009A764A" w:rsidP="00336E75">
            <w:pPr>
              <w:pStyle w:val="ConsPlusTitle"/>
              <w:jc w:val="both"/>
              <w:rPr>
                <w:rFonts w:ascii="Times New Roman" w:eastAsia="Calibri" w:hAnsi="Times New Roman" w:cs="Times New Roman"/>
                <w:sz w:val="24"/>
                <w:szCs w:val="24"/>
              </w:rPr>
            </w:pPr>
            <w:r w:rsidRPr="009A764A">
              <w:rPr>
                <w:rFonts w:ascii="Times New Roman" w:hAnsi="Times New Roman" w:cs="Times New Roman"/>
                <w:b w:val="0"/>
                <w:sz w:val="24"/>
                <w:szCs w:val="24"/>
              </w:rPr>
              <w:t xml:space="preserve"> Александрова Светлана Валентиновна, т. 89824381606, 89523239010</w:t>
            </w:r>
          </w:p>
        </w:tc>
      </w:tr>
      <w:tr w:rsidR="009A764A" w:rsidRPr="009A764A" w:rsidTr="0004253B">
        <w:tc>
          <w:tcPr>
            <w:tcW w:w="2547" w:type="dxa"/>
            <w:shd w:val="clear" w:color="auto" w:fill="auto"/>
          </w:tcPr>
          <w:p w:rsidR="009A764A" w:rsidRPr="009A764A" w:rsidRDefault="009A764A" w:rsidP="00336E75">
            <w:pPr>
              <w:pStyle w:val="TableParagraph"/>
              <w:rPr>
                <w:rFonts w:eastAsia="Calibri"/>
                <w:sz w:val="24"/>
                <w:szCs w:val="24"/>
              </w:rPr>
            </w:pPr>
            <w:r w:rsidRPr="009A764A">
              <w:rPr>
                <w:rFonts w:eastAsia="Calibri"/>
                <w:sz w:val="24"/>
                <w:szCs w:val="24"/>
              </w:rPr>
              <w:t xml:space="preserve">Реквизиты </w:t>
            </w:r>
          </w:p>
        </w:tc>
        <w:tc>
          <w:tcPr>
            <w:tcW w:w="7081" w:type="dxa"/>
            <w:shd w:val="clear" w:color="auto" w:fill="auto"/>
          </w:tcPr>
          <w:p w:rsidR="009A764A" w:rsidRPr="009A764A" w:rsidRDefault="009A764A" w:rsidP="009A764A">
            <w:pPr>
              <w:pStyle w:val="TableParagraph"/>
              <w:rPr>
                <w:rFonts w:eastAsia="Calibri"/>
                <w:sz w:val="24"/>
                <w:szCs w:val="24"/>
              </w:rPr>
            </w:pPr>
          </w:p>
        </w:tc>
      </w:tr>
      <w:tr w:rsidR="009A764A" w:rsidRPr="009A764A" w:rsidTr="0004253B">
        <w:tc>
          <w:tcPr>
            <w:tcW w:w="2547" w:type="dxa"/>
            <w:shd w:val="clear" w:color="auto" w:fill="auto"/>
          </w:tcPr>
          <w:p w:rsidR="009A764A" w:rsidRPr="009A764A" w:rsidRDefault="009A764A" w:rsidP="009A764A">
            <w:pPr>
              <w:pStyle w:val="TableParagraph"/>
              <w:rPr>
                <w:rFonts w:eastAsia="Calibri"/>
                <w:sz w:val="24"/>
                <w:szCs w:val="24"/>
              </w:rPr>
            </w:pPr>
            <w:r w:rsidRPr="009A764A">
              <w:rPr>
                <w:rFonts w:eastAsia="Calibri"/>
                <w:sz w:val="24"/>
                <w:szCs w:val="24"/>
              </w:rPr>
              <w:t>ИНН/КПП</w:t>
            </w:r>
          </w:p>
        </w:tc>
        <w:tc>
          <w:tcPr>
            <w:tcW w:w="7081" w:type="dxa"/>
            <w:shd w:val="clear" w:color="auto" w:fill="auto"/>
          </w:tcPr>
          <w:p w:rsidR="009A764A" w:rsidRPr="009A764A" w:rsidRDefault="009A764A" w:rsidP="009A764A">
            <w:pPr>
              <w:pStyle w:val="TableParagraph"/>
              <w:rPr>
                <w:rFonts w:eastAsia="Calibri"/>
                <w:sz w:val="24"/>
                <w:szCs w:val="24"/>
              </w:rPr>
            </w:pPr>
            <w:r w:rsidRPr="009A764A">
              <w:rPr>
                <w:rFonts w:eastAsia="Calibri"/>
                <w:sz w:val="24"/>
                <w:szCs w:val="24"/>
                <w:lang w:eastAsia="en-US" w:bidi="ar-SA"/>
              </w:rPr>
              <w:t>5948014606/ 594801001</w:t>
            </w:r>
          </w:p>
        </w:tc>
      </w:tr>
      <w:tr w:rsidR="009A764A" w:rsidRPr="009A764A" w:rsidTr="0004253B">
        <w:tc>
          <w:tcPr>
            <w:tcW w:w="2547" w:type="dxa"/>
            <w:shd w:val="clear" w:color="auto" w:fill="auto"/>
          </w:tcPr>
          <w:p w:rsidR="009A764A" w:rsidRPr="009A764A" w:rsidRDefault="009A764A" w:rsidP="009A764A">
            <w:pPr>
              <w:pStyle w:val="TableParagraph"/>
              <w:rPr>
                <w:rFonts w:eastAsia="Calibri"/>
                <w:sz w:val="24"/>
                <w:szCs w:val="24"/>
              </w:rPr>
            </w:pPr>
            <w:proofErr w:type="gramStart"/>
            <w:r w:rsidRPr="009A764A">
              <w:rPr>
                <w:rFonts w:eastAsia="Calibri"/>
                <w:sz w:val="24"/>
                <w:szCs w:val="24"/>
              </w:rPr>
              <w:t>название</w:t>
            </w:r>
            <w:proofErr w:type="gramEnd"/>
            <w:r w:rsidRPr="009A764A">
              <w:rPr>
                <w:rFonts w:eastAsia="Calibri"/>
                <w:sz w:val="24"/>
                <w:szCs w:val="24"/>
              </w:rPr>
              <w:t xml:space="preserve"> и адрес банка</w:t>
            </w:r>
          </w:p>
        </w:tc>
        <w:tc>
          <w:tcPr>
            <w:tcW w:w="7081" w:type="dxa"/>
            <w:shd w:val="clear" w:color="auto" w:fill="auto"/>
          </w:tcPr>
          <w:p w:rsidR="009A764A" w:rsidRPr="009A764A" w:rsidRDefault="009A764A" w:rsidP="009A764A">
            <w:pPr>
              <w:rPr>
                <w:rFonts w:ascii="Times New Roman" w:eastAsia="Calibri" w:hAnsi="Times New Roman" w:cs="Times New Roman"/>
                <w:sz w:val="24"/>
                <w:szCs w:val="24"/>
              </w:rPr>
            </w:pPr>
            <w:r w:rsidRPr="009A764A">
              <w:rPr>
                <w:rFonts w:ascii="Times New Roman" w:eastAsia="Calibri" w:hAnsi="Times New Roman" w:cs="Times New Roman"/>
                <w:sz w:val="24"/>
                <w:szCs w:val="24"/>
              </w:rPr>
              <w:t xml:space="preserve">ФЭУ Пермского муниципального района (МАОУ «Култаевская средняя школа») </w:t>
            </w:r>
          </w:p>
          <w:p w:rsidR="009A764A" w:rsidRPr="009A764A" w:rsidRDefault="009A764A" w:rsidP="009A764A">
            <w:pPr>
              <w:pStyle w:val="TableParagraph"/>
              <w:rPr>
                <w:rFonts w:eastAsia="Calibri"/>
                <w:sz w:val="24"/>
                <w:szCs w:val="24"/>
              </w:rPr>
            </w:pPr>
            <w:r w:rsidRPr="009A764A">
              <w:rPr>
                <w:rFonts w:eastAsia="Calibri"/>
                <w:sz w:val="24"/>
                <w:szCs w:val="24"/>
                <w:lang w:eastAsia="en-US" w:bidi="ar-SA"/>
              </w:rPr>
              <w:lastRenderedPageBreak/>
              <w:t>Отделение Пермь г. Пермь</w:t>
            </w:r>
          </w:p>
        </w:tc>
      </w:tr>
      <w:tr w:rsidR="009A764A" w:rsidRPr="009A764A" w:rsidTr="0004253B">
        <w:tc>
          <w:tcPr>
            <w:tcW w:w="2547" w:type="dxa"/>
            <w:shd w:val="clear" w:color="auto" w:fill="auto"/>
          </w:tcPr>
          <w:p w:rsidR="009A764A" w:rsidRPr="009A764A" w:rsidRDefault="009A764A" w:rsidP="009A764A">
            <w:pPr>
              <w:pStyle w:val="TableParagraph"/>
              <w:rPr>
                <w:rFonts w:eastAsia="Calibri"/>
                <w:sz w:val="24"/>
                <w:szCs w:val="24"/>
              </w:rPr>
            </w:pPr>
            <w:proofErr w:type="gramStart"/>
            <w:r w:rsidRPr="009A764A">
              <w:rPr>
                <w:rFonts w:eastAsia="Calibri"/>
                <w:sz w:val="24"/>
                <w:szCs w:val="24"/>
              </w:rPr>
              <w:lastRenderedPageBreak/>
              <w:t>расчетный</w:t>
            </w:r>
            <w:proofErr w:type="gramEnd"/>
            <w:r w:rsidRPr="009A764A">
              <w:rPr>
                <w:rFonts w:eastAsia="Calibri"/>
                <w:sz w:val="24"/>
                <w:szCs w:val="24"/>
              </w:rPr>
              <w:t xml:space="preserve"> счет</w:t>
            </w:r>
          </w:p>
        </w:tc>
        <w:tc>
          <w:tcPr>
            <w:tcW w:w="7081" w:type="dxa"/>
            <w:shd w:val="clear" w:color="auto" w:fill="auto"/>
          </w:tcPr>
          <w:p w:rsidR="009A764A" w:rsidRPr="009A764A" w:rsidRDefault="009A764A" w:rsidP="009A764A">
            <w:pPr>
              <w:pStyle w:val="TableParagraph"/>
              <w:rPr>
                <w:rFonts w:eastAsia="Calibri"/>
                <w:sz w:val="24"/>
                <w:szCs w:val="24"/>
              </w:rPr>
            </w:pPr>
            <w:r w:rsidRPr="009A764A">
              <w:rPr>
                <w:rFonts w:eastAsia="Calibri"/>
                <w:sz w:val="24"/>
                <w:szCs w:val="24"/>
                <w:lang w:eastAsia="en-US" w:bidi="ar-SA"/>
              </w:rPr>
              <w:t>40701810300003000001</w:t>
            </w:r>
          </w:p>
        </w:tc>
      </w:tr>
      <w:tr w:rsidR="009A764A" w:rsidRPr="009A764A" w:rsidTr="0004253B">
        <w:tc>
          <w:tcPr>
            <w:tcW w:w="2547" w:type="dxa"/>
            <w:shd w:val="clear" w:color="auto" w:fill="auto"/>
          </w:tcPr>
          <w:p w:rsidR="009A764A" w:rsidRPr="009A764A" w:rsidRDefault="009A764A" w:rsidP="009A764A">
            <w:pPr>
              <w:pStyle w:val="TableParagraph"/>
              <w:rPr>
                <w:rFonts w:eastAsia="Calibri"/>
                <w:sz w:val="24"/>
                <w:szCs w:val="24"/>
              </w:rPr>
            </w:pPr>
            <w:proofErr w:type="gramStart"/>
            <w:r w:rsidRPr="009A764A">
              <w:rPr>
                <w:rFonts w:eastAsia="Calibri"/>
                <w:sz w:val="24"/>
                <w:szCs w:val="24"/>
              </w:rPr>
              <w:t>корреспондентский</w:t>
            </w:r>
            <w:proofErr w:type="gramEnd"/>
            <w:r w:rsidRPr="009A764A">
              <w:rPr>
                <w:rFonts w:eastAsia="Calibri"/>
                <w:sz w:val="24"/>
                <w:szCs w:val="24"/>
              </w:rPr>
              <w:t xml:space="preserve"> счет</w:t>
            </w:r>
          </w:p>
        </w:tc>
        <w:tc>
          <w:tcPr>
            <w:tcW w:w="7081" w:type="dxa"/>
            <w:shd w:val="clear" w:color="auto" w:fill="auto"/>
          </w:tcPr>
          <w:p w:rsidR="009A764A" w:rsidRPr="009A764A" w:rsidRDefault="009A764A" w:rsidP="009A764A">
            <w:pPr>
              <w:pStyle w:val="TableParagraph"/>
              <w:rPr>
                <w:rFonts w:eastAsia="Calibri"/>
                <w:sz w:val="24"/>
                <w:szCs w:val="24"/>
              </w:rPr>
            </w:pPr>
            <w:r w:rsidRPr="009A764A">
              <w:rPr>
                <w:rFonts w:eastAsia="Calibri"/>
                <w:sz w:val="24"/>
                <w:szCs w:val="24"/>
              </w:rPr>
              <w:t xml:space="preserve"> </w:t>
            </w:r>
            <w:proofErr w:type="gramStart"/>
            <w:r w:rsidRPr="009A764A">
              <w:rPr>
                <w:rFonts w:eastAsia="Calibri"/>
                <w:sz w:val="24"/>
                <w:szCs w:val="24"/>
              </w:rPr>
              <w:t>нет</w:t>
            </w:r>
            <w:proofErr w:type="gramEnd"/>
          </w:p>
        </w:tc>
      </w:tr>
      <w:tr w:rsidR="009A764A" w:rsidRPr="009A764A" w:rsidTr="0004253B">
        <w:tc>
          <w:tcPr>
            <w:tcW w:w="2547" w:type="dxa"/>
            <w:shd w:val="clear" w:color="auto" w:fill="auto"/>
          </w:tcPr>
          <w:p w:rsidR="009A764A" w:rsidRPr="009A764A" w:rsidRDefault="009A764A" w:rsidP="009A764A">
            <w:pPr>
              <w:pStyle w:val="TableParagraph"/>
              <w:rPr>
                <w:rFonts w:eastAsia="Calibri"/>
                <w:sz w:val="24"/>
                <w:szCs w:val="24"/>
              </w:rPr>
            </w:pPr>
            <w:r w:rsidRPr="009A764A">
              <w:rPr>
                <w:rFonts w:eastAsia="Calibri"/>
                <w:sz w:val="24"/>
                <w:szCs w:val="24"/>
              </w:rPr>
              <w:t>БИК</w:t>
            </w:r>
          </w:p>
        </w:tc>
        <w:tc>
          <w:tcPr>
            <w:tcW w:w="7081" w:type="dxa"/>
            <w:shd w:val="clear" w:color="auto" w:fill="auto"/>
          </w:tcPr>
          <w:p w:rsidR="009A764A" w:rsidRPr="009A764A" w:rsidRDefault="009A764A" w:rsidP="009A764A">
            <w:pPr>
              <w:pStyle w:val="TableParagraph"/>
              <w:rPr>
                <w:rFonts w:eastAsia="Calibri"/>
                <w:sz w:val="24"/>
                <w:szCs w:val="24"/>
              </w:rPr>
            </w:pPr>
            <w:r w:rsidRPr="009A764A">
              <w:rPr>
                <w:rFonts w:eastAsia="Calibri"/>
                <w:sz w:val="24"/>
                <w:szCs w:val="24"/>
              </w:rPr>
              <w:t xml:space="preserve"> </w:t>
            </w:r>
            <w:r w:rsidRPr="009A764A">
              <w:rPr>
                <w:rFonts w:eastAsia="Calibri"/>
                <w:sz w:val="24"/>
                <w:szCs w:val="24"/>
                <w:lang w:eastAsia="en-US" w:bidi="ar-SA"/>
              </w:rPr>
              <w:t>045773001</w:t>
            </w:r>
          </w:p>
        </w:tc>
      </w:tr>
      <w:tr w:rsidR="009A764A" w:rsidRPr="009A764A" w:rsidTr="0004253B">
        <w:tc>
          <w:tcPr>
            <w:tcW w:w="2547" w:type="dxa"/>
            <w:shd w:val="clear" w:color="auto" w:fill="auto"/>
          </w:tcPr>
          <w:p w:rsidR="009A764A" w:rsidRPr="009A764A" w:rsidRDefault="009A764A" w:rsidP="009A764A">
            <w:pPr>
              <w:pStyle w:val="TableParagraph"/>
              <w:rPr>
                <w:rFonts w:eastAsia="Calibri"/>
                <w:sz w:val="24"/>
                <w:szCs w:val="24"/>
              </w:rPr>
            </w:pPr>
            <w:r w:rsidRPr="009A764A">
              <w:rPr>
                <w:rFonts w:eastAsia="Calibri"/>
                <w:sz w:val="24"/>
                <w:szCs w:val="24"/>
              </w:rPr>
              <w:t>ОГРН</w:t>
            </w:r>
          </w:p>
        </w:tc>
        <w:tc>
          <w:tcPr>
            <w:tcW w:w="7081" w:type="dxa"/>
            <w:shd w:val="clear" w:color="auto" w:fill="auto"/>
          </w:tcPr>
          <w:p w:rsidR="009A764A" w:rsidRPr="009A764A" w:rsidRDefault="009A764A" w:rsidP="009A764A">
            <w:pPr>
              <w:pStyle w:val="TableParagraph"/>
              <w:rPr>
                <w:rFonts w:eastAsia="Calibri"/>
                <w:sz w:val="24"/>
                <w:szCs w:val="24"/>
              </w:rPr>
            </w:pPr>
            <w:r w:rsidRPr="009A764A">
              <w:rPr>
                <w:rFonts w:eastAsia="Calibri"/>
                <w:sz w:val="24"/>
                <w:szCs w:val="24"/>
              </w:rPr>
              <w:t xml:space="preserve"> </w:t>
            </w:r>
            <w:r w:rsidRPr="009A764A">
              <w:rPr>
                <w:rFonts w:eastAsia="Calibri"/>
                <w:sz w:val="24"/>
                <w:szCs w:val="24"/>
                <w:lang w:eastAsia="en-US" w:bidi="ar-SA"/>
              </w:rPr>
              <w:t>1025902397212</w:t>
            </w:r>
          </w:p>
        </w:tc>
      </w:tr>
      <w:tr w:rsidR="009A764A" w:rsidRPr="009A764A" w:rsidTr="0004253B">
        <w:tc>
          <w:tcPr>
            <w:tcW w:w="2547" w:type="dxa"/>
            <w:shd w:val="clear" w:color="auto" w:fill="auto"/>
          </w:tcPr>
          <w:p w:rsidR="009A764A" w:rsidRPr="009A764A" w:rsidRDefault="009A764A" w:rsidP="009A764A">
            <w:pPr>
              <w:pStyle w:val="TableParagraph"/>
              <w:rPr>
                <w:rFonts w:eastAsia="Calibri"/>
                <w:sz w:val="24"/>
                <w:szCs w:val="24"/>
              </w:rPr>
            </w:pPr>
            <w:r w:rsidRPr="009A764A">
              <w:rPr>
                <w:rFonts w:eastAsia="Calibri"/>
                <w:sz w:val="24"/>
                <w:szCs w:val="24"/>
              </w:rPr>
              <w:t>Руководитель организации</w:t>
            </w:r>
          </w:p>
          <w:p w:rsidR="009A764A" w:rsidRPr="009A764A" w:rsidRDefault="009A764A" w:rsidP="009A764A">
            <w:pPr>
              <w:pStyle w:val="TableParagraph"/>
              <w:jc w:val="center"/>
              <w:rPr>
                <w:rFonts w:eastAsia="Calibri"/>
                <w:sz w:val="24"/>
                <w:szCs w:val="24"/>
              </w:rPr>
            </w:pPr>
            <w:r w:rsidRPr="009A764A">
              <w:rPr>
                <w:rFonts w:eastAsia="Calibri"/>
                <w:sz w:val="24"/>
                <w:szCs w:val="24"/>
              </w:rPr>
              <w:t>М.П.</w:t>
            </w:r>
          </w:p>
        </w:tc>
        <w:tc>
          <w:tcPr>
            <w:tcW w:w="7081" w:type="dxa"/>
            <w:shd w:val="clear" w:color="auto" w:fill="auto"/>
          </w:tcPr>
          <w:p w:rsidR="009A764A" w:rsidRPr="009A764A" w:rsidRDefault="009A764A" w:rsidP="00336E75">
            <w:pPr>
              <w:pStyle w:val="TableParagraph"/>
              <w:rPr>
                <w:rFonts w:eastAsia="Calibri"/>
                <w:sz w:val="24"/>
                <w:szCs w:val="24"/>
              </w:rPr>
            </w:pPr>
            <w:proofErr w:type="spellStart"/>
            <w:r w:rsidRPr="009A764A">
              <w:rPr>
                <w:rFonts w:eastAsia="Calibri"/>
                <w:sz w:val="24"/>
                <w:szCs w:val="24"/>
              </w:rPr>
              <w:t>Цвикилевич</w:t>
            </w:r>
            <w:proofErr w:type="spellEnd"/>
            <w:r w:rsidRPr="009A764A">
              <w:rPr>
                <w:rFonts w:eastAsia="Calibri"/>
                <w:sz w:val="24"/>
                <w:szCs w:val="24"/>
              </w:rPr>
              <w:t xml:space="preserve"> Н.Г.</w:t>
            </w:r>
            <w:r w:rsidR="00336E75">
              <w:rPr>
                <w:rFonts w:eastAsia="Calibri"/>
                <w:sz w:val="24"/>
                <w:szCs w:val="24"/>
              </w:rPr>
              <w:t xml:space="preserve">                                </w:t>
            </w:r>
            <w:r w:rsidRPr="009A764A">
              <w:rPr>
                <w:rFonts w:eastAsia="Calibri"/>
                <w:sz w:val="24"/>
                <w:szCs w:val="24"/>
              </w:rPr>
              <w:t>(</w:t>
            </w:r>
            <w:proofErr w:type="gramStart"/>
            <w:r w:rsidRPr="009A764A">
              <w:rPr>
                <w:rFonts w:eastAsia="Calibri"/>
                <w:sz w:val="24"/>
                <w:szCs w:val="24"/>
              </w:rPr>
              <w:t>подпись</w:t>
            </w:r>
            <w:proofErr w:type="gramEnd"/>
            <w:r w:rsidRPr="009A764A">
              <w:rPr>
                <w:rFonts w:eastAsia="Calibri"/>
                <w:sz w:val="24"/>
                <w:szCs w:val="24"/>
              </w:rPr>
              <w:t>)</w:t>
            </w:r>
          </w:p>
          <w:p w:rsidR="009A764A" w:rsidRPr="009A764A" w:rsidRDefault="009A764A" w:rsidP="009A764A">
            <w:pPr>
              <w:pStyle w:val="TableParagraph"/>
              <w:tabs>
                <w:tab w:val="left" w:pos="1909"/>
                <w:tab w:val="left" w:pos="4147"/>
                <w:tab w:val="left" w:pos="4847"/>
              </w:tabs>
              <w:rPr>
                <w:rFonts w:eastAsia="Calibri"/>
                <w:sz w:val="24"/>
                <w:szCs w:val="24"/>
              </w:rPr>
            </w:pPr>
            <w:r w:rsidRPr="009A764A">
              <w:rPr>
                <w:rFonts w:eastAsia="Calibri"/>
                <w:sz w:val="24"/>
                <w:szCs w:val="24"/>
              </w:rPr>
              <w:t>«</w:t>
            </w:r>
            <w:r w:rsidRPr="009A764A">
              <w:rPr>
                <w:rFonts w:eastAsia="Calibri"/>
                <w:sz w:val="24"/>
                <w:szCs w:val="24"/>
                <w:u w:val="single"/>
              </w:rPr>
              <w:t>09</w:t>
            </w:r>
            <w:r w:rsidRPr="009A764A">
              <w:rPr>
                <w:rFonts w:eastAsia="Calibri"/>
                <w:spacing w:val="-4"/>
                <w:sz w:val="24"/>
                <w:szCs w:val="24"/>
              </w:rPr>
              <w:t>»</w:t>
            </w:r>
            <w:r w:rsidRPr="009A764A">
              <w:rPr>
                <w:rFonts w:eastAsia="Calibri"/>
                <w:spacing w:val="-4"/>
                <w:sz w:val="24"/>
                <w:szCs w:val="24"/>
                <w:u w:val="single"/>
              </w:rPr>
              <w:t xml:space="preserve"> апреля </w:t>
            </w:r>
            <w:r w:rsidRPr="009A764A">
              <w:rPr>
                <w:rFonts w:eastAsia="Calibri"/>
                <w:sz w:val="24"/>
                <w:szCs w:val="24"/>
              </w:rPr>
              <w:t>20</w:t>
            </w:r>
            <w:r w:rsidRPr="009A764A">
              <w:rPr>
                <w:rFonts w:eastAsia="Calibri"/>
                <w:sz w:val="24"/>
                <w:szCs w:val="24"/>
                <w:u w:val="single"/>
              </w:rPr>
              <w:t>20</w:t>
            </w:r>
            <w:r w:rsidRPr="009A764A">
              <w:rPr>
                <w:rFonts w:eastAsia="Calibri"/>
                <w:sz w:val="24"/>
                <w:szCs w:val="24"/>
              </w:rPr>
              <w:t>г.</w:t>
            </w:r>
          </w:p>
        </w:tc>
      </w:tr>
    </w:tbl>
    <w:p w:rsidR="00C81AA7" w:rsidRDefault="00C81AA7" w:rsidP="00C81AA7">
      <w:pPr>
        <w:shd w:val="clear" w:color="auto" w:fill="FFFFFF"/>
        <w:autoSpaceDE w:val="0"/>
        <w:autoSpaceDN w:val="0"/>
        <w:adjustRightInd w:val="0"/>
        <w:spacing w:after="0" w:line="240" w:lineRule="auto"/>
        <w:rPr>
          <w:rFonts w:ascii="Times New Roman" w:hAnsi="Times New Roman" w:cs="Times New Roman"/>
          <w:color w:val="000000"/>
          <w:sz w:val="24"/>
          <w:szCs w:val="24"/>
          <w:shd w:val="clear" w:color="auto" w:fill="FFFFFF"/>
        </w:rPr>
      </w:pPr>
    </w:p>
    <w:p w:rsidR="009A764A" w:rsidRPr="009A764A" w:rsidRDefault="009A764A" w:rsidP="009A764A">
      <w:pPr>
        <w:spacing w:line="240" w:lineRule="auto"/>
        <w:rPr>
          <w:rFonts w:ascii="Times New Roman" w:hAnsi="Times New Roman" w:cs="Times New Roman"/>
          <w:b/>
          <w:sz w:val="24"/>
          <w:szCs w:val="24"/>
        </w:rPr>
      </w:pPr>
      <w:r w:rsidRPr="009A764A">
        <w:rPr>
          <w:rFonts w:ascii="Times New Roman" w:hAnsi="Times New Roman" w:cs="Times New Roman"/>
          <w:b/>
          <w:sz w:val="24"/>
          <w:szCs w:val="24"/>
        </w:rPr>
        <w:t>Защита проекта «ЛЕСТНИЦА УСПЕХА «МАОУ «Култаевская средняя школа»</w:t>
      </w:r>
    </w:p>
    <w:p w:rsidR="009A764A" w:rsidRPr="009A764A" w:rsidRDefault="009A764A" w:rsidP="009A764A">
      <w:pPr>
        <w:spacing w:line="240" w:lineRule="auto"/>
        <w:rPr>
          <w:rFonts w:ascii="Times New Roman" w:hAnsi="Times New Roman" w:cs="Times New Roman"/>
          <w:sz w:val="24"/>
          <w:szCs w:val="24"/>
        </w:rPr>
      </w:pPr>
      <w:r w:rsidRPr="009A764A">
        <w:rPr>
          <w:rFonts w:ascii="Times New Roman" w:hAnsi="Times New Roman" w:cs="Times New Roman"/>
          <w:sz w:val="24"/>
          <w:szCs w:val="24"/>
        </w:rPr>
        <w:t>1: Добрый день! Представляем проект «Лестница успеха» Култаевской средней школы.</w:t>
      </w:r>
    </w:p>
    <w:p w:rsidR="009A764A" w:rsidRPr="009A764A" w:rsidRDefault="009A764A" w:rsidP="009A764A">
      <w:pPr>
        <w:spacing w:line="240" w:lineRule="auto"/>
        <w:rPr>
          <w:rFonts w:ascii="Times New Roman" w:hAnsi="Times New Roman" w:cs="Times New Roman"/>
          <w:sz w:val="24"/>
          <w:szCs w:val="24"/>
        </w:rPr>
      </w:pPr>
      <w:r w:rsidRPr="009A764A">
        <w:rPr>
          <w:rFonts w:ascii="Times New Roman" w:hAnsi="Times New Roman" w:cs="Times New Roman"/>
          <w:sz w:val="24"/>
          <w:szCs w:val="24"/>
        </w:rPr>
        <w:t xml:space="preserve"> Мы идем по Лестнице успеха. </w:t>
      </w:r>
      <w:r w:rsidR="00336E75">
        <w:rPr>
          <w:rFonts w:ascii="Times New Roman" w:hAnsi="Times New Roman" w:cs="Times New Roman"/>
          <w:sz w:val="24"/>
          <w:szCs w:val="24"/>
        </w:rPr>
        <w:t xml:space="preserve"> </w:t>
      </w:r>
      <w:r w:rsidRPr="009A764A">
        <w:rPr>
          <w:rFonts w:ascii="Times New Roman" w:hAnsi="Times New Roman" w:cs="Times New Roman"/>
          <w:sz w:val="24"/>
          <w:szCs w:val="24"/>
        </w:rPr>
        <w:t xml:space="preserve">Смотрим вниз и не боимся высоты. </w:t>
      </w:r>
    </w:p>
    <w:p w:rsidR="009A764A" w:rsidRPr="009A764A" w:rsidRDefault="009A764A" w:rsidP="009A764A">
      <w:pPr>
        <w:spacing w:line="240" w:lineRule="auto"/>
        <w:rPr>
          <w:rFonts w:ascii="Times New Roman" w:hAnsi="Times New Roman" w:cs="Times New Roman"/>
          <w:sz w:val="24"/>
          <w:szCs w:val="24"/>
        </w:rPr>
      </w:pPr>
      <w:r w:rsidRPr="009A764A">
        <w:rPr>
          <w:rFonts w:ascii="Times New Roman" w:hAnsi="Times New Roman" w:cs="Times New Roman"/>
          <w:sz w:val="24"/>
          <w:szCs w:val="24"/>
        </w:rPr>
        <w:t>Ждут нас впереди открытий вехи, (хором) Новое у нас всё впереди!</w:t>
      </w:r>
    </w:p>
    <w:p w:rsidR="009A764A" w:rsidRPr="009A764A" w:rsidRDefault="009A764A" w:rsidP="009A764A">
      <w:pPr>
        <w:spacing w:line="240" w:lineRule="auto"/>
        <w:rPr>
          <w:rFonts w:ascii="Times New Roman" w:hAnsi="Times New Roman" w:cs="Times New Roman"/>
          <w:sz w:val="24"/>
          <w:szCs w:val="24"/>
        </w:rPr>
      </w:pPr>
      <w:r w:rsidRPr="009A764A">
        <w:rPr>
          <w:rFonts w:ascii="Times New Roman" w:hAnsi="Times New Roman" w:cs="Times New Roman"/>
          <w:sz w:val="24"/>
          <w:szCs w:val="24"/>
        </w:rPr>
        <w:t>2: Программа воспитательной работы нашей школы «Путь к успеху».</w:t>
      </w:r>
    </w:p>
    <w:p w:rsidR="009A764A" w:rsidRPr="009A764A" w:rsidRDefault="009A764A" w:rsidP="009A764A">
      <w:pPr>
        <w:spacing w:line="240" w:lineRule="auto"/>
        <w:rPr>
          <w:rFonts w:ascii="Times New Roman" w:hAnsi="Times New Roman" w:cs="Times New Roman"/>
          <w:sz w:val="24"/>
          <w:szCs w:val="24"/>
        </w:rPr>
      </w:pPr>
      <w:r w:rsidRPr="009A764A">
        <w:rPr>
          <w:rFonts w:ascii="Times New Roman" w:hAnsi="Times New Roman" w:cs="Times New Roman"/>
          <w:sz w:val="24"/>
          <w:szCs w:val="24"/>
        </w:rPr>
        <w:t>3: В 6-11 классах 6 лет реализуется проект «Волна успеха».</w:t>
      </w:r>
    </w:p>
    <w:p w:rsidR="009A764A" w:rsidRPr="009A764A" w:rsidRDefault="009A764A" w:rsidP="009A764A">
      <w:pPr>
        <w:spacing w:line="240" w:lineRule="auto"/>
        <w:rPr>
          <w:rFonts w:ascii="Times New Roman" w:hAnsi="Times New Roman" w:cs="Times New Roman"/>
          <w:sz w:val="24"/>
          <w:szCs w:val="24"/>
        </w:rPr>
      </w:pPr>
      <w:r w:rsidRPr="009A764A">
        <w:rPr>
          <w:rFonts w:ascii="Times New Roman" w:hAnsi="Times New Roman" w:cs="Times New Roman"/>
          <w:sz w:val="24"/>
          <w:szCs w:val="24"/>
        </w:rPr>
        <w:t xml:space="preserve">1: А 1 -5 классах первый год проект «Ступени успеха». </w:t>
      </w:r>
    </w:p>
    <w:p w:rsidR="009A764A" w:rsidRPr="009A764A" w:rsidRDefault="009A764A" w:rsidP="009A764A">
      <w:pPr>
        <w:pStyle w:val="ab"/>
        <w:shd w:val="clear" w:color="auto" w:fill="FFFFFF"/>
        <w:spacing w:before="0" w:beforeAutospacing="0" w:after="0" w:afterAutospacing="0"/>
        <w:rPr>
          <w:color w:val="000000"/>
          <w:lang w:eastAsia="en-US"/>
        </w:rPr>
      </w:pPr>
      <w:r w:rsidRPr="009A764A">
        <w:t>2: Цель нашего проекта – это п</w:t>
      </w:r>
      <w:r w:rsidRPr="009A764A">
        <w:rPr>
          <w:lang w:eastAsia="en-US"/>
        </w:rPr>
        <w:t xml:space="preserve">овышение уровня знаний обучающихся и </w:t>
      </w:r>
      <w:r w:rsidRPr="009A764A">
        <w:rPr>
          <w:color w:val="000000"/>
          <w:lang w:eastAsia="en-US"/>
        </w:rPr>
        <w:t>сохранение исторического и культурного наследия</w:t>
      </w:r>
      <w:r w:rsidRPr="009A764A">
        <w:rPr>
          <w:lang w:eastAsia="en-US"/>
        </w:rPr>
        <w:t xml:space="preserve"> </w:t>
      </w:r>
      <w:r w:rsidRPr="009A764A">
        <w:rPr>
          <w:color w:val="000000"/>
          <w:lang w:eastAsia="en-US"/>
        </w:rPr>
        <w:t xml:space="preserve">Пермского  муниципального района посредством </w:t>
      </w:r>
      <w:proofErr w:type="gramStart"/>
      <w:r w:rsidRPr="009A764A">
        <w:rPr>
          <w:color w:val="000000"/>
          <w:lang w:eastAsia="en-US"/>
        </w:rPr>
        <w:t>создания  и</w:t>
      </w:r>
      <w:proofErr w:type="gramEnd"/>
      <w:r w:rsidRPr="009A764A">
        <w:rPr>
          <w:color w:val="000000"/>
          <w:lang w:eastAsia="en-US"/>
        </w:rPr>
        <w:t xml:space="preserve"> обустройства выставочного образовательного пространства «Лестница успеха» .</w:t>
      </w:r>
    </w:p>
    <w:p w:rsidR="009A764A" w:rsidRPr="009A764A" w:rsidRDefault="009A764A" w:rsidP="009A764A">
      <w:pPr>
        <w:pStyle w:val="ab"/>
        <w:shd w:val="clear" w:color="auto" w:fill="FFFFFF"/>
        <w:spacing w:before="0" w:beforeAutospacing="0" w:after="0" w:afterAutospacing="0"/>
        <w:rPr>
          <w:color w:val="000000"/>
          <w:lang w:eastAsia="en-US"/>
        </w:rPr>
      </w:pPr>
      <w:r w:rsidRPr="009A764A">
        <w:rPr>
          <w:color w:val="000000"/>
          <w:lang w:eastAsia="en-US"/>
        </w:rPr>
        <w:t>3: Перед нами стоят следующие задачи:</w:t>
      </w:r>
    </w:p>
    <w:p w:rsidR="009A764A" w:rsidRPr="009A764A" w:rsidRDefault="009A764A" w:rsidP="009A764A">
      <w:pPr>
        <w:pStyle w:val="ab"/>
        <w:shd w:val="clear" w:color="auto" w:fill="FFFFFF"/>
        <w:spacing w:before="0" w:beforeAutospacing="0" w:after="0" w:afterAutospacing="0"/>
      </w:pPr>
      <w:r w:rsidRPr="009A764A">
        <w:t>1.</w:t>
      </w:r>
      <w:r w:rsidRPr="009A764A">
        <w:tab/>
        <w:t xml:space="preserve">Организовать и провести конкурс </w:t>
      </w:r>
      <w:proofErr w:type="spellStart"/>
      <w:r w:rsidRPr="009A764A">
        <w:t>идй</w:t>
      </w:r>
      <w:proofErr w:type="spellEnd"/>
      <w:r w:rsidRPr="009A764A">
        <w:t xml:space="preserve"> «Дизайн «Лестницы успеха» на тему «Мой Пермский район». </w:t>
      </w:r>
    </w:p>
    <w:p w:rsidR="009A764A" w:rsidRPr="009A764A" w:rsidRDefault="009A764A" w:rsidP="009A764A">
      <w:pPr>
        <w:pStyle w:val="ab"/>
        <w:shd w:val="clear" w:color="auto" w:fill="FFFFFF"/>
        <w:spacing w:before="0" w:beforeAutospacing="0" w:after="0" w:afterAutospacing="0"/>
      </w:pPr>
      <w:r w:rsidRPr="009A764A">
        <w:t>2.</w:t>
      </w:r>
      <w:r w:rsidRPr="009A764A">
        <w:tab/>
        <w:t xml:space="preserve">Обустроить выставочное пространство </w:t>
      </w:r>
    </w:p>
    <w:p w:rsidR="009A764A" w:rsidRPr="009A764A" w:rsidRDefault="009A764A" w:rsidP="009A764A">
      <w:pPr>
        <w:pStyle w:val="ab"/>
        <w:shd w:val="clear" w:color="auto" w:fill="FFFFFF"/>
        <w:spacing w:before="0" w:beforeAutospacing="0" w:after="0" w:afterAutospacing="0"/>
      </w:pPr>
      <w:r w:rsidRPr="009A764A">
        <w:t>3.</w:t>
      </w:r>
      <w:r w:rsidRPr="009A764A">
        <w:tab/>
        <w:t>Реализовать цикл мероприятий, направленных на повышение уровня знаний обучающихся об истории, культуре Пермского муниципального района и села Култаево.</w:t>
      </w:r>
    </w:p>
    <w:p w:rsidR="009A764A" w:rsidRPr="009A764A" w:rsidRDefault="009A764A" w:rsidP="009A764A">
      <w:pPr>
        <w:pStyle w:val="ab"/>
        <w:shd w:val="clear" w:color="auto" w:fill="FFFFFF"/>
        <w:spacing w:after="0"/>
      </w:pPr>
      <w:r w:rsidRPr="009A764A">
        <w:t xml:space="preserve">1: Обоснование социальной значимости проекта. В рамках предметных недель в «Култаевской средней школе» были проведены викторины, олимпиады, </w:t>
      </w:r>
      <w:proofErr w:type="spellStart"/>
      <w:r w:rsidRPr="009A764A">
        <w:t>квесты</w:t>
      </w:r>
      <w:proofErr w:type="spellEnd"/>
      <w:r w:rsidRPr="009A764A">
        <w:t xml:space="preserve">, посвященные Дню рождения Пермского муниципального района». Результат олимпиады показал низкий уровень знаний учащихся. Таким образом, нами была определена проблема проекта: низкий уровень знаний обучающихся об истории, культуре села Култаево и Пермского муниципального района. </w:t>
      </w:r>
    </w:p>
    <w:p w:rsidR="009A764A" w:rsidRPr="009A764A" w:rsidRDefault="009A764A" w:rsidP="009A764A">
      <w:pPr>
        <w:pStyle w:val="ab"/>
        <w:shd w:val="clear" w:color="auto" w:fill="FFFFFF"/>
        <w:spacing w:after="0"/>
      </w:pPr>
      <w:r w:rsidRPr="009A764A">
        <w:t xml:space="preserve">2: Проект «Лестница успеха» позволит привлечь внимание обучающихся и родителей к актуальным проблемам местного сообщества, его истории.   В рамках проекта «Лестница успеха» планируется создание и обустройство выставочного образовательного пространства, способствующего росту гражданственности, патриотизма, любви и уважения к малой Родине. В техническом паспорте на домовладение по ул. Школьная, дом 6 указано, что лестничная клетка в начальной школе имеет площадь -30 кв. м. Это огромное пространство для творчества! </w:t>
      </w:r>
    </w:p>
    <w:p w:rsidR="009A764A" w:rsidRPr="009A764A" w:rsidRDefault="009A764A" w:rsidP="009A764A">
      <w:pPr>
        <w:pStyle w:val="ab"/>
        <w:shd w:val="clear" w:color="auto" w:fill="FFFFFF"/>
        <w:spacing w:after="0"/>
      </w:pPr>
      <w:r w:rsidRPr="009A764A">
        <w:t>3: В прошлом учебном году мы стали победителями районного конкурса социальных проектов «Поколение твоего времени» с проектом «Школьный музей». На втором этаже школы уже разместились музейные витрины. Мы продолжим сохранение традиций в новых условиях развития общества. В нашей новой школе – просторные кабинеты, яркие стенды и огромные светлые лестничные пролеты. Именно там и появятся необычные выставки.</w:t>
      </w:r>
    </w:p>
    <w:p w:rsidR="009A764A" w:rsidRPr="009A764A" w:rsidRDefault="009A764A" w:rsidP="0089078C">
      <w:pPr>
        <w:pStyle w:val="ab"/>
        <w:shd w:val="clear" w:color="auto" w:fill="FFFFFF"/>
        <w:spacing w:before="0" w:beforeAutospacing="0" w:after="0"/>
      </w:pPr>
      <w:r w:rsidRPr="009A764A">
        <w:lastRenderedPageBreak/>
        <w:t>1: Проект направлен на сохранение исторической, культурной памяти Пермского муниципального района и Култаевского сельского поселения. Образовательное пространство будет представлять собой выставки, оформление лестничных пролетов. Будут отражены следующие направления:</w:t>
      </w:r>
    </w:p>
    <w:p w:rsidR="009A764A" w:rsidRPr="009A764A" w:rsidRDefault="009A764A" w:rsidP="0089078C">
      <w:pPr>
        <w:pStyle w:val="ab"/>
        <w:shd w:val="clear" w:color="auto" w:fill="FFFFFF"/>
        <w:spacing w:before="0" w:beforeAutospacing="0" w:after="0"/>
      </w:pPr>
      <w:r w:rsidRPr="009A764A">
        <w:t>2:</w:t>
      </w:r>
      <w:r w:rsidR="000C1CDA">
        <w:t xml:space="preserve"> </w:t>
      </w:r>
      <w:r w:rsidRPr="009A764A">
        <w:t xml:space="preserve">история села Култаево и Пермского муниципального района; - народности, достопримечательности; </w:t>
      </w:r>
    </w:p>
    <w:p w:rsidR="009A764A" w:rsidRPr="009A764A" w:rsidRDefault="009A764A" w:rsidP="0089078C">
      <w:pPr>
        <w:pStyle w:val="ab"/>
        <w:shd w:val="clear" w:color="auto" w:fill="FFFFFF"/>
        <w:spacing w:before="0" w:beforeAutospacing="0" w:after="0"/>
      </w:pPr>
      <w:r w:rsidRPr="009A764A">
        <w:t>3: производство и отрасли промышленности; растительный и животный мир;</w:t>
      </w:r>
    </w:p>
    <w:p w:rsidR="009A764A" w:rsidRPr="009A764A" w:rsidRDefault="009A764A" w:rsidP="0089078C">
      <w:pPr>
        <w:pStyle w:val="ab"/>
        <w:shd w:val="clear" w:color="auto" w:fill="FFFFFF"/>
        <w:spacing w:before="0" w:beforeAutospacing="0" w:after="0"/>
      </w:pPr>
      <w:r w:rsidRPr="009A764A">
        <w:t>1: - Девятый день большого Мая; «Будущее начинается сегодня» (Известные люди села Култаево и  Пермского муниципального района и обучающиеся - победители конкурсов, фестивалей, форумов).</w:t>
      </w:r>
    </w:p>
    <w:p w:rsidR="009A764A" w:rsidRPr="009A764A" w:rsidRDefault="009A764A" w:rsidP="0089078C">
      <w:pPr>
        <w:pStyle w:val="ab"/>
        <w:shd w:val="clear" w:color="auto" w:fill="FFFFFF"/>
        <w:spacing w:before="0" w:beforeAutospacing="0" w:after="0"/>
      </w:pPr>
      <w:r w:rsidRPr="009A764A">
        <w:t>2: Выставочные зоны будут меняться. В целом, пространство будет являться универсальной площадкой для проведения экскурсий, квестов, выставок лучших работ обучающихся. Также, в рамках проекта планируется проведение ряда торжественных и образовательных мероприятий, которые будут способствовать привлечению внимания к данной зоне.</w:t>
      </w:r>
    </w:p>
    <w:p w:rsidR="009A764A" w:rsidRPr="009A764A" w:rsidRDefault="009A764A" w:rsidP="009A764A">
      <w:pPr>
        <w:pStyle w:val="ab"/>
        <w:shd w:val="clear" w:color="auto" w:fill="FFFFFF"/>
        <w:spacing w:after="0"/>
      </w:pPr>
      <w:r w:rsidRPr="009A764A">
        <w:t xml:space="preserve">3: Данный проект обеспечивает тесное сотрудничество педагога, ученика, родителя, администрации и других ведомств. Партнерами проекта </w:t>
      </w:r>
      <w:proofErr w:type="gramStart"/>
      <w:r w:rsidRPr="009A764A">
        <w:t>станут:  Фирма</w:t>
      </w:r>
      <w:proofErr w:type="gramEnd"/>
      <w:r w:rsidRPr="009A764A">
        <w:t xml:space="preserve"> дизайна "Неон стрит"   Музей истории Пермского района Администрация и Совет ветеранов Култаевского сельского поселения </w:t>
      </w:r>
      <w:r w:rsidRPr="009A764A">
        <w:rPr>
          <w:color w:val="000000"/>
          <w:shd w:val="clear" w:color="auto" w:fill="FFFFFF"/>
        </w:rPr>
        <w:t xml:space="preserve">Компания «Леруа Мерлен» и  </w:t>
      </w:r>
      <w:r w:rsidRPr="009A764A">
        <w:t>Пермское лесничество. Перед вами смета проекта: Всего: 80 000 рублей, средства гранта: 72 000 рублей (приобретение наклеек на ступени лестницы, прозрачных элементов для стендов, металлических трубок и рамок для экспозиций и выставок).  Собственные средства: 8 000 рублей (</w:t>
      </w:r>
      <w:proofErr w:type="gramStart"/>
      <w:r w:rsidRPr="009A764A">
        <w:t>покупка  плакатов</w:t>
      </w:r>
      <w:proofErr w:type="gramEnd"/>
      <w:r w:rsidRPr="009A764A">
        <w:t>, краски и транспортные расходы).</w:t>
      </w:r>
    </w:p>
    <w:p w:rsidR="009A764A" w:rsidRPr="009A764A" w:rsidRDefault="009A764A" w:rsidP="009A764A">
      <w:pPr>
        <w:pStyle w:val="ab"/>
        <w:shd w:val="clear" w:color="auto" w:fill="FFFFFF"/>
        <w:spacing w:after="0"/>
      </w:pPr>
      <w:r w:rsidRPr="009A764A">
        <w:t xml:space="preserve"> ИНФОРМАЦИОННОЕ СОПРОВОЖДЕНИЕ : Сайт школьной газеты «Наша школа</w:t>
      </w:r>
      <w:proofErr w:type="gramStart"/>
      <w:r w:rsidRPr="009A764A">
        <w:t>» ,</w:t>
      </w:r>
      <w:proofErr w:type="gramEnd"/>
      <w:r w:rsidRPr="009A764A">
        <w:t xml:space="preserve"> Сайт школы, Группа школы ВКонтакте, Сайт парламента школы в Инстаграм Группа школы.</w:t>
      </w:r>
    </w:p>
    <w:p w:rsidR="009A764A" w:rsidRPr="009A764A" w:rsidRDefault="009A764A" w:rsidP="009A764A">
      <w:pPr>
        <w:pStyle w:val="ab"/>
        <w:shd w:val="clear" w:color="auto" w:fill="FFFFFF"/>
        <w:spacing w:after="0"/>
      </w:pPr>
      <w:r w:rsidRPr="009A764A">
        <w:t xml:space="preserve">1: После завершения действия гранта мы хотели бы сохранить и расширить достижения проекта. «Лестница успеха» будет продолжать свою деятельность. Все приобретенное оборудование в рамках проекта будет использоваться в учебной и внеурочной деятельности учащихся, в подготовке к научно - практическим конференциям. Совет школьного музея будет проводить экскурсии, Совет самоуправления – мероприятия и </w:t>
      </w:r>
      <w:proofErr w:type="spellStart"/>
      <w:r w:rsidRPr="009A764A">
        <w:t>квесты</w:t>
      </w:r>
      <w:proofErr w:type="spellEnd"/>
      <w:r w:rsidRPr="009A764A">
        <w:t>. Фотографии детей – победителей конкурсов, акций, проектов и олимпиад будут обновляться.</w:t>
      </w:r>
    </w:p>
    <w:p w:rsidR="009A764A" w:rsidRPr="009A764A" w:rsidRDefault="009A764A" w:rsidP="009A764A">
      <w:pPr>
        <w:pStyle w:val="ab"/>
        <w:shd w:val="clear" w:color="auto" w:fill="FFFFFF"/>
        <w:spacing w:after="0"/>
      </w:pPr>
      <w:r w:rsidRPr="009A764A">
        <w:t>2: Будущее начинается сегодня! В районе Пермском мы с тобой живём!</w:t>
      </w:r>
    </w:p>
    <w:p w:rsidR="009A764A" w:rsidRPr="009A764A" w:rsidRDefault="009A764A" w:rsidP="009A764A">
      <w:pPr>
        <w:pStyle w:val="ab"/>
        <w:shd w:val="clear" w:color="auto" w:fill="FFFFFF"/>
        <w:spacing w:after="0"/>
      </w:pPr>
      <w:r w:rsidRPr="009A764A">
        <w:t>3: Историю, традиции района по «Лестнице успеха» познаём!</w:t>
      </w:r>
    </w:p>
    <w:p w:rsidR="003A092C" w:rsidRPr="00C81AA7" w:rsidRDefault="006C77CE" w:rsidP="00C81AA7">
      <w:pPr>
        <w:pStyle w:val="a3"/>
        <w:numPr>
          <w:ilvl w:val="0"/>
          <w:numId w:val="20"/>
        </w:numPr>
        <w:shd w:val="clear" w:color="auto" w:fill="FFFFFF"/>
        <w:autoSpaceDE w:val="0"/>
        <w:autoSpaceDN w:val="0"/>
        <w:adjustRightInd w:val="0"/>
        <w:spacing w:after="0" w:line="480" w:lineRule="auto"/>
        <w:jc w:val="both"/>
        <w:rPr>
          <w:rFonts w:ascii="Times New Roman" w:hAnsi="Times New Roman" w:cs="Times New Roman"/>
          <w:b/>
          <w:color w:val="000000"/>
          <w:sz w:val="24"/>
          <w:szCs w:val="24"/>
          <w:shd w:val="clear" w:color="auto" w:fill="FFFFFF"/>
        </w:rPr>
      </w:pPr>
      <w:r w:rsidRPr="00C81AA7">
        <w:rPr>
          <w:rFonts w:ascii="Times New Roman" w:hAnsi="Times New Roman" w:cs="Times New Roman"/>
          <w:b/>
          <w:color w:val="000000"/>
          <w:sz w:val="24"/>
          <w:szCs w:val="24"/>
          <w:shd w:val="clear" w:color="auto" w:fill="FFFFFF"/>
        </w:rPr>
        <w:t>31.05 .</w:t>
      </w:r>
      <w:r w:rsidR="00ED10B7" w:rsidRPr="00C81AA7">
        <w:rPr>
          <w:rFonts w:ascii="Times New Roman" w:hAnsi="Times New Roman" w:cs="Times New Roman"/>
          <w:b/>
          <w:color w:val="000000"/>
          <w:sz w:val="24"/>
          <w:szCs w:val="24"/>
          <w:shd w:val="clear" w:color="auto" w:fill="FFFFFF"/>
        </w:rPr>
        <w:t xml:space="preserve">2023 Выступление на ШМО </w:t>
      </w:r>
    </w:p>
    <w:p w:rsidR="00B47CE1" w:rsidRPr="00B47CE1" w:rsidRDefault="00B47CE1" w:rsidP="00B47CE1">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47CE1">
        <w:rPr>
          <w:rFonts w:ascii="Times New Roman" w:hAnsi="Times New Roman" w:cs="Times New Roman"/>
          <w:b/>
          <w:sz w:val="24"/>
          <w:szCs w:val="24"/>
        </w:rPr>
        <w:t>Тематическое направление:</w:t>
      </w:r>
      <w:r w:rsidRPr="00B47CE1">
        <w:rPr>
          <w:rFonts w:ascii="Times New Roman" w:hAnsi="Times New Roman" w:cs="Times New Roman"/>
          <w:sz w:val="24"/>
          <w:szCs w:val="24"/>
        </w:rPr>
        <w:t xml:space="preserve"> методическая работа, обобщение опыта, наставничество</w:t>
      </w:r>
    </w:p>
    <w:p w:rsidR="00CA040B" w:rsidRPr="00B47CE1" w:rsidRDefault="00B47CE1" w:rsidP="00B47CE1">
      <w:pPr>
        <w:shd w:val="clear" w:color="auto" w:fill="FFFFFF"/>
        <w:autoSpaceDE w:val="0"/>
        <w:autoSpaceDN w:val="0"/>
        <w:adjustRightInd w:val="0"/>
        <w:spacing w:after="0" w:line="240" w:lineRule="auto"/>
        <w:jc w:val="both"/>
        <w:rPr>
          <w:rFonts w:ascii="Times New Roman" w:hAnsi="Times New Roman" w:cs="Times New Roman"/>
          <w:b/>
          <w:color w:val="000000"/>
          <w:sz w:val="24"/>
          <w:szCs w:val="24"/>
          <w:shd w:val="clear" w:color="auto" w:fill="FFFFFF"/>
        </w:rPr>
      </w:pPr>
      <w:r w:rsidRPr="00B47CE1">
        <w:rPr>
          <w:rFonts w:ascii="Times New Roman" w:hAnsi="Times New Roman" w:cs="Times New Roman"/>
          <w:b/>
          <w:sz w:val="24"/>
          <w:szCs w:val="24"/>
        </w:rPr>
        <w:t>Тема воспитательного мероприятия:</w:t>
      </w:r>
      <w:r>
        <w:rPr>
          <w:rFonts w:ascii="Times New Roman" w:hAnsi="Times New Roman" w:cs="Times New Roman"/>
          <w:b/>
          <w:sz w:val="24"/>
          <w:szCs w:val="24"/>
        </w:rPr>
        <w:t xml:space="preserve"> </w:t>
      </w:r>
      <w:r w:rsidR="003A092C" w:rsidRPr="00B47CE1">
        <w:rPr>
          <w:rFonts w:ascii="Times New Roman" w:hAnsi="Times New Roman" w:cs="Times New Roman"/>
          <w:b/>
          <w:color w:val="000000"/>
          <w:sz w:val="24"/>
          <w:szCs w:val="24"/>
          <w:shd w:val="clear" w:color="auto" w:fill="FFFFFF"/>
        </w:rPr>
        <w:t xml:space="preserve">Мастер – класс «Успешный учитель </w:t>
      </w:r>
      <w:r w:rsidR="00ED10B7" w:rsidRPr="00B47CE1">
        <w:rPr>
          <w:rFonts w:ascii="Times New Roman" w:hAnsi="Times New Roman" w:cs="Times New Roman"/>
          <w:b/>
          <w:color w:val="000000"/>
          <w:sz w:val="24"/>
          <w:szCs w:val="24"/>
          <w:shd w:val="clear" w:color="auto" w:fill="FFFFFF"/>
        </w:rPr>
        <w:t>– успешный ученик»</w:t>
      </w:r>
    </w:p>
    <w:p w:rsidR="00660587" w:rsidRPr="00D34A9D" w:rsidRDefault="00660587" w:rsidP="00D34A9D">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D34A9D">
        <w:rPr>
          <w:rFonts w:ascii="Times New Roman" w:hAnsi="Times New Roman" w:cs="Times New Roman"/>
          <w:b/>
          <w:sz w:val="24"/>
          <w:szCs w:val="24"/>
        </w:rPr>
        <w:t>Пояснительная записка</w:t>
      </w:r>
    </w:p>
    <w:p w:rsidR="00D34A9D" w:rsidRPr="00D34A9D" w:rsidRDefault="00D34A9D" w:rsidP="0070763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D34A9D">
        <w:rPr>
          <w:rFonts w:ascii="Times New Roman" w:hAnsi="Times New Roman" w:cs="Times New Roman"/>
          <w:sz w:val="24"/>
          <w:szCs w:val="24"/>
        </w:rPr>
        <w:t xml:space="preserve">Надёжным путем создания ситуаций успеха является дифференцированный подход к определению содержания деятельности и характеру помощи учащимся при её осуществлении. Успех – это результат деятельности не только ученика, но и учителя. Ситуация успеха – это </w:t>
      </w:r>
      <w:r w:rsidRPr="00D34A9D">
        <w:rPr>
          <w:rFonts w:ascii="Times New Roman" w:hAnsi="Times New Roman" w:cs="Times New Roman"/>
          <w:sz w:val="24"/>
          <w:szCs w:val="24"/>
        </w:rPr>
        <w:lastRenderedPageBreak/>
        <w:t>субъективное переживание удовлетворения от процесса и результатов собственной деятельности.</w:t>
      </w:r>
    </w:p>
    <w:p w:rsidR="00D34A9D" w:rsidRDefault="00D34A9D" w:rsidP="0070763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D34A9D">
        <w:rPr>
          <w:rFonts w:ascii="Times New Roman" w:hAnsi="Times New Roman" w:cs="Times New Roman"/>
          <w:sz w:val="24"/>
          <w:szCs w:val="24"/>
        </w:rPr>
        <w:t>Сухомлинский В.А. утверждал, что «Ребенок должен быть убежден, что успехом он обязан, прежде всего, самому себе. Помощь учителя, какой бы эффективной она ни была, все равно должна быть скрытой. Стоит ребенку почувствовать, что открытие сделано с помощью подачи учителя</w:t>
      </w:r>
      <w:r w:rsidR="000C1CDA">
        <w:rPr>
          <w:rFonts w:ascii="Times New Roman" w:hAnsi="Times New Roman" w:cs="Times New Roman"/>
          <w:sz w:val="24"/>
          <w:szCs w:val="24"/>
        </w:rPr>
        <w:t xml:space="preserve"> </w:t>
      </w:r>
      <w:r w:rsidRPr="00D34A9D">
        <w:rPr>
          <w:rFonts w:ascii="Times New Roman" w:hAnsi="Times New Roman" w:cs="Times New Roman"/>
          <w:sz w:val="24"/>
          <w:szCs w:val="24"/>
        </w:rPr>
        <w:t xml:space="preserve">  и…радость успеха может померкнуть».</w:t>
      </w:r>
    </w:p>
    <w:p w:rsidR="007B26F1" w:rsidRPr="00967A12" w:rsidRDefault="007B26F1" w:rsidP="00707632">
      <w:pPr>
        <w:spacing w:after="0" w:line="240" w:lineRule="auto"/>
        <w:ind w:firstLine="567"/>
        <w:jc w:val="both"/>
        <w:rPr>
          <w:rFonts w:ascii="Times New Roman" w:hAnsi="Times New Roman" w:cs="Times New Roman"/>
          <w:sz w:val="24"/>
          <w:szCs w:val="24"/>
        </w:rPr>
      </w:pPr>
      <w:r w:rsidRPr="00967A12">
        <w:rPr>
          <w:rFonts w:ascii="Times New Roman" w:hAnsi="Times New Roman" w:cs="Times New Roman"/>
          <w:sz w:val="24"/>
          <w:szCs w:val="24"/>
        </w:rPr>
        <w:t xml:space="preserve">Педагог ведет ребенка к открытиям и вершинам. Вместе они становятся участниками </w:t>
      </w:r>
      <w:proofErr w:type="gramStart"/>
      <w:r w:rsidRPr="00967A12">
        <w:rPr>
          <w:rFonts w:ascii="Times New Roman" w:hAnsi="Times New Roman" w:cs="Times New Roman"/>
          <w:sz w:val="24"/>
          <w:szCs w:val="24"/>
        </w:rPr>
        <w:t xml:space="preserve">необычных </w:t>
      </w:r>
      <w:r w:rsidR="000C1CDA">
        <w:rPr>
          <w:rFonts w:ascii="Times New Roman" w:hAnsi="Times New Roman" w:cs="Times New Roman"/>
          <w:sz w:val="24"/>
          <w:szCs w:val="24"/>
        </w:rPr>
        <w:t xml:space="preserve"> </w:t>
      </w:r>
      <w:r w:rsidRPr="00967A12">
        <w:rPr>
          <w:rFonts w:ascii="Times New Roman" w:hAnsi="Times New Roman" w:cs="Times New Roman"/>
          <w:sz w:val="24"/>
          <w:szCs w:val="24"/>
        </w:rPr>
        <w:t>исследований</w:t>
      </w:r>
      <w:proofErr w:type="gramEnd"/>
      <w:r w:rsidRPr="00967A12">
        <w:rPr>
          <w:rFonts w:ascii="Times New Roman" w:hAnsi="Times New Roman" w:cs="Times New Roman"/>
          <w:sz w:val="24"/>
          <w:szCs w:val="24"/>
        </w:rPr>
        <w:t xml:space="preserve"> и ярких проектов, учатся вместе находить новые знания. </w:t>
      </w:r>
    </w:p>
    <w:p w:rsidR="007B26F1" w:rsidRPr="00967A12" w:rsidRDefault="007B26F1" w:rsidP="00707632">
      <w:pPr>
        <w:spacing w:after="0" w:line="240" w:lineRule="auto"/>
        <w:ind w:firstLine="567"/>
        <w:jc w:val="both"/>
        <w:rPr>
          <w:rFonts w:ascii="Times New Roman" w:hAnsi="Times New Roman" w:cs="Times New Roman"/>
          <w:sz w:val="24"/>
          <w:szCs w:val="24"/>
        </w:rPr>
      </w:pPr>
      <w:r w:rsidRPr="00967A12">
        <w:rPr>
          <w:rFonts w:ascii="Times New Roman" w:hAnsi="Times New Roman" w:cs="Times New Roman"/>
          <w:sz w:val="24"/>
          <w:szCs w:val="24"/>
        </w:rPr>
        <w:t>Создать каждому воспитаннику ситуацию успеха – вот смысл моей педагогической деятельности. Ситуация успеха становится механизмом дальнейшего движения личности. Это касае</w:t>
      </w:r>
      <w:r>
        <w:rPr>
          <w:rFonts w:ascii="Times New Roman" w:hAnsi="Times New Roman" w:cs="Times New Roman"/>
          <w:sz w:val="24"/>
          <w:szCs w:val="24"/>
        </w:rPr>
        <w:t>тся и учебы и воспитания. Успех</w:t>
      </w:r>
      <w:r w:rsidRPr="00967A12">
        <w:rPr>
          <w:rFonts w:ascii="Times New Roman" w:hAnsi="Times New Roman" w:cs="Times New Roman"/>
          <w:sz w:val="24"/>
          <w:szCs w:val="24"/>
        </w:rPr>
        <w:t xml:space="preserve"> – это источник внутренних сил ребенка, рождающий энергию для преодоления трудностей, желание учиться.</w:t>
      </w:r>
    </w:p>
    <w:p w:rsidR="00707632" w:rsidRDefault="00707632" w:rsidP="00D34A9D">
      <w:pPr>
        <w:shd w:val="clear" w:color="auto" w:fill="FFFFFF"/>
        <w:autoSpaceDE w:val="0"/>
        <w:autoSpaceDN w:val="0"/>
        <w:adjustRightInd w:val="0"/>
        <w:spacing w:after="0" w:line="240" w:lineRule="auto"/>
        <w:jc w:val="both"/>
        <w:rPr>
          <w:rFonts w:ascii="Times New Roman" w:hAnsi="Times New Roman" w:cs="Times New Roman"/>
          <w:b/>
          <w:sz w:val="24"/>
          <w:szCs w:val="24"/>
        </w:rPr>
      </w:pPr>
    </w:p>
    <w:p w:rsidR="006C77CE" w:rsidRPr="00D34A9D" w:rsidRDefault="00660587" w:rsidP="00D34A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34A9D">
        <w:rPr>
          <w:rFonts w:ascii="Times New Roman" w:hAnsi="Times New Roman" w:cs="Times New Roman"/>
          <w:b/>
          <w:sz w:val="24"/>
          <w:szCs w:val="24"/>
        </w:rPr>
        <w:t>Целевая аудитория мероприятия:</w:t>
      </w:r>
      <w:r w:rsidRPr="00D34A9D">
        <w:rPr>
          <w:rFonts w:ascii="Times New Roman" w:hAnsi="Times New Roman" w:cs="Times New Roman"/>
          <w:sz w:val="24"/>
          <w:szCs w:val="24"/>
        </w:rPr>
        <w:t xml:space="preserve"> педагоги школ</w:t>
      </w:r>
    </w:p>
    <w:p w:rsidR="00D34A9D" w:rsidRPr="00D34A9D" w:rsidRDefault="003A1A3D" w:rsidP="00D34A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34A9D">
        <w:rPr>
          <w:rFonts w:ascii="Times New Roman" w:hAnsi="Times New Roman" w:cs="Times New Roman"/>
          <w:b/>
          <w:sz w:val="24"/>
          <w:szCs w:val="24"/>
        </w:rPr>
        <w:t xml:space="preserve">Роль и место </w:t>
      </w:r>
      <w:r w:rsidR="00660587" w:rsidRPr="00D34A9D">
        <w:rPr>
          <w:rFonts w:ascii="Times New Roman" w:hAnsi="Times New Roman" w:cs="Times New Roman"/>
          <w:b/>
          <w:sz w:val="24"/>
          <w:szCs w:val="24"/>
        </w:rPr>
        <w:t xml:space="preserve">мероприятия в системе </w:t>
      </w:r>
      <w:r w:rsidRPr="00D34A9D">
        <w:rPr>
          <w:rFonts w:ascii="Times New Roman" w:hAnsi="Times New Roman" w:cs="Times New Roman"/>
          <w:b/>
          <w:sz w:val="24"/>
          <w:szCs w:val="24"/>
        </w:rPr>
        <w:t xml:space="preserve">методической </w:t>
      </w:r>
      <w:r w:rsidR="00660587" w:rsidRPr="00D34A9D">
        <w:rPr>
          <w:rFonts w:ascii="Times New Roman" w:hAnsi="Times New Roman" w:cs="Times New Roman"/>
          <w:b/>
          <w:sz w:val="24"/>
          <w:szCs w:val="24"/>
        </w:rPr>
        <w:t xml:space="preserve">работы </w:t>
      </w:r>
      <w:r w:rsidRPr="00D34A9D">
        <w:rPr>
          <w:rFonts w:ascii="Times New Roman" w:hAnsi="Times New Roman" w:cs="Times New Roman"/>
          <w:b/>
          <w:sz w:val="24"/>
          <w:szCs w:val="24"/>
        </w:rPr>
        <w:t>школы</w:t>
      </w:r>
      <w:r w:rsidR="00D34A9D">
        <w:rPr>
          <w:rFonts w:ascii="Times New Roman" w:hAnsi="Times New Roman" w:cs="Times New Roman"/>
          <w:b/>
          <w:sz w:val="24"/>
          <w:szCs w:val="24"/>
        </w:rPr>
        <w:t xml:space="preserve"> (связь с другими мероприятиями)</w:t>
      </w:r>
      <w:r w:rsidR="00660587" w:rsidRPr="00D34A9D">
        <w:rPr>
          <w:rFonts w:ascii="Times New Roman" w:hAnsi="Times New Roman" w:cs="Times New Roman"/>
          <w:sz w:val="24"/>
          <w:szCs w:val="24"/>
        </w:rPr>
        <w:t xml:space="preserve"> </w:t>
      </w:r>
    </w:p>
    <w:p w:rsidR="00707632" w:rsidRDefault="00707632" w:rsidP="007B26F1">
      <w:pPr>
        <w:shd w:val="clear" w:color="auto" w:fill="FFFFFF"/>
        <w:autoSpaceDE w:val="0"/>
        <w:autoSpaceDN w:val="0"/>
        <w:adjustRightInd w:val="0"/>
        <w:spacing w:after="0" w:line="240" w:lineRule="auto"/>
        <w:jc w:val="both"/>
        <w:rPr>
          <w:rFonts w:ascii="Times New Roman" w:hAnsi="Times New Roman" w:cs="Times New Roman"/>
          <w:sz w:val="24"/>
          <w:szCs w:val="24"/>
        </w:rPr>
      </w:pPr>
    </w:p>
    <w:p w:rsidR="007B26F1" w:rsidRDefault="00D34A9D" w:rsidP="0070763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D34A9D">
        <w:rPr>
          <w:rFonts w:ascii="Times New Roman" w:hAnsi="Times New Roman" w:cs="Times New Roman"/>
          <w:sz w:val="24"/>
          <w:szCs w:val="24"/>
        </w:rPr>
        <w:t>Идея данного мер</w:t>
      </w:r>
      <w:r>
        <w:rPr>
          <w:rFonts w:ascii="Times New Roman" w:hAnsi="Times New Roman" w:cs="Times New Roman"/>
          <w:sz w:val="24"/>
          <w:szCs w:val="24"/>
        </w:rPr>
        <w:t xml:space="preserve">оприятия возникла при участии в начале учебного в онлайн – мероприятии – Августовское педагогическое совещание работников образования «Путь к успеху </w:t>
      </w:r>
      <w:r w:rsidR="00E76497">
        <w:rPr>
          <w:rFonts w:ascii="Times New Roman" w:hAnsi="Times New Roman" w:cs="Times New Roman"/>
          <w:sz w:val="24"/>
          <w:szCs w:val="24"/>
        </w:rPr>
        <w:t>начинается с мотивации»</w:t>
      </w:r>
      <w:r w:rsidR="007B26F1">
        <w:rPr>
          <w:rFonts w:ascii="Times New Roman" w:hAnsi="Times New Roman" w:cs="Times New Roman"/>
          <w:sz w:val="24"/>
          <w:szCs w:val="24"/>
        </w:rPr>
        <w:t xml:space="preserve"> </w:t>
      </w:r>
      <w:r w:rsidR="00E76497">
        <w:rPr>
          <w:rFonts w:ascii="Times New Roman" w:hAnsi="Times New Roman" w:cs="Times New Roman"/>
          <w:sz w:val="24"/>
          <w:szCs w:val="24"/>
        </w:rPr>
        <w:t>(август 2021 год).</w:t>
      </w:r>
      <w:r>
        <w:rPr>
          <w:rFonts w:ascii="Times New Roman" w:hAnsi="Times New Roman" w:cs="Times New Roman"/>
          <w:sz w:val="24"/>
          <w:szCs w:val="24"/>
        </w:rPr>
        <w:t xml:space="preserve"> </w:t>
      </w:r>
    </w:p>
    <w:p w:rsidR="007B26F1" w:rsidRPr="00967A12" w:rsidRDefault="007B26F1" w:rsidP="00707632">
      <w:pPr>
        <w:shd w:val="clear" w:color="auto" w:fill="FFFFFF"/>
        <w:autoSpaceDE w:val="0"/>
        <w:autoSpaceDN w:val="0"/>
        <w:adjustRightInd w:val="0"/>
        <w:spacing w:after="0" w:line="240" w:lineRule="auto"/>
        <w:ind w:firstLine="567"/>
        <w:jc w:val="both"/>
        <w:rPr>
          <w:rFonts w:ascii="Times New Roman" w:hAnsi="Times New Roman" w:cs="Times New Roman"/>
          <w:sz w:val="24"/>
          <w:szCs w:val="24"/>
        </w:rPr>
      </w:pPr>
      <w:r w:rsidRPr="007B26F1">
        <w:rPr>
          <w:rFonts w:ascii="Times New Roman" w:hAnsi="Times New Roman" w:cs="Times New Roman"/>
          <w:sz w:val="24"/>
          <w:szCs w:val="24"/>
        </w:rPr>
        <w:t xml:space="preserve">Программа развития МАОУ «Култаевская средняя школа» - «Путь к успеху». </w:t>
      </w:r>
      <w:r>
        <w:rPr>
          <w:rFonts w:ascii="Times New Roman" w:hAnsi="Times New Roman" w:cs="Times New Roman"/>
          <w:sz w:val="24"/>
          <w:szCs w:val="24"/>
        </w:rPr>
        <w:t xml:space="preserve"> </w:t>
      </w:r>
      <w:r w:rsidRPr="007B26F1">
        <w:rPr>
          <w:rFonts w:ascii="Times New Roman" w:hAnsi="Times New Roman" w:cs="Times New Roman"/>
          <w:sz w:val="24"/>
          <w:szCs w:val="24"/>
        </w:rPr>
        <w:t xml:space="preserve"> В 6-11 классах </w:t>
      </w:r>
      <w:r>
        <w:rPr>
          <w:rFonts w:ascii="Times New Roman" w:hAnsi="Times New Roman" w:cs="Times New Roman"/>
          <w:sz w:val="24"/>
          <w:szCs w:val="24"/>
        </w:rPr>
        <w:t>7</w:t>
      </w:r>
      <w:r w:rsidRPr="007B26F1">
        <w:rPr>
          <w:rFonts w:ascii="Times New Roman" w:hAnsi="Times New Roman" w:cs="Times New Roman"/>
          <w:sz w:val="24"/>
          <w:szCs w:val="24"/>
        </w:rPr>
        <w:t xml:space="preserve"> лет реализуется проект «Волна успеха».</w:t>
      </w:r>
      <w:r>
        <w:rPr>
          <w:rFonts w:ascii="Times New Roman" w:hAnsi="Times New Roman" w:cs="Times New Roman"/>
          <w:sz w:val="24"/>
          <w:szCs w:val="24"/>
        </w:rPr>
        <w:t xml:space="preserve"> А 1 -5 классах уже не </w:t>
      </w:r>
      <w:r w:rsidRPr="007B26F1">
        <w:rPr>
          <w:rFonts w:ascii="Times New Roman" w:hAnsi="Times New Roman" w:cs="Times New Roman"/>
          <w:sz w:val="24"/>
          <w:szCs w:val="24"/>
        </w:rPr>
        <w:t xml:space="preserve">первый </w:t>
      </w:r>
      <w:proofErr w:type="gramStart"/>
      <w:r w:rsidRPr="007B26F1">
        <w:rPr>
          <w:rFonts w:ascii="Times New Roman" w:hAnsi="Times New Roman" w:cs="Times New Roman"/>
          <w:sz w:val="24"/>
          <w:szCs w:val="24"/>
        </w:rPr>
        <w:t>год  проект</w:t>
      </w:r>
      <w:proofErr w:type="gramEnd"/>
      <w:r w:rsidRPr="007B26F1">
        <w:rPr>
          <w:rFonts w:ascii="Times New Roman" w:hAnsi="Times New Roman" w:cs="Times New Roman"/>
          <w:sz w:val="24"/>
          <w:szCs w:val="24"/>
        </w:rPr>
        <w:t xml:space="preserve"> «Ступени успеха».</w:t>
      </w:r>
      <w:r>
        <w:rPr>
          <w:rFonts w:ascii="Times New Roman" w:hAnsi="Times New Roman" w:cs="Times New Roman"/>
          <w:sz w:val="24"/>
          <w:szCs w:val="24"/>
        </w:rPr>
        <w:t xml:space="preserve"> </w:t>
      </w:r>
      <w:r w:rsidRPr="00967A12">
        <w:rPr>
          <w:rFonts w:ascii="Times New Roman" w:hAnsi="Times New Roman" w:cs="Times New Roman"/>
          <w:sz w:val="24"/>
          <w:szCs w:val="24"/>
        </w:rPr>
        <w:t xml:space="preserve">Основная миссия программы заключена в том, чтобы предоставить выпускникам сельской школы </w:t>
      </w:r>
      <w:r>
        <w:rPr>
          <w:rFonts w:ascii="Times New Roman" w:hAnsi="Times New Roman" w:cs="Times New Roman"/>
          <w:sz w:val="24"/>
          <w:szCs w:val="24"/>
        </w:rPr>
        <w:t xml:space="preserve">возможность достичь высокого </w:t>
      </w:r>
      <w:r w:rsidRPr="00967A12">
        <w:rPr>
          <w:rFonts w:ascii="Times New Roman" w:hAnsi="Times New Roman" w:cs="Times New Roman"/>
          <w:sz w:val="24"/>
          <w:szCs w:val="24"/>
        </w:rPr>
        <w:t xml:space="preserve">качества жизни в сотрудничестве с реальными социальными партнёрами, помочь им сформировать конкурентоспособность на выходе их школы. </w:t>
      </w:r>
    </w:p>
    <w:p w:rsidR="00707632" w:rsidRDefault="00707632" w:rsidP="00D34A9D">
      <w:pPr>
        <w:shd w:val="clear" w:color="auto" w:fill="FFFFFF"/>
        <w:autoSpaceDE w:val="0"/>
        <w:autoSpaceDN w:val="0"/>
        <w:adjustRightInd w:val="0"/>
        <w:spacing w:after="0" w:line="240" w:lineRule="auto"/>
        <w:jc w:val="both"/>
        <w:rPr>
          <w:rFonts w:ascii="Times New Roman" w:hAnsi="Times New Roman" w:cs="Times New Roman"/>
          <w:b/>
          <w:sz w:val="24"/>
          <w:szCs w:val="24"/>
        </w:rPr>
      </w:pPr>
    </w:p>
    <w:p w:rsidR="00660587" w:rsidRPr="00D34A9D" w:rsidRDefault="003A1A3D" w:rsidP="00D34A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34A9D">
        <w:rPr>
          <w:rFonts w:ascii="Times New Roman" w:hAnsi="Times New Roman" w:cs="Times New Roman"/>
          <w:b/>
          <w:sz w:val="24"/>
          <w:szCs w:val="24"/>
        </w:rPr>
        <w:t>Цель:</w:t>
      </w:r>
      <w:r w:rsidR="007B26F1">
        <w:rPr>
          <w:rFonts w:ascii="Times New Roman" w:hAnsi="Times New Roman" w:cs="Times New Roman"/>
          <w:sz w:val="24"/>
          <w:szCs w:val="24"/>
        </w:rPr>
        <w:t xml:space="preserve"> повышение </w:t>
      </w:r>
      <w:r w:rsidRPr="00D34A9D">
        <w:rPr>
          <w:rFonts w:ascii="Times New Roman" w:hAnsi="Times New Roman" w:cs="Times New Roman"/>
          <w:sz w:val="24"/>
          <w:szCs w:val="24"/>
        </w:rPr>
        <w:t>мотивации педагогов к созданию ситуации успеха.</w:t>
      </w:r>
    </w:p>
    <w:p w:rsidR="003A1A3D" w:rsidRPr="00D34A9D" w:rsidRDefault="003A1A3D" w:rsidP="00D34A9D">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D34A9D">
        <w:rPr>
          <w:rFonts w:ascii="Times New Roman" w:hAnsi="Times New Roman" w:cs="Times New Roman"/>
          <w:b/>
          <w:sz w:val="24"/>
          <w:szCs w:val="24"/>
        </w:rPr>
        <w:t>Задачи:</w:t>
      </w:r>
    </w:p>
    <w:p w:rsidR="003A1A3D" w:rsidRPr="00D34A9D" w:rsidRDefault="003A1A3D" w:rsidP="00D34A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34A9D">
        <w:rPr>
          <w:rFonts w:ascii="Times New Roman" w:hAnsi="Times New Roman" w:cs="Times New Roman"/>
          <w:sz w:val="24"/>
          <w:szCs w:val="24"/>
        </w:rPr>
        <w:t>- Проанализировать влияние ситуации успеха.</w:t>
      </w:r>
    </w:p>
    <w:p w:rsidR="003A1A3D" w:rsidRPr="00D34A9D" w:rsidRDefault="003A1A3D" w:rsidP="00D34A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34A9D">
        <w:rPr>
          <w:rFonts w:ascii="Times New Roman" w:hAnsi="Times New Roman" w:cs="Times New Roman"/>
          <w:sz w:val="24"/>
          <w:szCs w:val="24"/>
        </w:rPr>
        <w:t>- Систематизировать приемы и методы создания ситуации успеха.</w:t>
      </w:r>
    </w:p>
    <w:p w:rsidR="003A1A3D" w:rsidRDefault="003A1A3D" w:rsidP="00D34A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D34A9D">
        <w:rPr>
          <w:rFonts w:ascii="Times New Roman" w:hAnsi="Times New Roman" w:cs="Times New Roman"/>
          <w:sz w:val="24"/>
          <w:szCs w:val="24"/>
        </w:rPr>
        <w:t>- Содействовать повышению профессиональной компетентности педагогов</w:t>
      </w:r>
    </w:p>
    <w:p w:rsidR="00B47CE1" w:rsidRDefault="00B47CE1" w:rsidP="00D34A9D">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47CE1">
        <w:rPr>
          <w:rFonts w:ascii="Times New Roman" w:hAnsi="Times New Roman" w:cs="Times New Roman"/>
          <w:b/>
          <w:sz w:val="24"/>
          <w:szCs w:val="24"/>
        </w:rPr>
        <w:t>Планируемые результаты</w:t>
      </w:r>
      <w:r>
        <w:rPr>
          <w:rFonts w:ascii="Times New Roman" w:hAnsi="Times New Roman" w:cs="Times New Roman"/>
          <w:sz w:val="24"/>
          <w:szCs w:val="24"/>
        </w:rPr>
        <w:t xml:space="preserve"> </w:t>
      </w:r>
      <w:r w:rsidRPr="00B47CE1">
        <w:rPr>
          <w:rFonts w:ascii="Times New Roman" w:hAnsi="Times New Roman" w:cs="Times New Roman"/>
          <w:sz w:val="24"/>
          <w:szCs w:val="24"/>
        </w:rPr>
        <w:t>меропри</w:t>
      </w:r>
      <w:r>
        <w:rPr>
          <w:rFonts w:ascii="Times New Roman" w:hAnsi="Times New Roman" w:cs="Times New Roman"/>
          <w:sz w:val="24"/>
          <w:szCs w:val="24"/>
        </w:rPr>
        <w:t>ятия предполагают следующие уме</w:t>
      </w:r>
      <w:r w:rsidRPr="00B47CE1">
        <w:rPr>
          <w:rFonts w:ascii="Times New Roman" w:hAnsi="Times New Roman" w:cs="Times New Roman"/>
          <w:sz w:val="24"/>
          <w:szCs w:val="24"/>
        </w:rPr>
        <w:t xml:space="preserve">ния и навыки: </w:t>
      </w:r>
    </w:p>
    <w:p w:rsidR="00B47CE1" w:rsidRPr="00B47CE1" w:rsidRDefault="00B47CE1" w:rsidP="00D34A9D">
      <w:pPr>
        <w:shd w:val="clear" w:color="auto" w:fill="FFFFFF"/>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повышение</w:t>
      </w:r>
      <w:proofErr w:type="gramEnd"/>
      <w:r>
        <w:rPr>
          <w:rFonts w:ascii="Times New Roman" w:hAnsi="Times New Roman" w:cs="Times New Roman"/>
          <w:sz w:val="24"/>
          <w:szCs w:val="24"/>
        </w:rPr>
        <w:t xml:space="preserve"> </w:t>
      </w:r>
      <w:r w:rsidRPr="00D34A9D">
        <w:rPr>
          <w:rFonts w:ascii="Times New Roman" w:hAnsi="Times New Roman" w:cs="Times New Roman"/>
          <w:sz w:val="24"/>
          <w:szCs w:val="24"/>
        </w:rPr>
        <w:t>мотивац</w:t>
      </w:r>
      <w:r>
        <w:rPr>
          <w:rFonts w:ascii="Times New Roman" w:hAnsi="Times New Roman" w:cs="Times New Roman"/>
          <w:sz w:val="24"/>
          <w:szCs w:val="24"/>
        </w:rPr>
        <w:t>ии педагогов;</w:t>
      </w:r>
      <w:r w:rsidR="000C1CDA">
        <w:rPr>
          <w:rFonts w:ascii="Times New Roman" w:hAnsi="Times New Roman" w:cs="Times New Roman"/>
          <w:sz w:val="24"/>
          <w:szCs w:val="24"/>
        </w:rPr>
        <w:t xml:space="preserve"> </w:t>
      </w:r>
      <w:r w:rsidRPr="00B47CE1">
        <w:rPr>
          <w:rFonts w:ascii="Times New Roman" w:hAnsi="Times New Roman" w:cs="Times New Roman"/>
          <w:sz w:val="24"/>
          <w:szCs w:val="24"/>
        </w:rPr>
        <w:t xml:space="preserve"> </w:t>
      </w:r>
      <w:r w:rsidRPr="00D34A9D">
        <w:rPr>
          <w:rFonts w:ascii="Times New Roman" w:hAnsi="Times New Roman" w:cs="Times New Roman"/>
          <w:sz w:val="24"/>
          <w:szCs w:val="24"/>
        </w:rPr>
        <w:t>создани</w:t>
      </w:r>
      <w:r>
        <w:rPr>
          <w:rFonts w:ascii="Times New Roman" w:hAnsi="Times New Roman" w:cs="Times New Roman"/>
          <w:sz w:val="24"/>
          <w:szCs w:val="24"/>
        </w:rPr>
        <w:t>е</w:t>
      </w:r>
      <w:r w:rsidRPr="00D34A9D">
        <w:rPr>
          <w:rFonts w:ascii="Times New Roman" w:hAnsi="Times New Roman" w:cs="Times New Roman"/>
          <w:sz w:val="24"/>
          <w:szCs w:val="24"/>
        </w:rPr>
        <w:t xml:space="preserve"> ситуации успеха</w:t>
      </w:r>
      <w:r>
        <w:rPr>
          <w:rFonts w:ascii="Times New Roman" w:hAnsi="Times New Roman" w:cs="Times New Roman"/>
          <w:sz w:val="24"/>
          <w:szCs w:val="24"/>
        </w:rPr>
        <w:t>;</w:t>
      </w:r>
      <w:r w:rsidRPr="00B47CE1">
        <w:rPr>
          <w:rFonts w:ascii="Times New Roman" w:hAnsi="Times New Roman" w:cs="Times New Roman"/>
          <w:sz w:val="24"/>
          <w:szCs w:val="24"/>
        </w:rPr>
        <w:t xml:space="preserve"> </w:t>
      </w:r>
      <w:r w:rsidR="000C1CDA">
        <w:rPr>
          <w:rFonts w:ascii="Times New Roman" w:hAnsi="Times New Roman" w:cs="Times New Roman"/>
          <w:sz w:val="24"/>
          <w:szCs w:val="24"/>
        </w:rPr>
        <w:t xml:space="preserve"> </w:t>
      </w:r>
      <w:r w:rsidRPr="00B47CE1">
        <w:rPr>
          <w:rFonts w:ascii="Times New Roman" w:hAnsi="Times New Roman" w:cs="Times New Roman"/>
          <w:sz w:val="24"/>
          <w:szCs w:val="24"/>
        </w:rPr>
        <w:t xml:space="preserve"> работать в группах; </w:t>
      </w:r>
      <w:r w:rsidR="000C1CDA">
        <w:rPr>
          <w:rFonts w:ascii="Times New Roman" w:hAnsi="Times New Roman" w:cs="Times New Roman"/>
          <w:sz w:val="24"/>
          <w:szCs w:val="24"/>
        </w:rPr>
        <w:t xml:space="preserve"> т</w:t>
      </w:r>
      <w:r w:rsidRPr="00B47CE1">
        <w:rPr>
          <w:rFonts w:ascii="Times New Roman" w:hAnsi="Times New Roman" w:cs="Times New Roman"/>
          <w:sz w:val="24"/>
          <w:szCs w:val="24"/>
        </w:rPr>
        <w:t xml:space="preserve">ворчески подходить к </w:t>
      </w:r>
      <w:r>
        <w:rPr>
          <w:rFonts w:ascii="Times New Roman" w:hAnsi="Times New Roman" w:cs="Times New Roman"/>
          <w:sz w:val="24"/>
          <w:szCs w:val="24"/>
        </w:rPr>
        <w:t>выполнению заданий</w:t>
      </w:r>
      <w:r w:rsidRPr="00B47CE1">
        <w:rPr>
          <w:rFonts w:ascii="Times New Roman" w:hAnsi="Times New Roman" w:cs="Times New Roman"/>
          <w:sz w:val="24"/>
          <w:szCs w:val="24"/>
        </w:rPr>
        <w:t>;</w:t>
      </w:r>
      <w:r w:rsidR="000C1CDA">
        <w:rPr>
          <w:rFonts w:ascii="Times New Roman" w:hAnsi="Times New Roman" w:cs="Times New Roman"/>
          <w:sz w:val="24"/>
          <w:szCs w:val="24"/>
        </w:rPr>
        <w:t xml:space="preserve"> </w:t>
      </w:r>
      <w:r w:rsidRPr="00B47CE1">
        <w:rPr>
          <w:rFonts w:ascii="Times New Roman" w:hAnsi="Times New Roman" w:cs="Times New Roman"/>
          <w:sz w:val="24"/>
          <w:szCs w:val="24"/>
        </w:rPr>
        <w:t xml:space="preserve"> работать с ра</w:t>
      </w:r>
      <w:r>
        <w:rPr>
          <w:rFonts w:ascii="Times New Roman" w:hAnsi="Times New Roman" w:cs="Times New Roman"/>
          <w:sz w:val="24"/>
          <w:szCs w:val="24"/>
        </w:rPr>
        <w:t>зличными источниками информации.</w:t>
      </w:r>
    </w:p>
    <w:p w:rsidR="003A1A3D" w:rsidRPr="007B26F1" w:rsidRDefault="007B26F1" w:rsidP="00D34A9D">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7B26F1">
        <w:rPr>
          <w:rFonts w:ascii="Times New Roman" w:hAnsi="Times New Roman" w:cs="Times New Roman"/>
          <w:b/>
          <w:sz w:val="24"/>
          <w:szCs w:val="24"/>
        </w:rPr>
        <w:t>Форма проведения мероприятия и обоснование ее выбора</w:t>
      </w:r>
    </w:p>
    <w:p w:rsidR="003A1A3D" w:rsidRDefault="007B26F1" w:rsidP="00D34A9D">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D34A9D">
        <w:rPr>
          <w:rFonts w:ascii="Times New Roman" w:eastAsia="Times New Roman" w:hAnsi="Times New Roman" w:cs="Times New Roman"/>
          <w:sz w:val="24"/>
          <w:szCs w:val="24"/>
          <w:lang w:eastAsia="ru-RU"/>
        </w:rPr>
        <w:t>Мероприятие проводится в рамках Методического объе</w:t>
      </w:r>
      <w:r>
        <w:rPr>
          <w:rFonts w:ascii="Times New Roman" w:eastAsia="Times New Roman" w:hAnsi="Times New Roman" w:cs="Times New Roman"/>
          <w:sz w:val="24"/>
          <w:szCs w:val="24"/>
          <w:lang w:eastAsia="ru-RU"/>
        </w:rPr>
        <w:t>динения в конце года</w:t>
      </w:r>
      <w:r w:rsidR="00B47CE1">
        <w:rPr>
          <w:rFonts w:ascii="Times New Roman" w:eastAsia="Times New Roman" w:hAnsi="Times New Roman" w:cs="Times New Roman"/>
          <w:sz w:val="24"/>
          <w:szCs w:val="24"/>
          <w:lang w:eastAsia="ru-RU"/>
        </w:rPr>
        <w:t xml:space="preserve"> в форме мастер - класса</w:t>
      </w:r>
      <w:r>
        <w:rPr>
          <w:rFonts w:ascii="Times New Roman" w:eastAsia="Times New Roman" w:hAnsi="Times New Roman" w:cs="Times New Roman"/>
          <w:sz w:val="24"/>
          <w:szCs w:val="24"/>
          <w:lang w:eastAsia="ru-RU"/>
        </w:rPr>
        <w:t>. Для педагогов это не только повод получить новые знания, но и спланировать дальнейшую работу в разных направлениях</w:t>
      </w:r>
      <w:r w:rsidR="00702D3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с детьми, с родителями)</w:t>
      </w:r>
      <w:r w:rsidR="00702D37">
        <w:rPr>
          <w:rFonts w:ascii="Times New Roman" w:eastAsia="Times New Roman" w:hAnsi="Times New Roman" w:cs="Times New Roman"/>
          <w:sz w:val="24"/>
          <w:szCs w:val="24"/>
          <w:lang w:eastAsia="ru-RU"/>
        </w:rPr>
        <w:t>.</w:t>
      </w:r>
    </w:p>
    <w:p w:rsidR="00702D37" w:rsidRPr="00702D37" w:rsidRDefault="00702D37" w:rsidP="00702D37">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702D37">
        <w:rPr>
          <w:rFonts w:ascii="Times New Roman" w:eastAsia="Times New Roman" w:hAnsi="Times New Roman" w:cs="Times New Roman"/>
          <w:b/>
          <w:sz w:val="24"/>
          <w:szCs w:val="24"/>
          <w:lang w:eastAsia="ru-RU"/>
        </w:rPr>
        <w:t xml:space="preserve">Педагогические технологии, методы, приемы: </w:t>
      </w:r>
    </w:p>
    <w:p w:rsidR="00B37DB2" w:rsidRDefault="00B37DB2" w:rsidP="00702D3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2D37" w:rsidRPr="00B37DB2">
        <w:rPr>
          <w:rFonts w:ascii="Times New Roman" w:eastAsia="Times New Roman" w:hAnsi="Times New Roman" w:cs="Times New Roman"/>
          <w:sz w:val="24"/>
          <w:szCs w:val="24"/>
          <w:lang w:eastAsia="ru-RU"/>
        </w:rPr>
        <w:t>технология исследовательской деятельности (организуется на этапе подготовки к мероп</w:t>
      </w:r>
      <w:r w:rsidR="00B47CE1" w:rsidRPr="00B37DB2">
        <w:rPr>
          <w:rFonts w:ascii="Times New Roman" w:eastAsia="Times New Roman" w:hAnsi="Times New Roman" w:cs="Times New Roman"/>
          <w:sz w:val="24"/>
          <w:szCs w:val="24"/>
          <w:lang w:eastAsia="ru-RU"/>
        </w:rPr>
        <w:t>рия</w:t>
      </w:r>
      <w:r w:rsidR="00702D37" w:rsidRPr="00B37DB2">
        <w:rPr>
          <w:rFonts w:ascii="Times New Roman" w:eastAsia="Times New Roman" w:hAnsi="Times New Roman" w:cs="Times New Roman"/>
          <w:sz w:val="24"/>
          <w:szCs w:val="24"/>
          <w:lang w:eastAsia="ru-RU"/>
        </w:rPr>
        <w:t xml:space="preserve">тию), </w:t>
      </w:r>
    </w:p>
    <w:p w:rsidR="00B37DB2" w:rsidRDefault="00B37DB2" w:rsidP="00702D37">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02D37" w:rsidRPr="00B37DB2">
        <w:rPr>
          <w:rFonts w:ascii="Times New Roman" w:eastAsia="Times New Roman" w:hAnsi="Times New Roman" w:cs="Times New Roman"/>
          <w:sz w:val="24"/>
          <w:szCs w:val="24"/>
          <w:lang w:eastAsia="ru-RU"/>
        </w:rPr>
        <w:t>технология проектной деятельности (организуется на этапе подготовки к мероприятию</w:t>
      </w:r>
      <w:r w:rsidR="00B47CE1" w:rsidRPr="00B37DB2">
        <w:rPr>
          <w:rFonts w:ascii="Times New Roman" w:eastAsia="Times New Roman" w:hAnsi="Times New Roman" w:cs="Times New Roman"/>
          <w:sz w:val="24"/>
          <w:szCs w:val="24"/>
          <w:lang w:eastAsia="ru-RU"/>
        </w:rPr>
        <w:t xml:space="preserve"> и проведению</w:t>
      </w:r>
      <w:r w:rsidR="00702D37" w:rsidRPr="00B37DB2">
        <w:rPr>
          <w:rFonts w:ascii="Times New Roman" w:eastAsia="Times New Roman" w:hAnsi="Times New Roman" w:cs="Times New Roman"/>
          <w:sz w:val="24"/>
          <w:szCs w:val="24"/>
          <w:lang w:eastAsia="ru-RU"/>
        </w:rPr>
        <w:t>)</w:t>
      </w:r>
      <w:r w:rsidR="00B47CE1" w:rsidRPr="00B37DB2">
        <w:rPr>
          <w:rFonts w:ascii="Times New Roman" w:eastAsia="Times New Roman" w:hAnsi="Times New Roman" w:cs="Times New Roman"/>
          <w:sz w:val="24"/>
          <w:szCs w:val="24"/>
          <w:lang w:eastAsia="ru-RU"/>
        </w:rPr>
        <w:t xml:space="preserve">, </w:t>
      </w:r>
    </w:p>
    <w:p w:rsidR="00B37DB2" w:rsidRDefault="00B37DB2" w:rsidP="00702D37">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37DB2">
        <w:rPr>
          <w:rFonts w:ascii="Times New Roman" w:hAnsi="Times New Roman" w:cs="Times New Roman"/>
          <w:sz w:val="24"/>
          <w:szCs w:val="24"/>
        </w:rPr>
        <w:t xml:space="preserve">информационно </w:t>
      </w:r>
      <w:r w:rsidR="00B47CE1" w:rsidRPr="00B37DB2">
        <w:rPr>
          <w:rFonts w:ascii="Times New Roman" w:hAnsi="Times New Roman" w:cs="Times New Roman"/>
          <w:sz w:val="24"/>
          <w:szCs w:val="24"/>
        </w:rPr>
        <w:t xml:space="preserve">коммуникационная технология. </w:t>
      </w:r>
    </w:p>
    <w:p w:rsidR="00B37DB2" w:rsidRPr="00B37DB2" w:rsidRDefault="00B37DB2" w:rsidP="00B37DB2">
      <w:pPr>
        <w:shd w:val="clear" w:color="auto" w:fill="FFFFFF"/>
        <w:autoSpaceDE w:val="0"/>
        <w:autoSpaceDN w:val="0"/>
        <w:adjustRightInd w:val="0"/>
        <w:spacing w:after="0" w:line="240" w:lineRule="auto"/>
        <w:jc w:val="both"/>
        <w:rPr>
          <w:rFonts w:ascii="Times New Roman" w:hAnsi="Times New Roman" w:cs="Times New Roman"/>
          <w:b/>
          <w:sz w:val="24"/>
          <w:szCs w:val="24"/>
        </w:rPr>
      </w:pPr>
      <w:r w:rsidRPr="00B37DB2">
        <w:rPr>
          <w:rFonts w:ascii="Times New Roman" w:hAnsi="Times New Roman" w:cs="Times New Roman"/>
          <w:b/>
          <w:sz w:val="24"/>
          <w:szCs w:val="24"/>
        </w:rPr>
        <w:t>Ресурсы, необходимые для подготовки и проведения мероприятия</w:t>
      </w:r>
    </w:p>
    <w:p w:rsidR="00B37DB2" w:rsidRDefault="00B37DB2" w:rsidP="00B37DB2">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Кадровые ресурсы: учителя начальных классов</w:t>
      </w:r>
      <w:r w:rsidRPr="00B37DB2">
        <w:rPr>
          <w:rFonts w:ascii="Times New Roman" w:hAnsi="Times New Roman" w:cs="Times New Roman"/>
          <w:sz w:val="24"/>
          <w:szCs w:val="24"/>
        </w:rPr>
        <w:t>,</w:t>
      </w:r>
      <w:r>
        <w:rPr>
          <w:rFonts w:ascii="Times New Roman" w:hAnsi="Times New Roman" w:cs="Times New Roman"/>
          <w:sz w:val="24"/>
          <w:szCs w:val="24"/>
        </w:rPr>
        <w:t xml:space="preserve"> педаго</w:t>
      </w:r>
      <w:r w:rsidR="000940ED">
        <w:rPr>
          <w:rFonts w:ascii="Times New Roman" w:hAnsi="Times New Roman" w:cs="Times New Roman"/>
          <w:sz w:val="24"/>
          <w:szCs w:val="24"/>
        </w:rPr>
        <w:t xml:space="preserve">г- психолог, социальный педагог, </w:t>
      </w:r>
      <w:r w:rsidRPr="00B37DB2">
        <w:rPr>
          <w:rFonts w:ascii="Times New Roman" w:hAnsi="Times New Roman" w:cs="Times New Roman"/>
          <w:sz w:val="24"/>
          <w:szCs w:val="24"/>
        </w:rPr>
        <w:t>а</w:t>
      </w:r>
      <w:r>
        <w:rPr>
          <w:rFonts w:ascii="Times New Roman" w:hAnsi="Times New Roman" w:cs="Times New Roman"/>
          <w:sz w:val="24"/>
          <w:szCs w:val="24"/>
        </w:rPr>
        <w:t xml:space="preserve"> также по возможности – педагог- </w:t>
      </w:r>
      <w:r w:rsidRPr="00B37DB2">
        <w:rPr>
          <w:rFonts w:ascii="Times New Roman" w:hAnsi="Times New Roman" w:cs="Times New Roman"/>
          <w:sz w:val="24"/>
          <w:szCs w:val="24"/>
        </w:rPr>
        <w:t xml:space="preserve">библиотекарь. </w:t>
      </w:r>
    </w:p>
    <w:p w:rsidR="00B37DB2" w:rsidRDefault="00B37DB2" w:rsidP="00B37DB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37DB2">
        <w:rPr>
          <w:rFonts w:ascii="Times New Roman" w:hAnsi="Times New Roman" w:cs="Times New Roman"/>
          <w:sz w:val="24"/>
          <w:szCs w:val="24"/>
        </w:rPr>
        <w:t>При написании сценария необходимо программное обеспе</w:t>
      </w:r>
      <w:r>
        <w:rPr>
          <w:rFonts w:ascii="Times New Roman" w:hAnsi="Times New Roman" w:cs="Times New Roman"/>
          <w:sz w:val="24"/>
          <w:szCs w:val="24"/>
        </w:rPr>
        <w:t xml:space="preserve">чение Microsoft Office. </w:t>
      </w:r>
    </w:p>
    <w:p w:rsidR="00B37DB2" w:rsidRPr="00B37DB2" w:rsidRDefault="00B37DB2" w:rsidP="00B37DB2">
      <w:pPr>
        <w:shd w:val="clear" w:color="auto" w:fill="FFFFFF"/>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Из мате</w:t>
      </w:r>
      <w:r w:rsidRPr="00B37DB2">
        <w:rPr>
          <w:rFonts w:ascii="Times New Roman" w:hAnsi="Times New Roman" w:cs="Times New Roman"/>
          <w:sz w:val="24"/>
          <w:szCs w:val="24"/>
        </w:rPr>
        <w:t>риальных ресурсов на мероприятии требуется мультимедийное оборудование</w:t>
      </w:r>
      <w:r>
        <w:rPr>
          <w:rFonts w:ascii="Times New Roman" w:hAnsi="Times New Roman" w:cs="Times New Roman"/>
          <w:sz w:val="24"/>
          <w:szCs w:val="24"/>
        </w:rPr>
        <w:t>.</w:t>
      </w:r>
      <w:r w:rsidRPr="00B37DB2">
        <w:rPr>
          <w:rFonts w:ascii="Times New Roman" w:hAnsi="Times New Roman" w:cs="Times New Roman"/>
          <w:sz w:val="24"/>
          <w:szCs w:val="24"/>
        </w:rPr>
        <w:t xml:space="preserve"> </w:t>
      </w:r>
    </w:p>
    <w:p w:rsidR="00B37DB2" w:rsidRPr="00B37DB2" w:rsidRDefault="00B37DB2" w:rsidP="00B37DB2">
      <w:pPr>
        <w:shd w:val="clear" w:color="auto" w:fill="FFFFFF"/>
        <w:autoSpaceDE w:val="0"/>
        <w:autoSpaceDN w:val="0"/>
        <w:adjustRightInd w:val="0"/>
        <w:spacing w:after="0" w:line="240" w:lineRule="auto"/>
        <w:jc w:val="both"/>
        <w:rPr>
          <w:rFonts w:ascii="Times New Roman" w:hAnsi="Times New Roman" w:cs="Times New Roman"/>
          <w:sz w:val="24"/>
          <w:szCs w:val="24"/>
        </w:rPr>
      </w:pPr>
      <w:r w:rsidRPr="00B37DB2">
        <w:rPr>
          <w:rFonts w:ascii="Times New Roman" w:hAnsi="Times New Roman" w:cs="Times New Roman"/>
          <w:b/>
          <w:sz w:val="24"/>
          <w:szCs w:val="24"/>
        </w:rPr>
        <w:lastRenderedPageBreak/>
        <w:t xml:space="preserve">Рекомендации по использованию методической разработки в практике работы учителя начальных классов: </w:t>
      </w:r>
      <w:r w:rsidRPr="00B37DB2">
        <w:rPr>
          <w:rFonts w:ascii="Times New Roman" w:hAnsi="Times New Roman" w:cs="Times New Roman"/>
          <w:sz w:val="24"/>
          <w:szCs w:val="24"/>
        </w:rPr>
        <w:t xml:space="preserve">данная разработка может быть основой для разработок </w:t>
      </w:r>
      <w:r>
        <w:rPr>
          <w:rFonts w:ascii="Times New Roman" w:hAnsi="Times New Roman" w:cs="Times New Roman"/>
          <w:sz w:val="24"/>
          <w:szCs w:val="24"/>
        </w:rPr>
        <w:t xml:space="preserve">мастер – классов и </w:t>
      </w:r>
      <w:r w:rsidRPr="00B37DB2">
        <w:rPr>
          <w:rFonts w:ascii="Times New Roman" w:hAnsi="Times New Roman" w:cs="Times New Roman"/>
          <w:sz w:val="24"/>
          <w:szCs w:val="24"/>
        </w:rPr>
        <w:t>на другие темы.</w:t>
      </w:r>
    </w:p>
    <w:p w:rsidR="00B47CE1" w:rsidRPr="00B47CE1" w:rsidRDefault="00B47CE1" w:rsidP="00B47CE1">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47CE1">
        <w:rPr>
          <w:rFonts w:ascii="Times New Roman" w:eastAsia="Times New Roman" w:hAnsi="Times New Roman" w:cs="Times New Roman"/>
          <w:b/>
          <w:sz w:val="24"/>
          <w:szCs w:val="24"/>
          <w:lang w:eastAsia="ru-RU"/>
        </w:rPr>
        <w:t>Ход мероприятия (сценарий)</w:t>
      </w:r>
    </w:p>
    <w:p w:rsidR="00B47CE1" w:rsidRPr="00B47CE1" w:rsidRDefault="00B47CE1" w:rsidP="00B47CE1">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B47CE1">
        <w:rPr>
          <w:rFonts w:ascii="Times New Roman" w:eastAsia="Times New Roman" w:hAnsi="Times New Roman" w:cs="Times New Roman"/>
          <w:sz w:val="24"/>
          <w:szCs w:val="24"/>
          <w:lang w:eastAsia="ru-RU"/>
        </w:rPr>
        <w:t>В тексте курсивом даны комментарии автора.</w:t>
      </w:r>
    </w:p>
    <w:p w:rsidR="00B47CE1" w:rsidRPr="00B47CE1" w:rsidRDefault="00B47CE1" w:rsidP="00B47CE1">
      <w:pPr>
        <w:shd w:val="clear" w:color="auto" w:fill="FFFFFF"/>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B47CE1">
        <w:rPr>
          <w:rFonts w:ascii="Times New Roman" w:eastAsia="Times New Roman" w:hAnsi="Times New Roman" w:cs="Times New Roman"/>
          <w:b/>
          <w:sz w:val="24"/>
          <w:szCs w:val="24"/>
          <w:lang w:eastAsia="ru-RU"/>
        </w:rPr>
        <w:t>Мотивационный этап</w:t>
      </w:r>
    </w:p>
    <w:p w:rsidR="007B26F1" w:rsidRDefault="007B26F1" w:rsidP="00595F25">
      <w:pPr>
        <w:shd w:val="clear" w:color="auto" w:fill="FFFFFF"/>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7B26F1">
        <w:rPr>
          <w:rFonts w:ascii="Times New Roman" w:hAnsi="Times New Roman" w:cs="Times New Roman"/>
          <w:sz w:val="24"/>
          <w:szCs w:val="24"/>
        </w:rPr>
        <w:t xml:space="preserve"> </w:t>
      </w:r>
      <w:r>
        <w:rPr>
          <w:rFonts w:ascii="Times New Roman" w:hAnsi="Times New Roman" w:cs="Times New Roman"/>
          <w:sz w:val="24"/>
          <w:szCs w:val="24"/>
        </w:rPr>
        <w:t>(1 слайд)</w:t>
      </w:r>
    </w:p>
    <w:p w:rsidR="004231AD" w:rsidRPr="00707632" w:rsidRDefault="006C77CE" w:rsidP="00595F25">
      <w:pPr>
        <w:spacing w:after="0" w:line="240" w:lineRule="auto"/>
        <w:ind w:firstLine="567"/>
        <w:rPr>
          <w:rFonts w:ascii="Times New Roman" w:eastAsia="Times New Roman" w:hAnsi="Times New Roman" w:cs="Times New Roman"/>
          <w:sz w:val="24"/>
          <w:szCs w:val="24"/>
          <w:lang w:eastAsia="ru-RU"/>
        </w:rPr>
      </w:pPr>
      <w:r w:rsidRPr="00707632">
        <w:rPr>
          <w:rFonts w:ascii="Times New Roman" w:hAnsi="Times New Roman" w:cs="Times New Roman"/>
          <w:sz w:val="24"/>
          <w:szCs w:val="24"/>
        </w:rPr>
        <w:t>-</w:t>
      </w:r>
      <w:r w:rsidR="00231AF6" w:rsidRPr="00707632">
        <w:rPr>
          <w:rFonts w:ascii="Times New Roman" w:hAnsi="Times New Roman" w:cs="Times New Roman"/>
          <w:sz w:val="24"/>
          <w:szCs w:val="24"/>
        </w:rPr>
        <w:t xml:space="preserve"> </w:t>
      </w:r>
      <w:r w:rsidR="002C5D2F" w:rsidRPr="00707632">
        <w:rPr>
          <w:rFonts w:ascii="Times New Roman" w:hAnsi="Times New Roman" w:cs="Times New Roman"/>
          <w:sz w:val="24"/>
          <w:szCs w:val="24"/>
        </w:rPr>
        <w:t>Добрый день, уважаемые коллеги! Я рада видеть всех вас!</w:t>
      </w:r>
      <w:r w:rsidRPr="00707632">
        <w:rPr>
          <w:rFonts w:ascii="Times New Roman" w:hAnsi="Times New Roman" w:cs="Times New Roman"/>
          <w:sz w:val="24"/>
          <w:szCs w:val="24"/>
        </w:rPr>
        <w:t xml:space="preserve"> </w:t>
      </w:r>
    </w:p>
    <w:p w:rsidR="004231AD" w:rsidRPr="00967A12" w:rsidRDefault="006C77CE" w:rsidP="00595F25">
      <w:pPr>
        <w:spacing w:after="0" w:line="240" w:lineRule="auto"/>
        <w:ind w:firstLine="567"/>
        <w:jc w:val="both"/>
        <w:rPr>
          <w:rFonts w:ascii="Times New Roman" w:hAnsi="Times New Roman" w:cs="Times New Roman"/>
          <w:sz w:val="24"/>
          <w:szCs w:val="24"/>
        </w:rPr>
      </w:pPr>
      <w:r w:rsidRPr="00967A12">
        <w:rPr>
          <w:rFonts w:ascii="Times New Roman" w:hAnsi="Times New Roman" w:cs="Times New Roman"/>
          <w:sz w:val="24"/>
          <w:szCs w:val="24"/>
        </w:rPr>
        <w:t xml:space="preserve"> </w:t>
      </w:r>
      <w:r w:rsidR="004231AD" w:rsidRPr="00967A12">
        <w:rPr>
          <w:rFonts w:ascii="Times New Roman" w:hAnsi="Times New Roman" w:cs="Times New Roman"/>
          <w:sz w:val="24"/>
          <w:szCs w:val="24"/>
        </w:rPr>
        <w:t>А в жизни есть всегда Успех, но путь к нему всегда тернистый</w:t>
      </w:r>
    </w:p>
    <w:p w:rsidR="004231AD" w:rsidRPr="00967A12" w:rsidRDefault="004231AD" w:rsidP="00595F25">
      <w:pPr>
        <w:spacing w:after="0" w:line="240" w:lineRule="auto"/>
        <w:ind w:firstLine="567"/>
        <w:jc w:val="both"/>
        <w:rPr>
          <w:rFonts w:ascii="Times New Roman" w:hAnsi="Times New Roman" w:cs="Times New Roman"/>
          <w:sz w:val="24"/>
          <w:szCs w:val="24"/>
        </w:rPr>
      </w:pPr>
      <w:r w:rsidRPr="00967A12">
        <w:rPr>
          <w:rFonts w:ascii="Times New Roman" w:hAnsi="Times New Roman" w:cs="Times New Roman"/>
          <w:sz w:val="24"/>
          <w:szCs w:val="24"/>
        </w:rPr>
        <w:t>И он бывает лишь у тех, кто сам к нему всегда стремится.</w:t>
      </w:r>
    </w:p>
    <w:p w:rsidR="004231AD" w:rsidRPr="00967A12" w:rsidRDefault="004231AD" w:rsidP="00595F25">
      <w:pPr>
        <w:spacing w:after="0" w:line="240" w:lineRule="auto"/>
        <w:ind w:firstLine="567"/>
        <w:jc w:val="both"/>
        <w:rPr>
          <w:rFonts w:ascii="Times New Roman" w:hAnsi="Times New Roman" w:cs="Times New Roman"/>
          <w:sz w:val="24"/>
          <w:szCs w:val="24"/>
        </w:rPr>
      </w:pPr>
      <w:r w:rsidRPr="00967A12">
        <w:rPr>
          <w:rFonts w:ascii="Times New Roman" w:hAnsi="Times New Roman" w:cs="Times New Roman"/>
          <w:sz w:val="24"/>
          <w:szCs w:val="24"/>
        </w:rPr>
        <w:t>Его величество Успех! Пусть каждый сам его достигнет.</w:t>
      </w:r>
    </w:p>
    <w:p w:rsidR="004231AD" w:rsidRPr="00967A12" w:rsidRDefault="004231AD" w:rsidP="00595F25">
      <w:pPr>
        <w:spacing w:after="0" w:line="240" w:lineRule="auto"/>
        <w:ind w:firstLine="567"/>
        <w:jc w:val="both"/>
        <w:rPr>
          <w:rFonts w:ascii="Times New Roman" w:hAnsi="Times New Roman" w:cs="Times New Roman"/>
          <w:sz w:val="24"/>
          <w:szCs w:val="24"/>
        </w:rPr>
      </w:pPr>
      <w:r w:rsidRPr="00967A12">
        <w:rPr>
          <w:rFonts w:ascii="Times New Roman" w:hAnsi="Times New Roman" w:cs="Times New Roman"/>
          <w:sz w:val="24"/>
          <w:szCs w:val="24"/>
        </w:rPr>
        <w:t>Желаю я, чтоб был у всех и мудрость жизни каждый пусть постигнет.</w:t>
      </w:r>
    </w:p>
    <w:p w:rsidR="00231AF6" w:rsidRDefault="00231AF6" w:rsidP="00595F25">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Давайте вместе прочитаем формулу успеха «Учитель+ ученики = партнёры». </w:t>
      </w:r>
    </w:p>
    <w:p w:rsidR="00707632" w:rsidRDefault="00B47CE1" w:rsidP="00595F25">
      <w:pPr>
        <w:spacing w:after="0" w:line="240" w:lineRule="auto"/>
        <w:ind w:firstLine="567"/>
        <w:jc w:val="both"/>
        <w:rPr>
          <w:rFonts w:ascii="Times New Roman" w:eastAsia="Calibri" w:hAnsi="Times New Roman" w:cs="Times New Roman"/>
          <w:sz w:val="24"/>
          <w:szCs w:val="24"/>
        </w:rPr>
      </w:pPr>
      <w:r w:rsidRPr="00B47CE1">
        <w:rPr>
          <w:rFonts w:ascii="Times New Roman" w:hAnsi="Times New Roman" w:cs="Times New Roman"/>
          <w:b/>
          <w:sz w:val="24"/>
          <w:szCs w:val="24"/>
        </w:rPr>
        <w:t>Этап актуализации знаний.</w:t>
      </w:r>
      <w:r w:rsidRPr="0094050A">
        <w:rPr>
          <w:rFonts w:ascii="Times New Roman" w:eastAsia="Calibri" w:hAnsi="Times New Roman" w:cs="Times New Roman"/>
          <w:sz w:val="24"/>
          <w:szCs w:val="24"/>
        </w:rPr>
        <w:t xml:space="preserve"> </w:t>
      </w:r>
    </w:p>
    <w:p w:rsidR="00231AF6" w:rsidRDefault="0094050A" w:rsidP="00595F25">
      <w:pPr>
        <w:spacing w:after="0" w:line="240" w:lineRule="auto"/>
        <w:ind w:firstLine="567"/>
        <w:jc w:val="both"/>
        <w:rPr>
          <w:rFonts w:ascii="Times New Roman" w:eastAsia="Calibri" w:hAnsi="Times New Roman" w:cs="Times New Roman"/>
          <w:sz w:val="24"/>
          <w:szCs w:val="24"/>
        </w:rPr>
      </w:pPr>
      <w:r w:rsidRPr="0094050A">
        <w:rPr>
          <w:rFonts w:ascii="Times New Roman" w:eastAsia="Calibri" w:hAnsi="Times New Roman" w:cs="Times New Roman"/>
          <w:sz w:val="24"/>
          <w:szCs w:val="24"/>
        </w:rPr>
        <w:t>(</w:t>
      </w:r>
      <w:r>
        <w:rPr>
          <w:rFonts w:ascii="Times New Roman" w:eastAsia="Calibri" w:hAnsi="Times New Roman" w:cs="Times New Roman"/>
          <w:sz w:val="24"/>
          <w:szCs w:val="24"/>
        </w:rPr>
        <w:t>2</w:t>
      </w:r>
      <w:r w:rsidRPr="0094050A">
        <w:rPr>
          <w:rFonts w:ascii="Times New Roman" w:eastAsia="Calibri" w:hAnsi="Times New Roman" w:cs="Times New Roman"/>
          <w:sz w:val="24"/>
          <w:szCs w:val="24"/>
        </w:rPr>
        <w:t xml:space="preserve"> слайд) </w:t>
      </w:r>
      <w:r w:rsidR="00231AF6">
        <w:rPr>
          <w:rFonts w:ascii="Times New Roman" w:eastAsia="Calibri" w:hAnsi="Times New Roman" w:cs="Times New Roman"/>
          <w:sz w:val="24"/>
          <w:szCs w:val="24"/>
        </w:rPr>
        <w:t>Что же такое успех? Кого называют успешным учеником? Успешным учителем?</w:t>
      </w:r>
      <w:r>
        <w:rPr>
          <w:rFonts w:ascii="Times New Roman" w:eastAsia="Calibri" w:hAnsi="Times New Roman" w:cs="Times New Roman"/>
          <w:sz w:val="24"/>
          <w:szCs w:val="24"/>
        </w:rPr>
        <w:t xml:space="preserve"> </w:t>
      </w:r>
      <w:r w:rsidR="00231AF6">
        <w:rPr>
          <w:rFonts w:ascii="Times New Roman" w:eastAsia="Calibri" w:hAnsi="Times New Roman" w:cs="Times New Roman"/>
          <w:sz w:val="24"/>
          <w:szCs w:val="24"/>
        </w:rPr>
        <w:t>Давайте вместе ответим на этот вопросы! (Ответы педагогов)</w:t>
      </w:r>
    </w:p>
    <w:p w:rsidR="0094050A" w:rsidRDefault="002C5D2F" w:rsidP="00595F25">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Спасибо</w:t>
      </w:r>
      <w:r w:rsidR="00231AF6">
        <w:rPr>
          <w:rFonts w:ascii="Times New Roman" w:eastAsia="Calibri" w:hAnsi="Times New Roman" w:cs="Times New Roman"/>
          <w:sz w:val="24"/>
          <w:szCs w:val="24"/>
        </w:rPr>
        <w:t>! Многие слова о вас? П</w:t>
      </w:r>
      <w:r w:rsidR="0094050A">
        <w:rPr>
          <w:rFonts w:ascii="Times New Roman" w:eastAsia="Calibri" w:hAnsi="Times New Roman" w:cs="Times New Roman"/>
          <w:sz w:val="24"/>
          <w:szCs w:val="24"/>
        </w:rPr>
        <w:t>оа</w:t>
      </w:r>
      <w:r w:rsidR="00231AF6">
        <w:rPr>
          <w:rFonts w:ascii="Times New Roman" w:eastAsia="Calibri" w:hAnsi="Times New Roman" w:cs="Times New Roman"/>
          <w:sz w:val="24"/>
          <w:szCs w:val="24"/>
        </w:rPr>
        <w:t xml:space="preserve">плодируйте </w:t>
      </w:r>
      <w:r>
        <w:rPr>
          <w:rFonts w:ascii="Times New Roman" w:eastAsia="Calibri" w:hAnsi="Times New Roman" w:cs="Times New Roman"/>
          <w:sz w:val="24"/>
          <w:szCs w:val="24"/>
        </w:rPr>
        <w:t>себе</w:t>
      </w:r>
      <w:r w:rsidR="00231AF6">
        <w:rPr>
          <w:rFonts w:ascii="Times New Roman" w:eastAsia="Calibri" w:hAnsi="Times New Roman" w:cs="Times New Roman"/>
          <w:sz w:val="24"/>
          <w:szCs w:val="24"/>
        </w:rPr>
        <w:t xml:space="preserve">! Вы – молодцы! </w:t>
      </w:r>
      <w:r w:rsidR="00660587">
        <w:rPr>
          <w:rFonts w:ascii="Times New Roman" w:eastAsia="Calibri" w:hAnsi="Times New Roman" w:cs="Times New Roman"/>
          <w:sz w:val="24"/>
          <w:szCs w:val="24"/>
        </w:rPr>
        <w:t>А слова про детей</w:t>
      </w:r>
      <w:r w:rsidR="00231AF6">
        <w:rPr>
          <w:rFonts w:ascii="Times New Roman" w:eastAsia="Calibri" w:hAnsi="Times New Roman" w:cs="Times New Roman"/>
          <w:sz w:val="24"/>
          <w:szCs w:val="24"/>
        </w:rPr>
        <w:t xml:space="preserve">? Они тоже подходят к вашим ученикам? Тогда ещё громче </w:t>
      </w:r>
      <w:proofErr w:type="spellStart"/>
      <w:r w:rsidR="00231AF6">
        <w:rPr>
          <w:rFonts w:ascii="Times New Roman" w:eastAsia="Calibri" w:hAnsi="Times New Roman" w:cs="Times New Roman"/>
          <w:sz w:val="24"/>
          <w:szCs w:val="24"/>
        </w:rPr>
        <w:t>апплодисменты</w:t>
      </w:r>
      <w:proofErr w:type="spellEnd"/>
      <w:r w:rsidR="00231AF6">
        <w:rPr>
          <w:rFonts w:ascii="Times New Roman" w:eastAsia="Calibri" w:hAnsi="Times New Roman" w:cs="Times New Roman"/>
          <w:sz w:val="24"/>
          <w:szCs w:val="24"/>
        </w:rPr>
        <w:t>!</w:t>
      </w:r>
      <w:r w:rsidR="0094050A">
        <w:rPr>
          <w:rFonts w:ascii="Times New Roman" w:eastAsia="Calibri" w:hAnsi="Times New Roman" w:cs="Times New Roman"/>
          <w:sz w:val="24"/>
          <w:szCs w:val="24"/>
        </w:rPr>
        <w:t xml:space="preserve"> </w:t>
      </w:r>
    </w:p>
    <w:p w:rsidR="0094050A" w:rsidRPr="00967A12" w:rsidRDefault="0094050A" w:rsidP="00595F25">
      <w:pPr>
        <w:pStyle w:val="western"/>
        <w:spacing w:before="0" w:beforeAutospacing="0" w:after="0" w:afterAutospacing="0"/>
        <w:ind w:firstLine="567"/>
        <w:jc w:val="both"/>
        <w:rPr>
          <w:lang w:eastAsia="ar-SA"/>
        </w:rPr>
      </w:pPr>
      <w:r>
        <w:rPr>
          <w:rFonts w:eastAsia="Calibri"/>
        </w:rPr>
        <w:t xml:space="preserve"> </w:t>
      </w:r>
      <w:r>
        <w:t>(3 слайд)</w:t>
      </w:r>
      <w:r w:rsidRPr="00967A12">
        <w:t xml:space="preserve"> </w:t>
      </w:r>
      <w:r w:rsidRPr="00967A12">
        <w:rPr>
          <w:lang w:eastAsia="ar-SA"/>
        </w:rPr>
        <w:t xml:space="preserve">Педагог как волшебник обладает уникальной способностью вдохновлять и развивать творческие способности ребенка. Его роль заключается не только в передаче знаний и навыков, но в стимулировании детского воображения и самовыражения. Взаимодействие именно с креативным педагогом помогает ребенку открыть новые грани ситуации успеха. </w:t>
      </w:r>
    </w:p>
    <w:p w:rsidR="0094050A" w:rsidRPr="00967A12" w:rsidRDefault="0094050A" w:rsidP="00595F25">
      <w:pPr>
        <w:pStyle w:val="western"/>
        <w:spacing w:before="0" w:beforeAutospacing="0" w:after="0" w:afterAutospacing="0"/>
        <w:ind w:firstLine="567"/>
        <w:jc w:val="both"/>
        <w:rPr>
          <w:rFonts w:eastAsiaTheme="minorEastAsia"/>
        </w:rPr>
      </w:pPr>
      <w:r w:rsidRPr="00967A12">
        <w:rPr>
          <w:lang w:eastAsia="ar-SA"/>
        </w:rPr>
        <w:t>Каким образом педагог становится этим волшебником? Педагог использует свой интеллект, эмпатию и таланты для создания магической атмосферы ситуации успеха. Педагог раскрывает потенциал каждого ученика, помогает поверить в собственные возможности и увидеть новые горизонты. Это не просто передача информации, педагог – может быть командиром экспедиции по диким джунглям математики или проводником в мир изысканных слов и фраз.</w:t>
      </w:r>
      <w:r w:rsidRPr="00967A12">
        <w:rPr>
          <w:noProof/>
        </w:rPr>
        <w:t xml:space="preserve">  </w:t>
      </w:r>
    </w:p>
    <w:p w:rsidR="006C77CE" w:rsidRPr="00595F25" w:rsidRDefault="00660587" w:rsidP="00595F25">
      <w:pPr>
        <w:pStyle w:val="ab"/>
        <w:numPr>
          <w:ilvl w:val="0"/>
          <w:numId w:val="12"/>
        </w:numPr>
        <w:spacing w:before="0" w:beforeAutospacing="0" w:after="0" w:afterAutospacing="0"/>
        <w:ind w:left="0" w:firstLine="567"/>
        <w:jc w:val="both"/>
        <w:rPr>
          <w:b/>
        </w:rPr>
      </w:pPr>
      <w:r w:rsidRPr="00595F25">
        <w:rPr>
          <w:b/>
        </w:rPr>
        <w:t xml:space="preserve">Определение </w:t>
      </w:r>
      <w:r w:rsidR="006C77CE" w:rsidRPr="00595F25">
        <w:rPr>
          <w:b/>
        </w:rPr>
        <w:t>темы и целей мастер-класса</w:t>
      </w:r>
    </w:p>
    <w:p w:rsidR="006C77CE" w:rsidRPr="008942E5" w:rsidRDefault="006C77CE" w:rsidP="00595F25">
      <w:pPr>
        <w:spacing w:after="0" w:line="240" w:lineRule="auto"/>
        <w:ind w:firstLine="567"/>
        <w:jc w:val="both"/>
        <w:rPr>
          <w:rStyle w:val="ad"/>
          <w:rFonts w:ascii="Times New Roman" w:eastAsia="Calibri" w:hAnsi="Times New Roman" w:cs="Times New Roman"/>
          <w:bCs w:val="0"/>
          <w:sz w:val="24"/>
          <w:szCs w:val="24"/>
        </w:rPr>
      </w:pPr>
      <w:r w:rsidRPr="008942E5">
        <w:rPr>
          <w:rFonts w:ascii="Times New Roman" w:hAnsi="Times New Roman" w:cs="Times New Roman"/>
          <w:sz w:val="24"/>
          <w:szCs w:val="24"/>
        </w:rPr>
        <w:t xml:space="preserve">Известен афоризм: «Счастливого человека может воспитать только счастливый человек». А можно сказать и так: «Успех школьнику создает учитель, который сам переживает радость успеха». </w:t>
      </w:r>
    </w:p>
    <w:p w:rsidR="006C77CE" w:rsidRPr="00967A12" w:rsidRDefault="006C77CE" w:rsidP="00595F2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967A12">
        <w:rPr>
          <w:rFonts w:ascii="Times New Roman" w:eastAsia="Times New Roman" w:hAnsi="Times New Roman" w:cs="Times New Roman"/>
          <w:color w:val="333333"/>
          <w:sz w:val="24"/>
          <w:szCs w:val="24"/>
          <w:lang w:eastAsia="ru-RU"/>
        </w:rPr>
        <w:t>Сегодня мы поведем разговор о ситуации успеха, ее типах и создании ситуации успеха в практической деятельности учителей.</w:t>
      </w:r>
    </w:p>
    <w:p w:rsidR="006C77CE" w:rsidRPr="00967A12" w:rsidRDefault="006C77CE" w:rsidP="00595F25">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967A12">
        <w:rPr>
          <w:rFonts w:ascii="Times New Roman" w:eastAsia="Times New Roman" w:hAnsi="Times New Roman" w:cs="Times New Roman"/>
          <w:color w:val="333333"/>
          <w:sz w:val="24"/>
          <w:szCs w:val="24"/>
          <w:lang w:eastAsia="ru-RU"/>
        </w:rPr>
        <w:t>Очень часто в нашей повседневной работе нам приходится сталкиваться с нежеланием учащихся идти в школу, выполнять домашние задания, расширять запас своих знаний. Почему это происходит? Первоклассник приходит в школу преисполненный желания учиться, он надеется добиться признания и рассчитывает заслужить любовь и уважение со стороны учителей и одноклассников. Крушение этого оптимизма – самая серьезная проблема обучения. Так почему же он теряет интерес к учебе? Виновата ли в этом школа и ее методы обучения? Какую роль играет при этом учитель? Может ли учитель сформировать интерес у учащихся к учебному процессу и при помощи чего?</w:t>
      </w:r>
    </w:p>
    <w:p w:rsidR="006C77CE" w:rsidRPr="00F53705" w:rsidRDefault="006C77CE" w:rsidP="00595F25">
      <w:pPr>
        <w:pStyle w:val="ab"/>
        <w:spacing w:before="0" w:beforeAutospacing="0" w:after="0" w:afterAutospacing="0"/>
        <w:ind w:firstLine="567"/>
        <w:jc w:val="both"/>
      </w:pPr>
      <w:r w:rsidRPr="00F53705">
        <w:t>Уважаемые коллеги, учителя начальных классов, как никто знают, что в начальной школе очень важно заинтересовать ребенка на новый для них вид учебной деятельности. Малышей можно научить только тогда, когда им интересно. Ситуация успеха важна для каждого человека, а для ребенка тем более. Поэтому мы с вами прекрасно понимаем значимость создания ситуации успеха для каждого ребенка, как на уроке, так и во внеурочной деятельности, в семье, во взаимоотношении с друзьями, одноклассниками.</w:t>
      </w:r>
    </w:p>
    <w:p w:rsidR="006C77CE" w:rsidRPr="00F53705" w:rsidRDefault="006C77CE" w:rsidP="00595F25">
      <w:pPr>
        <w:pStyle w:val="western"/>
        <w:spacing w:before="0" w:beforeAutospacing="0" w:after="0" w:afterAutospacing="0"/>
        <w:ind w:firstLine="567"/>
        <w:jc w:val="both"/>
        <w:rPr>
          <w:rStyle w:val="ac"/>
          <w:i w:val="0"/>
        </w:rPr>
      </w:pPr>
      <w:r w:rsidRPr="00F53705">
        <w:rPr>
          <w:rStyle w:val="ac"/>
          <w:i w:val="0"/>
        </w:rPr>
        <w:t>Успех - значит вовремя успеть помочь ребёнку поверить в свои силы. Успех — как бабочка, может коснуться своим крылышком и окрылить, дать силы для преодоления трудностей. А может пролететь мимо.</w:t>
      </w:r>
    </w:p>
    <w:p w:rsidR="006C77CE" w:rsidRPr="00F53705" w:rsidRDefault="006C77CE" w:rsidP="00595F25">
      <w:pPr>
        <w:pStyle w:val="western"/>
        <w:spacing w:before="0" w:beforeAutospacing="0" w:after="0" w:afterAutospacing="0"/>
        <w:ind w:firstLine="567"/>
        <w:jc w:val="both"/>
      </w:pPr>
      <w:r w:rsidRPr="00F53705">
        <w:lastRenderedPageBreak/>
        <w:t>Успех легко измерить. Это расстояние между тем, с чего вы начинали, и вашим последним достижением». Каждый из нас старается сплотить детский коллектив, так как без взаимопонимания и взаимовыручки в коллективе невозможно создать ситуацию успеха.</w:t>
      </w:r>
    </w:p>
    <w:p w:rsidR="006C77CE" w:rsidRPr="00F53705" w:rsidRDefault="00660587" w:rsidP="000C1CDA">
      <w:pPr>
        <w:pStyle w:val="western"/>
        <w:spacing w:before="0" w:beforeAutospacing="0" w:after="0" w:afterAutospacing="0"/>
        <w:ind w:firstLine="567"/>
        <w:jc w:val="both"/>
      </w:pPr>
      <w:r w:rsidRPr="00595F25">
        <w:rPr>
          <w:b/>
        </w:rPr>
        <w:t>3.</w:t>
      </w:r>
      <w:r w:rsidR="006C77CE" w:rsidRPr="00595F25">
        <w:rPr>
          <w:b/>
        </w:rPr>
        <w:t>Упражнение «Умение договариваться»</w:t>
      </w:r>
      <w:r w:rsidR="000C1CDA">
        <w:rPr>
          <w:b/>
        </w:rPr>
        <w:t xml:space="preserve">. </w:t>
      </w:r>
      <w:r w:rsidR="006C77CE" w:rsidRPr="00F53705">
        <w:t xml:space="preserve">У вас на столах лежат чистые листы бумаги и карандаши. Разбейтесь на пары. Ваша задача </w:t>
      </w:r>
      <w:r w:rsidR="006C77CE" w:rsidRPr="00F53705">
        <w:rPr>
          <w:bCs/>
          <w:iCs/>
          <w:u w:val="single"/>
        </w:rPr>
        <w:t>ничего не говорить</w:t>
      </w:r>
      <w:r w:rsidR="006C77CE" w:rsidRPr="00F53705">
        <w:t>, а нарисовать рисунок одним карандашом, держась за карандаш вместе.</w:t>
      </w:r>
      <w:r w:rsidR="000C1CDA">
        <w:t xml:space="preserve"> </w:t>
      </w:r>
      <w:r w:rsidR="006C77CE" w:rsidRPr="00F53705">
        <w:t xml:space="preserve"> Скажите, что мешало вам нарисовать картину. Достигли вы успеха в этом деле? Почему?</w:t>
      </w:r>
      <w:r w:rsidR="000C1CDA">
        <w:t xml:space="preserve"> </w:t>
      </w:r>
      <w:r w:rsidR="00EC58D0" w:rsidRPr="00F53705">
        <w:t xml:space="preserve"> Давайте разберёмся, </w:t>
      </w:r>
      <w:r w:rsidR="006C77CE" w:rsidRPr="00F53705">
        <w:t>так что делать, чтобы добиться успеха?  Легко учиться, когда у тебя все получается, когда на твои достижения обращают внимания больше, чем на твои недостатки.</w:t>
      </w:r>
      <w:r w:rsidR="000C1CDA">
        <w:t xml:space="preserve"> </w:t>
      </w:r>
      <w:r w:rsidR="008942E5" w:rsidRPr="00F53705">
        <w:t>Как нам</w:t>
      </w:r>
      <w:r w:rsidR="006C77CE" w:rsidRPr="00F53705">
        <w:t>,</w:t>
      </w:r>
      <w:r w:rsidR="00EC58D0" w:rsidRPr="00F53705">
        <w:t xml:space="preserve"> </w:t>
      </w:r>
      <w:r w:rsidR="006C77CE" w:rsidRPr="00F53705">
        <w:t>учителям, обеспечить ту самую легкость в обучении?</w:t>
      </w:r>
    </w:p>
    <w:p w:rsidR="006C77CE" w:rsidRPr="00F53705" w:rsidRDefault="004F5EA1" w:rsidP="00595F25">
      <w:pPr>
        <w:spacing w:after="0" w:line="240" w:lineRule="auto"/>
        <w:ind w:firstLine="567"/>
        <w:jc w:val="both"/>
        <w:outlineLvl w:val="2"/>
        <w:rPr>
          <w:rFonts w:ascii="Times New Roman" w:eastAsia="Times New Roman" w:hAnsi="Times New Roman" w:cs="Times New Roman"/>
          <w:bCs/>
          <w:sz w:val="24"/>
          <w:szCs w:val="24"/>
          <w:u w:val="single"/>
          <w:lang w:eastAsia="ru-RU"/>
        </w:rPr>
      </w:pPr>
      <w:r w:rsidRPr="00F53705">
        <w:rPr>
          <w:rFonts w:ascii="Times New Roman" w:eastAsia="Times New Roman" w:hAnsi="Times New Roman" w:cs="Times New Roman"/>
          <w:bCs/>
          <w:sz w:val="24"/>
          <w:szCs w:val="24"/>
          <w:u w:val="single"/>
          <w:lang w:eastAsia="ru-RU"/>
        </w:rPr>
        <w:t xml:space="preserve">(4 слайд) </w:t>
      </w:r>
      <w:r w:rsidR="006C77CE" w:rsidRPr="00F53705">
        <w:rPr>
          <w:rFonts w:ascii="Times New Roman" w:eastAsia="Times New Roman" w:hAnsi="Times New Roman" w:cs="Times New Roman"/>
          <w:bCs/>
          <w:sz w:val="24"/>
          <w:szCs w:val="24"/>
          <w:u w:val="single"/>
          <w:lang w:eastAsia="ru-RU"/>
        </w:rPr>
        <w:t>Упражнение «Калоши счастья»</w:t>
      </w:r>
    </w:p>
    <w:p w:rsidR="006C77CE" w:rsidRPr="00F53705" w:rsidRDefault="006C77CE" w:rsidP="00595F2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sz w:val="24"/>
          <w:szCs w:val="24"/>
          <w:lang w:eastAsia="ru-RU"/>
        </w:rPr>
        <w:t xml:space="preserve">Предлагаю поиграть в игру, которая называется «Калоши счастья». У Ганса </w:t>
      </w:r>
      <w:proofErr w:type="spellStart"/>
      <w:r w:rsidRPr="00F53705">
        <w:rPr>
          <w:rFonts w:ascii="Times New Roman" w:eastAsia="Times New Roman" w:hAnsi="Times New Roman" w:cs="Times New Roman"/>
          <w:sz w:val="24"/>
          <w:szCs w:val="24"/>
          <w:lang w:eastAsia="ru-RU"/>
        </w:rPr>
        <w:t>Христиана</w:t>
      </w:r>
      <w:proofErr w:type="spellEnd"/>
      <w:r w:rsidRPr="00F53705">
        <w:rPr>
          <w:rFonts w:ascii="Times New Roman" w:eastAsia="Times New Roman" w:hAnsi="Times New Roman" w:cs="Times New Roman"/>
          <w:sz w:val="24"/>
          <w:szCs w:val="24"/>
          <w:lang w:eastAsia="ru-RU"/>
        </w:rPr>
        <w:t xml:space="preserve"> Андерсена есть сказка с таким названием. Согласно этой сказке камеристке фее счастья подарили на день рождения калоши счастья, которые она решила отдать людям, чтобы они помогли им стать счастливее. Человек, который надевал эти калоши, становился самым счастливым человеком. Калоши исполняли все его желания, он мог перенестись в любое время или эпоху. Итак, я предлагаю Вам обуть эти калоши и стать счастливым человеком. Я также буду зачитывать вам различные ситуации, а ваша задача состоит в том, чтобы надев эти калоши найти в ситуации, предложенной Вам позитивные стороны. Другими словами, посмотреть на ситуацию глазами счастливого человека-оптимиста.</w:t>
      </w:r>
    </w:p>
    <w:p w:rsidR="006C77CE" w:rsidRPr="00F53705" w:rsidRDefault="006C77CE" w:rsidP="00595F2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sz w:val="24"/>
          <w:szCs w:val="24"/>
          <w:lang w:eastAsia="ru-RU"/>
        </w:rPr>
        <w:t xml:space="preserve">Участники игры, надев «калоши счастья», отвечают на предложенную ситуацию в позитивном ключе. Тому, кто затрудняется дать позитивный ответ, остальные участники игры помогают, предлагая свои варианты. Участники получают эмоциональную разрядку и позитивный настрой. </w:t>
      </w:r>
    </w:p>
    <w:p w:rsidR="006C77CE" w:rsidRPr="00F53705" w:rsidRDefault="006C77CE" w:rsidP="00595F2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sz w:val="24"/>
          <w:szCs w:val="24"/>
          <w:lang w:eastAsia="ru-RU"/>
        </w:rPr>
        <w:t>Карточки с предложенными ситуациями и возможными вариантами ответов к игре «Калоши счастья»:</w:t>
      </w:r>
    </w:p>
    <w:p w:rsidR="006C77CE" w:rsidRPr="00F53705" w:rsidRDefault="006C77CE" w:rsidP="00595F2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iCs/>
          <w:sz w:val="24"/>
          <w:szCs w:val="24"/>
          <w:u w:val="single"/>
          <w:lang w:eastAsia="ru-RU"/>
        </w:rPr>
        <w:t>Директор отчитал Вас за плохо выполненную работу.</w:t>
      </w:r>
      <w:r w:rsidR="00EC58D0" w:rsidRPr="00F53705">
        <w:rPr>
          <w:rFonts w:ascii="Times New Roman" w:eastAsia="Times New Roman" w:hAnsi="Times New Roman" w:cs="Times New Roman"/>
          <w:iCs/>
          <w:sz w:val="24"/>
          <w:szCs w:val="24"/>
          <w:u w:val="single"/>
          <w:lang w:eastAsia="ru-RU"/>
        </w:rPr>
        <w:t xml:space="preserve"> </w:t>
      </w:r>
      <w:r w:rsidRPr="00F53705">
        <w:rPr>
          <w:rFonts w:ascii="Times New Roman" w:eastAsia="Times New Roman" w:hAnsi="Times New Roman" w:cs="Times New Roman"/>
          <w:sz w:val="24"/>
          <w:szCs w:val="24"/>
          <w:lang w:eastAsia="ru-RU"/>
        </w:rPr>
        <w:t>Я сделаю соответствующие выводы и постараюсь не допускать ошибок.</w:t>
      </w:r>
      <w:r w:rsidR="00E83AEA">
        <w:rPr>
          <w:rFonts w:ascii="Times New Roman" w:eastAsia="Times New Roman" w:hAnsi="Times New Roman" w:cs="Times New Roman"/>
          <w:sz w:val="24"/>
          <w:szCs w:val="24"/>
          <w:lang w:eastAsia="ru-RU"/>
        </w:rPr>
        <w:t xml:space="preserve"> </w:t>
      </w:r>
      <w:r w:rsidRPr="00F53705">
        <w:rPr>
          <w:rFonts w:ascii="Times New Roman" w:eastAsia="Times New Roman" w:hAnsi="Times New Roman" w:cs="Times New Roman"/>
          <w:sz w:val="24"/>
          <w:szCs w:val="24"/>
          <w:lang w:eastAsia="ru-RU"/>
        </w:rPr>
        <w:t>В следующий раз постараюсь выполнять свою работу лучше.</w:t>
      </w:r>
    </w:p>
    <w:p w:rsidR="006C77CE" w:rsidRPr="00F53705" w:rsidRDefault="006C77CE" w:rsidP="00595F2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iCs/>
          <w:sz w:val="24"/>
          <w:szCs w:val="24"/>
          <w:u w:val="single"/>
          <w:lang w:eastAsia="ru-RU"/>
        </w:rPr>
        <w:t>С Вас сняли часовую нагрузку, и оставили минимум.</w:t>
      </w:r>
      <w:r w:rsidR="00EC58D0" w:rsidRPr="00F53705">
        <w:rPr>
          <w:rFonts w:ascii="Times New Roman" w:eastAsia="Times New Roman" w:hAnsi="Times New Roman" w:cs="Times New Roman"/>
          <w:iCs/>
          <w:sz w:val="24"/>
          <w:szCs w:val="24"/>
          <w:u w:val="single"/>
          <w:lang w:eastAsia="ru-RU"/>
        </w:rPr>
        <w:t xml:space="preserve"> </w:t>
      </w:r>
      <w:r w:rsidRPr="00F53705">
        <w:rPr>
          <w:rFonts w:ascii="Times New Roman" w:eastAsia="Times New Roman" w:hAnsi="Times New Roman" w:cs="Times New Roman"/>
          <w:sz w:val="24"/>
          <w:szCs w:val="24"/>
          <w:lang w:eastAsia="ru-RU"/>
        </w:rPr>
        <w:t>Есть возможность попробовать свои силы в работе по совместительству.</w:t>
      </w:r>
      <w:r w:rsidR="00E83AEA">
        <w:rPr>
          <w:rFonts w:ascii="Times New Roman" w:eastAsia="Times New Roman" w:hAnsi="Times New Roman" w:cs="Times New Roman"/>
          <w:sz w:val="24"/>
          <w:szCs w:val="24"/>
          <w:lang w:eastAsia="ru-RU"/>
        </w:rPr>
        <w:t xml:space="preserve"> </w:t>
      </w:r>
      <w:r w:rsidRPr="00F53705">
        <w:rPr>
          <w:rFonts w:ascii="Times New Roman" w:eastAsia="Times New Roman" w:hAnsi="Times New Roman" w:cs="Times New Roman"/>
          <w:sz w:val="24"/>
          <w:szCs w:val="24"/>
          <w:lang w:eastAsia="ru-RU"/>
        </w:rPr>
        <w:t>У меня появилось больше свободного времени.</w:t>
      </w:r>
    </w:p>
    <w:p w:rsidR="006C77CE" w:rsidRPr="00F53705" w:rsidRDefault="006C77CE" w:rsidP="00595F2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iCs/>
          <w:sz w:val="24"/>
          <w:szCs w:val="24"/>
          <w:u w:val="single"/>
          <w:lang w:eastAsia="ru-RU"/>
        </w:rPr>
        <w:t>Большинство Ваших воспитанников написали итоговую работу очень слабо.</w:t>
      </w:r>
      <w:r w:rsidR="00EC58D0" w:rsidRPr="00F53705">
        <w:rPr>
          <w:rFonts w:ascii="Times New Roman" w:eastAsia="Times New Roman" w:hAnsi="Times New Roman" w:cs="Times New Roman"/>
          <w:iCs/>
          <w:sz w:val="24"/>
          <w:szCs w:val="24"/>
          <w:u w:val="single"/>
          <w:lang w:eastAsia="ru-RU"/>
        </w:rPr>
        <w:t xml:space="preserve"> </w:t>
      </w:r>
      <w:r w:rsidRPr="00F53705">
        <w:rPr>
          <w:rFonts w:ascii="Times New Roman" w:eastAsia="Times New Roman" w:hAnsi="Times New Roman" w:cs="Times New Roman"/>
          <w:sz w:val="24"/>
          <w:szCs w:val="24"/>
          <w:lang w:eastAsia="ru-RU"/>
        </w:rPr>
        <w:t>Хорошая возможность проанализировать, какой материал дети недостаточно хорошо усвоили.</w:t>
      </w:r>
    </w:p>
    <w:p w:rsidR="006C77CE" w:rsidRPr="00F53705" w:rsidRDefault="006C77CE" w:rsidP="00595F2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iCs/>
          <w:sz w:val="24"/>
          <w:szCs w:val="24"/>
          <w:u w:val="single"/>
          <w:lang w:eastAsia="ru-RU"/>
        </w:rPr>
        <w:t>Вы внезапно заболели.</w:t>
      </w:r>
      <w:r w:rsidR="00EC58D0" w:rsidRPr="00F53705">
        <w:rPr>
          <w:rFonts w:ascii="Times New Roman" w:eastAsia="Times New Roman" w:hAnsi="Times New Roman" w:cs="Times New Roman"/>
          <w:iCs/>
          <w:sz w:val="24"/>
          <w:szCs w:val="24"/>
          <w:u w:val="single"/>
          <w:lang w:eastAsia="ru-RU"/>
        </w:rPr>
        <w:t xml:space="preserve"> </w:t>
      </w:r>
      <w:r w:rsidRPr="00F53705">
        <w:rPr>
          <w:rFonts w:ascii="Times New Roman" w:eastAsia="Times New Roman" w:hAnsi="Times New Roman" w:cs="Times New Roman"/>
          <w:sz w:val="24"/>
          <w:szCs w:val="24"/>
          <w:lang w:eastAsia="ru-RU"/>
        </w:rPr>
        <w:t>Хороший повод отдохнуть.</w:t>
      </w:r>
      <w:r w:rsidR="00EC58D0" w:rsidRPr="00F53705">
        <w:rPr>
          <w:rFonts w:ascii="Times New Roman" w:eastAsia="Times New Roman" w:hAnsi="Times New Roman" w:cs="Times New Roman"/>
          <w:sz w:val="24"/>
          <w:szCs w:val="24"/>
          <w:lang w:eastAsia="ru-RU"/>
        </w:rPr>
        <w:t xml:space="preserve"> </w:t>
      </w:r>
      <w:r w:rsidRPr="00F53705">
        <w:rPr>
          <w:rFonts w:ascii="Times New Roman" w:eastAsia="Times New Roman" w:hAnsi="Times New Roman" w:cs="Times New Roman"/>
          <w:sz w:val="24"/>
          <w:szCs w:val="24"/>
          <w:lang w:eastAsia="ru-RU"/>
        </w:rPr>
        <w:t>Заняться наконец-то своим здоровьем.</w:t>
      </w:r>
    </w:p>
    <w:p w:rsidR="006C77CE" w:rsidRPr="00F53705" w:rsidRDefault="006C77CE" w:rsidP="00595F2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iCs/>
          <w:sz w:val="24"/>
          <w:szCs w:val="24"/>
          <w:u w:val="single"/>
          <w:lang w:eastAsia="ru-RU"/>
        </w:rPr>
        <w:t xml:space="preserve">Вы переехали в новый дом, дальше от места вашей </w:t>
      </w:r>
      <w:proofErr w:type="spellStart"/>
      <w:r w:rsidRPr="00F53705">
        <w:rPr>
          <w:rFonts w:ascii="Times New Roman" w:eastAsia="Times New Roman" w:hAnsi="Times New Roman" w:cs="Times New Roman"/>
          <w:iCs/>
          <w:sz w:val="24"/>
          <w:szCs w:val="24"/>
          <w:u w:val="single"/>
          <w:lang w:eastAsia="ru-RU"/>
        </w:rPr>
        <w:t>работы.</w:t>
      </w:r>
      <w:r w:rsidRPr="00F53705">
        <w:rPr>
          <w:rFonts w:ascii="Times New Roman" w:eastAsia="Times New Roman" w:hAnsi="Times New Roman" w:cs="Times New Roman"/>
          <w:sz w:val="24"/>
          <w:szCs w:val="24"/>
          <w:lang w:eastAsia="ru-RU"/>
        </w:rPr>
        <w:t>Мне</w:t>
      </w:r>
      <w:proofErr w:type="spellEnd"/>
      <w:r w:rsidRPr="00F53705">
        <w:rPr>
          <w:rFonts w:ascii="Times New Roman" w:eastAsia="Times New Roman" w:hAnsi="Times New Roman" w:cs="Times New Roman"/>
          <w:sz w:val="24"/>
          <w:szCs w:val="24"/>
          <w:lang w:eastAsia="ru-RU"/>
        </w:rPr>
        <w:t xml:space="preserve"> придётся дальше идти, что способствует поддержанию фигуры.</w:t>
      </w:r>
    </w:p>
    <w:p w:rsidR="006C77CE" w:rsidRPr="00F53705" w:rsidRDefault="006C77CE" w:rsidP="00595F2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iCs/>
          <w:sz w:val="24"/>
          <w:szCs w:val="24"/>
          <w:u w:val="single"/>
          <w:lang w:eastAsia="ru-RU"/>
        </w:rPr>
        <w:t>Не утвердили образовательную программу.</w:t>
      </w:r>
      <w:r w:rsidR="00EC58D0" w:rsidRPr="00F53705">
        <w:rPr>
          <w:rFonts w:ascii="Times New Roman" w:eastAsia="Times New Roman" w:hAnsi="Times New Roman" w:cs="Times New Roman"/>
          <w:iCs/>
          <w:sz w:val="24"/>
          <w:szCs w:val="24"/>
          <w:u w:val="single"/>
          <w:lang w:eastAsia="ru-RU"/>
        </w:rPr>
        <w:t xml:space="preserve"> </w:t>
      </w:r>
      <w:r w:rsidRPr="00F53705">
        <w:rPr>
          <w:rFonts w:ascii="Times New Roman" w:eastAsia="Times New Roman" w:hAnsi="Times New Roman" w:cs="Times New Roman"/>
          <w:sz w:val="24"/>
          <w:szCs w:val="24"/>
          <w:lang w:eastAsia="ru-RU"/>
        </w:rPr>
        <w:t>Её можно доработать и подать на экспертный совет.</w:t>
      </w:r>
    </w:p>
    <w:p w:rsidR="00723D08" w:rsidRPr="00F53705" w:rsidRDefault="00723D08" w:rsidP="00595F2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iCs/>
          <w:sz w:val="24"/>
          <w:szCs w:val="24"/>
          <w:u w:val="single"/>
          <w:lang w:eastAsia="ru-RU"/>
        </w:rPr>
        <w:t>Перенесли сроки прохождения аттестации на более ранние.</w:t>
      </w:r>
      <w:r w:rsidR="00EC58D0" w:rsidRPr="00F53705">
        <w:rPr>
          <w:rFonts w:ascii="Times New Roman" w:eastAsia="Times New Roman" w:hAnsi="Times New Roman" w:cs="Times New Roman"/>
          <w:iCs/>
          <w:sz w:val="24"/>
          <w:szCs w:val="24"/>
          <w:u w:val="single"/>
          <w:lang w:eastAsia="ru-RU"/>
        </w:rPr>
        <w:t xml:space="preserve"> </w:t>
      </w:r>
      <w:r w:rsidRPr="00F53705">
        <w:rPr>
          <w:rFonts w:ascii="Times New Roman" w:eastAsia="Times New Roman" w:hAnsi="Times New Roman" w:cs="Times New Roman"/>
          <w:sz w:val="24"/>
          <w:szCs w:val="24"/>
          <w:lang w:eastAsia="ru-RU"/>
        </w:rPr>
        <w:t>Это ужасно, но зато потом 5 лет можно работать уверенно и с категорией.</w:t>
      </w:r>
      <w:r w:rsidR="006D0944">
        <w:rPr>
          <w:rFonts w:ascii="Times New Roman" w:eastAsia="Times New Roman" w:hAnsi="Times New Roman" w:cs="Times New Roman"/>
          <w:sz w:val="24"/>
          <w:szCs w:val="24"/>
          <w:lang w:eastAsia="ru-RU"/>
        </w:rPr>
        <w:t xml:space="preserve"> </w:t>
      </w:r>
      <w:r w:rsidRPr="00F53705">
        <w:rPr>
          <w:rFonts w:ascii="Times New Roman" w:eastAsia="Times New Roman" w:hAnsi="Times New Roman" w:cs="Times New Roman"/>
          <w:sz w:val="24"/>
          <w:szCs w:val="24"/>
          <w:lang w:eastAsia="ru-RU"/>
        </w:rPr>
        <w:t>Зарплату раньше начислят по категории.</w:t>
      </w:r>
    </w:p>
    <w:p w:rsidR="004F5EA1" w:rsidRPr="00F53705" w:rsidRDefault="006C77CE" w:rsidP="00595F2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sz w:val="24"/>
          <w:szCs w:val="24"/>
          <w:lang w:eastAsia="ru-RU"/>
        </w:rPr>
        <w:t>Вывод: Оказывается, уважаемые педагоги, почувствовать себя счастливым возможно в любой ситуации, при этом достаточно лишь найти правильный способ.</w:t>
      </w:r>
    </w:p>
    <w:p w:rsidR="006C77CE" w:rsidRPr="00F53705" w:rsidRDefault="006C77CE" w:rsidP="00595F2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sz w:val="24"/>
          <w:szCs w:val="24"/>
          <w:lang w:eastAsia="ru-RU"/>
        </w:rPr>
        <w:t>Желательно мыслить позитивно и избегать мыслей, которые тормозят движение вперед.</w:t>
      </w:r>
    </w:p>
    <w:p w:rsidR="004F5EA1" w:rsidRPr="00F53705" w:rsidRDefault="004F5EA1" w:rsidP="00595F2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Times New Roman" w:hAnsi="Times New Roman" w:cs="Times New Roman"/>
          <w:sz w:val="24"/>
          <w:szCs w:val="24"/>
          <w:lang w:eastAsia="ru-RU"/>
        </w:rPr>
        <w:t>(5</w:t>
      </w:r>
      <w:r w:rsidR="00C8177B" w:rsidRPr="00F53705">
        <w:rPr>
          <w:rFonts w:ascii="Times New Roman" w:eastAsia="Times New Roman" w:hAnsi="Times New Roman" w:cs="Times New Roman"/>
          <w:sz w:val="24"/>
          <w:szCs w:val="24"/>
          <w:lang w:eastAsia="ru-RU"/>
        </w:rPr>
        <w:t>-6</w:t>
      </w:r>
      <w:r w:rsidRPr="00F53705">
        <w:rPr>
          <w:rFonts w:ascii="Times New Roman" w:eastAsia="Times New Roman" w:hAnsi="Times New Roman" w:cs="Times New Roman"/>
          <w:sz w:val="24"/>
          <w:szCs w:val="24"/>
          <w:lang w:eastAsia="ru-RU"/>
        </w:rPr>
        <w:t xml:space="preserve"> слайд) Посмотрите какой лайфак я подготовила вам для успешного прохождения аттестации. После каждого участия в конкурсе в группе родителей я отправляю не просто фотографии детей, а заранее создаю коллажи, где обязательно название конкурса, лучше если эта информация с сайта конкурса, грамота, благодарственное письмо или диплом, фото работы и ребёнка. </w:t>
      </w:r>
      <w:r w:rsidR="005805A2" w:rsidRPr="00F53705">
        <w:rPr>
          <w:rFonts w:ascii="Times New Roman" w:eastAsia="Times New Roman" w:hAnsi="Times New Roman" w:cs="Times New Roman"/>
          <w:sz w:val="24"/>
          <w:szCs w:val="24"/>
          <w:lang w:eastAsia="ru-RU"/>
        </w:rPr>
        <w:t xml:space="preserve">И всё! У вас уже готовы данные для раздела портфолио. </w:t>
      </w:r>
    </w:p>
    <w:p w:rsidR="00EC58D0" w:rsidRPr="00F53705" w:rsidRDefault="005805A2" w:rsidP="00595F25">
      <w:pPr>
        <w:suppressAutoHyphens/>
        <w:spacing w:after="0" w:line="240" w:lineRule="auto"/>
        <w:ind w:firstLine="567"/>
        <w:contextualSpacing/>
        <w:jc w:val="both"/>
        <w:rPr>
          <w:rFonts w:ascii="Times New Roman" w:eastAsia="Calibri" w:hAnsi="Times New Roman" w:cs="Times New Roman"/>
          <w:sz w:val="24"/>
          <w:szCs w:val="24"/>
        </w:rPr>
      </w:pPr>
      <w:r w:rsidRPr="00F53705">
        <w:rPr>
          <w:rFonts w:ascii="Times New Roman" w:eastAsia="Times New Roman" w:hAnsi="Times New Roman" w:cs="Times New Roman"/>
          <w:sz w:val="24"/>
          <w:szCs w:val="24"/>
          <w:lang w:eastAsia="ru-RU"/>
        </w:rPr>
        <w:t>(</w:t>
      </w:r>
      <w:r w:rsidR="00C8177B" w:rsidRPr="00F53705">
        <w:rPr>
          <w:rFonts w:ascii="Times New Roman" w:eastAsia="Times New Roman" w:hAnsi="Times New Roman" w:cs="Times New Roman"/>
          <w:sz w:val="24"/>
          <w:szCs w:val="24"/>
          <w:lang w:eastAsia="ru-RU"/>
        </w:rPr>
        <w:t>7</w:t>
      </w:r>
      <w:r w:rsidRPr="00F53705">
        <w:rPr>
          <w:rFonts w:ascii="Times New Roman" w:eastAsia="Times New Roman" w:hAnsi="Times New Roman" w:cs="Times New Roman"/>
          <w:sz w:val="24"/>
          <w:szCs w:val="24"/>
          <w:lang w:eastAsia="ru-RU"/>
        </w:rPr>
        <w:t xml:space="preserve"> слайд)</w:t>
      </w:r>
      <w:r w:rsidR="00EC58D0" w:rsidRPr="00F53705">
        <w:rPr>
          <w:rFonts w:ascii="Times New Roman" w:eastAsia="Calibri" w:hAnsi="Times New Roman" w:cs="Times New Roman"/>
          <w:sz w:val="24"/>
          <w:szCs w:val="24"/>
        </w:rPr>
        <w:t xml:space="preserve"> Недостаточно создавать ситуацию успеха только в учебной деятельности. </w:t>
      </w:r>
    </w:p>
    <w:p w:rsidR="005805A2" w:rsidRPr="00F53705" w:rsidRDefault="00EC58D0" w:rsidP="00595F25">
      <w:pPr>
        <w:spacing w:after="0" w:line="240" w:lineRule="auto"/>
        <w:ind w:firstLine="567"/>
        <w:jc w:val="both"/>
        <w:rPr>
          <w:rFonts w:ascii="Times New Roman" w:eastAsia="Times New Roman" w:hAnsi="Times New Roman" w:cs="Times New Roman"/>
          <w:sz w:val="24"/>
          <w:szCs w:val="24"/>
          <w:lang w:eastAsia="ru-RU"/>
        </w:rPr>
      </w:pPr>
      <w:r w:rsidRPr="00F53705">
        <w:rPr>
          <w:rFonts w:ascii="Times New Roman" w:eastAsia="Calibri" w:hAnsi="Times New Roman" w:cs="Times New Roman"/>
          <w:sz w:val="24"/>
          <w:szCs w:val="24"/>
        </w:rPr>
        <w:t>Наша школа находится недалеко от города. Многие дети занимаются в городе гимнастикой, теннисом, театральной деятельностью и т.д. ст</w:t>
      </w:r>
      <w:r w:rsidR="00C8177B" w:rsidRPr="00F53705">
        <w:rPr>
          <w:rFonts w:ascii="Times New Roman" w:eastAsia="Calibri" w:hAnsi="Times New Roman" w:cs="Times New Roman"/>
          <w:sz w:val="24"/>
          <w:szCs w:val="24"/>
        </w:rPr>
        <w:t>а</w:t>
      </w:r>
      <w:r w:rsidRPr="00F53705">
        <w:rPr>
          <w:rFonts w:ascii="Times New Roman" w:eastAsia="Calibri" w:hAnsi="Times New Roman" w:cs="Times New Roman"/>
          <w:sz w:val="24"/>
          <w:szCs w:val="24"/>
        </w:rPr>
        <w:t xml:space="preserve">ло доброй традицией каждую </w:t>
      </w:r>
      <w:r w:rsidRPr="00F53705">
        <w:rPr>
          <w:rFonts w:ascii="Times New Roman" w:eastAsia="Calibri" w:hAnsi="Times New Roman" w:cs="Times New Roman"/>
          <w:sz w:val="24"/>
          <w:szCs w:val="24"/>
        </w:rPr>
        <w:lastRenderedPageBreak/>
        <w:t>неделю заканчивать занятия «Разговоры о важном» реализацией проекта «Наши успехи. Наши увлечения». Родители отправляют фотографии и видео выступлений детей за пошедшую неделю, ребята приносят грамоты, дипломы, медали и кубки. Если за прошедшую неделю ребенок участвовал в концерте, благотворительной акции, мероприятии в сельском поселении, то мы также отмечаем детей.</w:t>
      </w:r>
    </w:p>
    <w:p w:rsidR="00C8177B" w:rsidRPr="00F53705" w:rsidRDefault="00C8177B" w:rsidP="00595F25">
      <w:pPr>
        <w:spacing w:after="0" w:line="240" w:lineRule="auto"/>
        <w:ind w:firstLine="567"/>
        <w:jc w:val="both"/>
        <w:rPr>
          <w:rFonts w:ascii="Times New Roman" w:hAnsi="Times New Roman" w:cs="Times New Roman"/>
          <w:color w:val="000000"/>
          <w:sz w:val="24"/>
          <w:szCs w:val="24"/>
        </w:rPr>
      </w:pPr>
      <w:r w:rsidRPr="00F53705">
        <w:rPr>
          <w:rFonts w:ascii="Times New Roman" w:hAnsi="Times New Roman" w:cs="Times New Roman"/>
          <w:color w:val="000000"/>
          <w:sz w:val="24"/>
          <w:szCs w:val="24"/>
        </w:rPr>
        <w:t xml:space="preserve"> (8 слайд) Успех является источником внутренних сил ребенка, рождающий энергию для преодоления трудностей, желания учиться.</w:t>
      </w:r>
      <w:r w:rsidR="005B39E7" w:rsidRPr="00F53705">
        <w:rPr>
          <w:rFonts w:ascii="Times New Roman" w:hAnsi="Times New Roman" w:cs="Times New Roman"/>
          <w:color w:val="000000"/>
          <w:sz w:val="24"/>
          <w:szCs w:val="24"/>
        </w:rPr>
        <w:t xml:space="preserve"> </w:t>
      </w:r>
      <w:r w:rsidRPr="00F53705">
        <w:rPr>
          <w:rFonts w:ascii="Times New Roman" w:hAnsi="Times New Roman" w:cs="Times New Roman"/>
          <w:color w:val="000000"/>
          <w:sz w:val="24"/>
          <w:szCs w:val="24"/>
        </w:rPr>
        <w:t>Вместе с социально – психологической службой школы мы идём по Лестнице успеха. Только в сотру</w:t>
      </w:r>
      <w:r w:rsidR="005B39E7" w:rsidRPr="00F53705">
        <w:rPr>
          <w:rFonts w:ascii="Times New Roman" w:hAnsi="Times New Roman" w:cs="Times New Roman"/>
          <w:color w:val="000000"/>
          <w:sz w:val="24"/>
          <w:szCs w:val="24"/>
        </w:rPr>
        <w:t>днич</w:t>
      </w:r>
      <w:r w:rsidRPr="00F53705">
        <w:rPr>
          <w:rFonts w:ascii="Times New Roman" w:hAnsi="Times New Roman" w:cs="Times New Roman"/>
          <w:color w:val="000000"/>
          <w:sz w:val="24"/>
          <w:szCs w:val="24"/>
        </w:rPr>
        <w:t>естве мы можем помочь ребенку и родителям!</w:t>
      </w:r>
      <w:r w:rsidR="005B39E7" w:rsidRPr="00F53705">
        <w:rPr>
          <w:rFonts w:ascii="Times New Roman" w:hAnsi="Times New Roman" w:cs="Times New Roman"/>
          <w:color w:val="000000"/>
          <w:sz w:val="24"/>
          <w:szCs w:val="24"/>
        </w:rPr>
        <w:t xml:space="preserve"> Вместе мы должны сделать так, чтобы р</w:t>
      </w:r>
      <w:r w:rsidRPr="00F53705">
        <w:rPr>
          <w:rFonts w:ascii="Times New Roman" w:hAnsi="Times New Roman" w:cs="Times New Roman"/>
          <w:color w:val="000000"/>
          <w:sz w:val="24"/>
          <w:szCs w:val="24"/>
        </w:rPr>
        <w:t>ебенок</w:t>
      </w:r>
      <w:r w:rsidR="005B39E7" w:rsidRPr="00F53705">
        <w:rPr>
          <w:rFonts w:ascii="Times New Roman" w:hAnsi="Times New Roman" w:cs="Times New Roman"/>
          <w:color w:val="000000"/>
          <w:sz w:val="24"/>
          <w:szCs w:val="24"/>
        </w:rPr>
        <w:t xml:space="preserve"> чувствовал </w:t>
      </w:r>
      <w:r w:rsidRPr="00F53705">
        <w:rPr>
          <w:rFonts w:ascii="Times New Roman" w:hAnsi="Times New Roman" w:cs="Times New Roman"/>
          <w:color w:val="000000"/>
          <w:sz w:val="24"/>
          <w:szCs w:val="24"/>
        </w:rPr>
        <w:t>уверенность в себе и внутреннее удовлетворение. На основе всего этого, можно сделать вывод: успех в учебе – завтрашний успех в жизни!</w:t>
      </w:r>
    </w:p>
    <w:p w:rsidR="004D4174" w:rsidRDefault="000E338C" w:rsidP="00595F25">
      <w:pPr>
        <w:spacing w:after="0" w:line="240" w:lineRule="auto"/>
        <w:ind w:firstLine="567"/>
        <w:rPr>
          <w:rFonts w:ascii="Times New Roman" w:hAnsi="Times New Roman" w:cs="Times New Roman"/>
          <w:sz w:val="24"/>
          <w:szCs w:val="24"/>
        </w:rPr>
      </w:pPr>
      <w:r w:rsidRPr="00F53705">
        <w:rPr>
          <w:rFonts w:ascii="Times New Roman" w:hAnsi="Times New Roman" w:cs="Times New Roman"/>
          <w:sz w:val="24"/>
          <w:szCs w:val="24"/>
        </w:rPr>
        <w:t>(9 слайд)</w:t>
      </w:r>
    </w:p>
    <w:p w:rsidR="00687BF4" w:rsidRPr="00F53705" w:rsidRDefault="000E338C" w:rsidP="004D4174">
      <w:pPr>
        <w:spacing w:after="0" w:line="240" w:lineRule="auto"/>
        <w:rPr>
          <w:rFonts w:ascii="Times New Roman" w:hAnsi="Times New Roman" w:cs="Times New Roman"/>
          <w:color w:val="333333"/>
          <w:sz w:val="24"/>
          <w:szCs w:val="24"/>
        </w:rPr>
      </w:pPr>
      <w:r w:rsidRPr="00F53705">
        <w:rPr>
          <w:rFonts w:ascii="Times New Roman" w:hAnsi="Times New Roman" w:cs="Times New Roman"/>
          <w:sz w:val="24"/>
          <w:szCs w:val="24"/>
        </w:rPr>
        <w:t xml:space="preserve"> </w:t>
      </w:r>
      <w:r w:rsidR="00687BF4" w:rsidRPr="00F53705">
        <w:rPr>
          <w:rFonts w:ascii="Times New Roman" w:hAnsi="Times New Roman" w:cs="Times New Roman"/>
          <w:sz w:val="24"/>
          <w:szCs w:val="24"/>
        </w:rPr>
        <w:t>С</w:t>
      </w:r>
      <w:r w:rsidR="00687BF4" w:rsidRPr="00F53705">
        <w:rPr>
          <w:rFonts w:ascii="Times New Roman" w:hAnsi="Times New Roman" w:cs="Times New Roman"/>
          <w:color w:val="333333"/>
          <w:sz w:val="24"/>
          <w:szCs w:val="24"/>
        </w:rPr>
        <w:t>ловно звёздочки на небе наши добрые дела.</w:t>
      </w:r>
      <w:r w:rsidR="00687BF4" w:rsidRPr="00F53705">
        <w:rPr>
          <w:rFonts w:ascii="Times New Roman" w:hAnsi="Times New Roman" w:cs="Times New Roman"/>
          <w:color w:val="333333"/>
          <w:sz w:val="24"/>
          <w:szCs w:val="24"/>
        </w:rPr>
        <w:br/>
        <w:t>Путь укажут к исцеленью,</w:t>
      </w:r>
      <w:r w:rsidR="00E83AEA">
        <w:rPr>
          <w:rFonts w:ascii="Times New Roman" w:hAnsi="Times New Roman" w:cs="Times New Roman"/>
          <w:color w:val="333333"/>
          <w:sz w:val="24"/>
          <w:szCs w:val="24"/>
        </w:rPr>
        <w:t xml:space="preserve"> </w:t>
      </w:r>
      <w:r w:rsidR="00687BF4" w:rsidRPr="00F53705">
        <w:rPr>
          <w:rFonts w:ascii="Times New Roman" w:hAnsi="Times New Roman" w:cs="Times New Roman"/>
          <w:color w:val="333333"/>
          <w:sz w:val="24"/>
          <w:szCs w:val="24"/>
        </w:rPr>
        <w:t>к миру счастья и добра.</w:t>
      </w:r>
    </w:p>
    <w:p w:rsidR="00687BF4" w:rsidRPr="00F53705" w:rsidRDefault="00687BF4" w:rsidP="004D4174">
      <w:pPr>
        <w:pStyle w:val="richfactdown-paragraph"/>
        <w:shd w:val="clear" w:color="auto" w:fill="FFFFFF"/>
        <w:spacing w:before="0" w:beforeAutospacing="0" w:after="0" w:afterAutospacing="0"/>
        <w:rPr>
          <w:color w:val="333333"/>
        </w:rPr>
      </w:pPr>
      <w:r w:rsidRPr="00F53705">
        <w:rPr>
          <w:color w:val="333333"/>
        </w:rPr>
        <w:t>Пусть всё небо будет звёздным! Больше добрых слов и дел!</w:t>
      </w:r>
      <w:r w:rsidRPr="00F53705">
        <w:rPr>
          <w:color w:val="333333"/>
        </w:rPr>
        <w:br/>
        <w:t>Помогать</w:t>
      </w:r>
      <w:r w:rsidR="00E83AEA">
        <w:rPr>
          <w:color w:val="333333"/>
        </w:rPr>
        <w:t xml:space="preserve"> </w:t>
      </w:r>
      <w:r w:rsidRPr="00F53705">
        <w:rPr>
          <w:color w:val="333333"/>
        </w:rPr>
        <w:t xml:space="preserve"> другим не поздно каждый вечер, каждый день!</w:t>
      </w:r>
    </w:p>
    <w:p w:rsidR="00687BF4" w:rsidRPr="00F53705" w:rsidRDefault="00687BF4" w:rsidP="004D4174">
      <w:pPr>
        <w:pStyle w:val="richfactdown-paragraph"/>
        <w:shd w:val="clear" w:color="auto" w:fill="FFFFFF"/>
        <w:spacing w:before="0" w:beforeAutospacing="0" w:after="0" w:afterAutospacing="0"/>
        <w:rPr>
          <w:color w:val="333333"/>
        </w:rPr>
      </w:pPr>
      <w:r w:rsidRPr="00F53705">
        <w:rPr>
          <w:color w:val="333333"/>
        </w:rPr>
        <w:t>Не жалеем, не скупимся — дарим миру доброту!</w:t>
      </w:r>
    </w:p>
    <w:p w:rsidR="00723D08" w:rsidRPr="00F53705" w:rsidRDefault="00687BF4" w:rsidP="00595F25">
      <w:pPr>
        <w:pStyle w:val="richfactdown-paragraph"/>
        <w:shd w:val="clear" w:color="auto" w:fill="FFFFFF"/>
        <w:spacing w:before="0" w:beforeAutospacing="0" w:after="0" w:afterAutospacing="0"/>
        <w:ind w:firstLine="567"/>
        <w:jc w:val="both"/>
      </w:pPr>
      <w:r w:rsidRPr="00F53705">
        <w:rPr>
          <w:color w:val="333333"/>
        </w:rPr>
        <w:t>Моя мама всегда говорит, успех завис</w:t>
      </w:r>
      <w:r w:rsidR="000E338C" w:rsidRPr="00F53705">
        <w:rPr>
          <w:color w:val="333333"/>
        </w:rPr>
        <w:t>ит от добрых дел.</w:t>
      </w:r>
      <w:r w:rsidR="00723D08" w:rsidRPr="00F53705">
        <w:rPr>
          <w:color w:val="333333"/>
        </w:rPr>
        <w:t xml:space="preserve"> А вы согласны?</w:t>
      </w:r>
      <w:r w:rsidRPr="00F53705">
        <w:rPr>
          <w:color w:val="333333"/>
        </w:rPr>
        <w:t xml:space="preserve"> Как много есть тех, кому нужна помощь наших маленьких детей. Отдавая </w:t>
      </w:r>
      <w:r w:rsidR="0006207E" w:rsidRPr="00F53705">
        <w:rPr>
          <w:color w:val="333333"/>
        </w:rPr>
        <w:t>своё</w:t>
      </w:r>
      <w:r w:rsidRPr="00F53705">
        <w:rPr>
          <w:color w:val="333333"/>
        </w:rPr>
        <w:t>, они получают н</w:t>
      </w:r>
      <w:r w:rsidR="0006207E" w:rsidRPr="00F53705">
        <w:rPr>
          <w:color w:val="333333"/>
        </w:rPr>
        <w:t xml:space="preserve">амного больше! Уже второй год мы участвуем с обучающимися в треке </w:t>
      </w:r>
      <w:r w:rsidRPr="00F53705">
        <w:t>«Орленок-Доброволец»</w:t>
      </w:r>
      <w:r w:rsidR="0006207E" w:rsidRPr="00F53705">
        <w:t xml:space="preserve">. </w:t>
      </w:r>
    </w:p>
    <w:p w:rsidR="00687BF4" w:rsidRPr="00F53705" w:rsidRDefault="000E338C" w:rsidP="00595F25">
      <w:pPr>
        <w:pStyle w:val="richfactdown-paragraph"/>
        <w:shd w:val="clear" w:color="auto" w:fill="FFFFFF"/>
        <w:spacing w:before="0" w:beforeAutospacing="0" w:after="0" w:afterAutospacing="0"/>
        <w:ind w:firstLine="567"/>
        <w:jc w:val="both"/>
      </w:pPr>
      <w:r w:rsidRPr="00F53705">
        <w:t xml:space="preserve">(10 -11 </w:t>
      </w:r>
      <w:r w:rsidR="00723D08" w:rsidRPr="00F53705">
        <w:t>слайд)</w:t>
      </w:r>
      <w:r w:rsidR="00E83AEA">
        <w:t xml:space="preserve"> </w:t>
      </w:r>
      <w:r w:rsidR="0006207E" w:rsidRPr="00F53705">
        <w:t xml:space="preserve">Это </w:t>
      </w:r>
      <w:r w:rsidR="00687BF4" w:rsidRPr="00F53705">
        <w:t xml:space="preserve">один из самых добрых треков всероссийской программы «Орлята России». Открытая ладонь каждого ребёнка –это символ дружелюбия, рука помощи, готовая поддержать и совершить доброе дело. </w:t>
      </w:r>
      <w:r w:rsidR="00723D08" w:rsidRPr="00F53705">
        <w:t xml:space="preserve">Ребята </w:t>
      </w:r>
      <w:r w:rsidR="0006207E" w:rsidRPr="00F53705">
        <w:t>продолжили участие в акции " Синич</w:t>
      </w:r>
      <w:r w:rsidR="004D4174">
        <w:t>кин день", подготовили кормушки</w:t>
      </w:r>
      <w:r w:rsidR="0006207E" w:rsidRPr="00F53705">
        <w:t xml:space="preserve">, правильный корм для птиц. Два раза в неделю чистят кормушки от мусора и снега. Стали активными участниками Всероссийской акции "Фронтовая открытка". Впервые стали участниками программы для ребят в трудной жизненной ситуации, малоимущих, неблагополучных семей Пермского края " Дело в конфетах", дружно собирали новогодние подарки для ребят вместе с родителями. И стали участниками концерта в Доме престарелых Култаевского сельского поселения, подготовили красивые игрушки для сельской ёлки, стали участниками акции" Подарок для ёлочки ". В школьных конкурсах тоже принимают участие. К 140- летию дня рождения образования в Култаево стали участниками конкурса необычных букетов "С днём рождения, школа!" Вместе с родителями стали участниками акции" Лента исторических событий ". </w:t>
      </w:r>
    </w:p>
    <w:p w:rsidR="00687BF4" w:rsidRPr="00F53705" w:rsidRDefault="00723D08" w:rsidP="00707632">
      <w:pPr>
        <w:spacing w:after="0" w:line="240" w:lineRule="auto"/>
        <w:ind w:firstLine="709"/>
        <w:jc w:val="both"/>
        <w:rPr>
          <w:rFonts w:ascii="Times New Roman" w:hAnsi="Times New Roman" w:cs="Times New Roman"/>
          <w:sz w:val="24"/>
          <w:szCs w:val="24"/>
        </w:rPr>
      </w:pPr>
      <w:r w:rsidRPr="00F53705">
        <w:rPr>
          <w:rFonts w:ascii="Times New Roman" w:hAnsi="Times New Roman" w:cs="Times New Roman"/>
          <w:sz w:val="24"/>
          <w:szCs w:val="24"/>
        </w:rPr>
        <w:t xml:space="preserve">Ребята </w:t>
      </w:r>
      <w:r w:rsidR="00687BF4" w:rsidRPr="00F53705">
        <w:rPr>
          <w:rFonts w:ascii="Times New Roman" w:hAnsi="Times New Roman" w:cs="Times New Roman"/>
          <w:sz w:val="24"/>
          <w:szCs w:val="24"/>
        </w:rPr>
        <w:t xml:space="preserve">участвовали в благотворительной акции в поддержку участников спецоперации, подготовили подарки и </w:t>
      </w:r>
      <w:r w:rsidRPr="00F53705">
        <w:rPr>
          <w:rFonts w:ascii="Times New Roman" w:hAnsi="Times New Roman" w:cs="Times New Roman"/>
          <w:sz w:val="24"/>
          <w:szCs w:val="24"/>
        </w:rPr>
        <w:t>открытки</w:t>
      </w:r>
      <w:r w:rsidR="00687BF4" w:rsidRPr="00F53705">
        <w:rPr>
          <w:rFonts w:ascii="Times New Roman" w:hAnsi="Times New Roman" w:cs="Times New Roman"/>
          <w:sz w:val="24"/>
          <w:szCs w:val="24"/>
        </w:rPr>
        <w:t>.</w:t>
      </w:r>
    </w:p>
    <w:p w:rsidR="00AA1DFD" w:rsidRPr="00F53705" w:rsidRDefault="00723D08" w:rsidP="00707632">
      <w:pPr>
        <w:spacing w:after="0" w:line="240" w:lineRule="auto"/>
        <w:ind w:firstLine="709"/>
        <w:jc w:val="both"/>
        <w:rPr>
          <w:rFonts w:ascii="Times New Roman" w:hAnsi="Times New Roman" w:cs="Times New Roman"/>
          <w:sz w:val="24"/>
          <w:szCs w:val="24"/>
        </w:rPr>
      </w:pPr>
      <w:r w:rsidRPr="00F53705">
        <w:rPr>
          <w:rFonts w:ascii="Times New Roman" w:hAnsi="Times New Roman" w:cs="Times New Roman"/>
          <w:sz w:val="24"/>
          <w:szCs w:val="24"/>
        </w:rPr>
        <w:t xml:space="preserve"> </w:t>
      </w:r>
      <w:r w:rsidR="00687BF4" w:rsidRPr="00F53705">
        <w:rPr>
          <w:rFonts w:ascii="Times New Roman" w:hAnsi="Times New Roman" w:cs="Times New Roman"/>
          <w:sz w:val="24"/>
          <w:szCs w:val="24"/>
        </w:rPr>
        <w:t>(</w:t>
      </w:r>
      <w:r w:rsidR="000E338C" w:rsidRPr="00F53705">
        <w:rPr>
          <w:rFonts w:ascii="Times New Roman" w:hAnsi="Times New Roman" w:cs="Times New Roman"/>
          <w:sz w:val="24"/>
          <w:szCs w:val="24"/>
        </w:rPr>
        <w:t xml:space="preserve">12 </w:t>
      </w:r>
      <w:r w:rsidR="00687BF4" w:rsidRPr="00F53705">
        <w:rPr>
          <w:rFonts w:ascii="Times New Roman" w:hAnsi="Times New Roman" w:cs="Times New Roman"/>
          <w:sz w:val="24"/>
          <w:szCs w:val="24"/>
        </w:rPr>
        <w:t>слайд)</w:t>
      </w:r>
      <w:r w:rsidR="000E338C" w:rsidRPr="00F53705">
        <w:rPr>
          <w:rFonts w:ascii="Times New Roman" w:hAnsi="Times New Roman" w:cs="Times New Roman"/>
          <w:sz w:val="24"/>
          <w:szCs w:val="24"/>
        </w:rPr>
        <w:t xml:space="preserve"> </w:t>
      </w:r>
      <w:r w:rsidR="0046509A" w:rsidRPr="00F53705">
        <w:rPr>
          <w:rFonts w:ascii="Times New Roman" w:hAnsi="Times New Roman" w:cs="Times New Roman"/>
          <w:sz w:val="24"/>
          <w:szCs w:val="24"/>
        </w:rPr>
        <w:t>Активность учителя в соцсетях не может остаться незамеченной. Ведя свою страницу и добавляя в качестве друзей учеников и родителей, педагог становится медийной личностью, транслирующей свой образ жизни и своё мировоззрение.</w:t>
      </w:r>
      <w:r w:rsidR="0046509A" w:rsidRPr="00F53705">
        <w:rPr>
          <w:rFonts w:ascii="Times New Roman" w:eastAsia="Times New Roman" w:hAnsi="Times New Roman" w:cs="Times New Roman"/>
          <w:color w:val="000000"/>
          <w:sz w:val="24"/>
          <w:szCs w:val="24"/>
          <w:lang w:eastAsia="ru-RU"/>
        </w:rPr>
        <w:t xml:space="preserve"> Интернет-сообщества – это лишь инструмент, используемый обычным человеком нашего мира в своих целях. А наша цель – </w:t>
      </w:r>
      <w:proofErr w:type="gramStart"/>
      <w:r w:rsidR="0046509A" w:rsidRPr="00F53705">
        <w:rPr>
          <w:rFonts w:ascii="Times New Roman" w:eastAsia="Times New Roman" w:hAnsi="Times New Roman" w:cs="Times New Roman"/>
          <w:color w:val="000000"/>
          <w:sz w:val="24"/>
          <w:szCs w:val="24"/>
          <w:lang w:eastAsia="ru-RU"/>
        </w:rPr>
        <w:t>показать</w:t>
      </w:r>
      <w:proofErr w:type="gramEnd"/>
      <w:r w:rsidR="0046509A" w:rsidRPr="00F53705">
        <w:rPr>
          <w:rFonts w:ascii="Times New Roman" w:eastAsia="Times New Roman" w:hAnsi="Times New Roman" w:cs="Times New Roman"/>
          <w:color w:val="000000"/>
          <w:sz w:val="24"/>
          <w:szCs w:val="24"/>
          <w:lang w:eastAsia="ru-RU"/>
        </w:rPr>
        <w:t xml:space="preserve"> как мы успешны! Как много умеем и знаем! Не фото чашки кофе, а рассказ об интересной выставке и спектакле, своём увлечении и т.д. Это часто помогает: и через долгое время вы будете включены в содружество бывших учеников, будете знать их путь. А если вдруг нужна моральная поддержка, то что может быть лучше, чем в ответ на вопрос в соцсети о том, что было хорошее в нашем классе, получить большое количество приятных воспоминаний, где вы – лучший друг детей.</w:t>
      </w:r>
    </w:p>
    <w:p w:rsidR="00AA1DFD" w:rsidRPr="00F53705" w:rsidRDefault="0046509A" w:rsidP="00707632">
      <w:pPr>
        <w:spacing w:after="0" w:line="240" w:lineRule="auto"/>
        <w:ind w:firstLine="709"/>
        <w:jc w:val="both"/>
        <w:rPr>
          <w:rFonts w:ascii="Times New Roman" w:hAnsi="Times New Roman" w:cs="Times New Roman"/>
          <w:sz w:val="24"/>
          <w:szCs w:val="24"/>
        </w:rPr>
      </w:pPr>
      <w:r w:rsidRPr="00F53705">
        <w:rPr>
          <w:rFonts w:ascii="Times New Roman" w:hAnsi="Times New Roman" w:cs="Times New Roman"/>
          <w:sz w:val="24"/>
          <w:szCs w:val="24"/>
        </w:rPr>
        <w:t xml:space="preserve">Профессия педагога обязывает. Вы для ученика должны быть примером, поэтому он будет остро реагировать на любое несоответствие. Не стоит публиковать свои фото, которые кто-нибудь может воспринять как компромат. Даже в своем аккаунте не размещайте </w:t>
      </w:r>
      <w:proofErr w:type="gramStart"/>
      <w:r w:rsidRPr="00F53705">
        <w:rPr>
          <w:rFonts w:ascii="Times New Roman" w:hAnsi="Times New Roman" w:cs="Times New Roman"/>
          <w:sz w:val="24"/>
          <w:szCs w:val="24"/>
        </w:rPr>
        <w:t>снимки,  в</w:t>
      </w:r>
      <w:proofErr w:type="gramEnd"/>
      <w:r w:rsidRPr="00F53705">
        <w:rPr>
          <w:rFonts w:ascii="Times New Roman" w:hAnsi="Times New Roman" w:cs="Times New Roman"/>
          <w:sz w:val="24"/>
          <w:szCs w:val="24"/>
        </w:rPr>
        <w:t xml:space="preserve"> недопустимых (не тех, которые можно показать своему ребенку) ситуациях.</w:t>
      </w:r>
    </w:p>
    <w:p w:rsidR="0046509A" w:rsidRPr="00F53705" w:rsidRDefault="0046509A" w:rsidP="00707632">
      <w:pPr>
        <w:spacing w:after="0" w:line="240" w:lineRule="auto"/>
        <w:ind w:firstLine="709"/>
        <w:jc w:val="both"/>
        <w:rPr>
          <w:rFonts w:ascii="Times New Roman" w:hAnsi="Times New Roman" w:cs="Times New Roman"/>
          <w:sz w:val="24"/>
          <w:szCs w:val="24"/>
        </w:rPr>
      </w:pPr>
      <w:r w:rsidRPr="00F53705">
        <w:rPr>
          <w:rFonts w:ascii="Times New Roman" w:hAnsi="Times New Roman" w:cs="Times New Roman"/>
          <w:sz w:val="24"/>
          <w:szCs w:val="24"/>
        </w:rPr>
        <w:t>«+» Общение с учениками на привычной для них интернет-площадке улучшает взаимопонимание и делает более эффективным коммуникативный процесс.</w:t>
      </w:r>
    </w:p>
    <w:p w:rsidR="00AA1DFD" w:rsidRPr="00F53705" w:rsidRDefault="0046509A" w:rsidP="00707632">
      <w:pPr>
        <w:spacing w:after="0" w:line="240" w:lineRule="auto"/>
        <w:ind w:firstLine="709"/>
        <w:jc w:val="both"/>
        <w:rPr>
          <w:rFonts w:ascii="Times New Roman" w:hAnsi="Times New Roman" w:cs="Times New Roman"/>
          <w:sz w:val="24"/>
          <w:szCs w:val="24"/>
        </w:rPr>
      </w:pPr>
      <w:r w:rsidRPr="00F53705">
        <w:rPr>
          <w:rFonts w:ascii="Times New Roman" w:hAnsi="Times New Roman" w:cs="Times New Roman"/>
          <w:sz w:val="24"/>
          <w:szCs w:val="24"/>
        </w:rPr>
        <w:lastRenderedPageBreak/>
        <w:t>«+» Социальные сети могут использоваться как место распространения электронных учебных материалов, дополнительных изданий, отсутствующих в общем доступе, собственных разработок педагога. Это быстро, удобно для всех и также сближает.</w:t>
      </w:r>
    </w:p>
    <w:p w:rsidR="00AA1DFD" w:rsidRPr="00F53705" w:rsidRDefault="0046509A" w:rsidP="00707632">
      <w:pPr>
        <w:spacing w:after="0" w:line="240" w:lineRule="auto"/>
        <w:ind w:firstLine="709"/>
        <w:jc w:val="both"/>
        <w:rPr>
          <w:rFonts w:ascii="Times New Roman" w:hAnsi="Times New Roman" w:cs="Times New Roman"/>
          <w:sz w:val="24"/>
          <w:szCs w:val="24"/>
        </w:rPr>
      </w:pPr>
      <w:r w:rsidRPr="00F53705">
        <w:rPr>
          <w:rFonts w:ascii="Times New Roman" w:hAnsi="Times New Roman" w:cs="Times New Roman"/>
          <w:sz w:val="24"/>
          <w:szCs w:val="24"/>
        </w:rPr>
        <w:t>«+»</w:t>
      </w:r>
      <w:r w:rsidR="009658C5">
        <w:rPr>
          <w:rFonts w:ascii="Times New Roman" w:hAnsi="Times New Roman" w:cs="Times New Roman"/>
          <w:sz w:val="24"/>
          <w:szCs w:val="24"/>
        </w:rPr>
        <w:t xml:space="preserve"> </w:t>
      </w:r>
      <w:r w:rsidR="008942E5" w:rsidRPr="00F53705">
        <w:rPr>
          <w:rFonts w:ascii="Times New Roman" w:hAnsi="Times New Roman" w:cs="Times New Roman"/>
          <w:sz w:val="24"/>
          <w:szCs w:val="24"/>
        </w:rPr>
        <w:t>Кроме всего перечисленного, социальная сеть подходит для контактов с родителями, которые из-за занятости не всегда в курсе школьных дел и успехов своего ребенка. Главное, чтобы у них были аккаунты в этой сети.</w:t>
      </w:r>
    </w:p>
    <w:p w:rsidR="0046509A" w:rsidRPr="00F53705" w:rsidRDefault="008942E5" w:rsidP="00707632">
      <w:pPr>
        <w:spacing w:after="0" w:line="240" w:lineRule="auto"/>
        <w:ind w:firstLine="709"/>
        <w:jc w:val="both"/>
        <w:rPr>
          <w:rFonts w:ascii="Times New Roman" w:hAnsi="Times New Roman" w:cs="Times New Roman"/>
          <w:sz w:val="24"/>
          <w:szCs w:val="24"/>
        </w:rPr>
      </w:pPr>
      <w:r w:rsidRPr="00F53705">
        <w:rPr>
          <w:rFonts w:ascii="Times New Roman" w:hAnsi="Times New Roman" w:cs="Times New Roman"/>
          <w:sz w:val="24"/>
          <w:szCs w:val="24"/>
        </w:rPr>
        <w:t>«-</w:t>
      </w:r>
      <w:r w:rsidR="0046509A" w:rsidRPr="00F53705">
        <w:rPr>
          <w:rFonts w:ascii="Times New Roman" w:hAnsi="Times New Roman" w:cs="Times New Roman"/>
          <w:sz w:val="24"/>
          <w:szCs w:val="24"/>
        </w:rPr>
        <w:t>»</w:t>
      </w:r>
      <w:r w:rsidRPr="00F53705">
        <w:rPr>
          <w:rFonts w:ascii="Times New Roman" w:hAnsi="Times New Roman" w:cs="Times New Roman"/>
          <w:sz w:val="24"/>
          <w:szCs w:val="24"/>
        </w:rPr>
        <w:t xml:space="preserve"> Ведение своей площадки, регулярное наполнение ее актуальными, интересными и притягательными материалами – это трудоемко и требует больших затрат времени.</w:t>
      </w:r>
    </w:p>
    <w:p w:rsidR="00AA1DFD" w:rsidRPr="00F53705" w:rsidRDefault="008942E5" w:rsidP="00707632">
      <w:pPr>
        <w:spacing w:after="0" w:line="240" w:lineRule="auto"/>
        <w:ind w:firstLine="709"/>
        <w:jc w:val="both"/>
        <w:rPr>
          <w:rFonts w:ascii="Times New Roman" w:hAnsi="Times New Roman" w:cs="Times New Roman"/>
          <w:sz w:val="24"/>
          <w:szCs w:val="24"/>
        </w:rPr>
      </w:pPr>
      <w:r w:rsidRPr="00F53705">
        <w:rPr>
          <w:rFonts w:ascii="Times New Roman" w:hAnsi="Times New Roman" w:cs="Times New Roman"/>
          <w:sz w:val="24"/>
          <w:szCs w:val="24"/>
        </w:rPr>
        <w:t>«-» Необходимость постоянного контроля приватности. В школе и в соцсети учитель должен быть примером для детей. В том числе в профессиональном использовании возможностей интернета с сохранением тайны личной жизни</w:t>
      </w:r>
    </w:p>
    <w:p w:rsidR="00EB4911" w:rsidRDefault="00687BF4" w:rsidP="00707632">
      <w:pPr>
        <w:spacing w:after="0" w:line="240" w:lineRule="auto"/>
        <w:ind w:firstLine="709"/>
        <w:jc w:val="both"/>
        <w:outlineLvl w:val="2"/>
        <w:rPr>
          <w:rFonts w:ascii="Times New Roman" w:eastAsia="Times New Roman" w:hAnsi="Times New Roman" w:cs="Times New Roman"/>
          <w:bCs/>
          <w:sz w:val="24"/>
          <w:szCs w:val="24"/>
          <w:lang w:eastAsia="ru-RU"/>
        </w:rPr>
      </w:pPr>
      <w:r w:rsidRPr="00F53705">
        <w:rPr>
          <w:rFonts w:ascii="Times New Roman" w:eastAsia="Times New Roman" w:hAnsi="Times New Roman" w:cs="Times New Roman"/>
          <w:bCs/>
          <w:sz w:val="24"/>
          <w:szCs w:val="24"/>
          <w:lang w:eastAsia="ru-RU"/>
        </w:rPr>
        <w:t>(</w:t>
      </w:r>
      <w:r w:rsidR="000E338C" w:rsidRPr="00F53705">
        <w:rPr>
          <w:rFonts w:ascii="Times New Roman" w:eastAsia="Times New Roman" w:hAnsi="Times New Roman" w:cs="Times New Roman"/>
          <w:bCs/>
          <w:sz w:val="24"/>
          <w:szCs w:val="24"/>
          <w:lang w:eastAsia="ru-RU"/>
        </w:rPr>
        <w:t>13</w:t>
      </w:r>
      <w:r w:rsidRPr="00F53705">
        <w:rPr>
          <w:rFonts w:ascii="Times New Roman" w:eastAsia="Times New Roman" w:hAnsi="Times New Roman" w:cs="Times New Roman"/>
          <w:bCs/>
          <w:sz w:val="24"/>
          <w:szCs w:val="24"/>
          <w:lang w:eastAsia="ru-RU"/>
        </w:rPr>
        <w:t xml:space="preserve"> слайд)</w:t>
      </w:r>
      <w:r w:rsidR="009658C5">
        <w:rPr>
          <w:rFonts w:ascii="Times New Roman" w:eastAsia="Times New Roman" w:hAnsi="Times New Roman" w:cs="Times New Roman"/>
          <w:bCs/>
          <w:sz w:val="24"/>
          <w:szCs w:val="24"/>
          <w:lang w:eastAsia="ru-RU"/>
        </w:rPr>
        <w:t xml:space="preserve"> И пусть </w:t>
      </w:r>
      <w:r w:rsidR="0094050A" w:rsidRPr="00F53705">
        <w:rPr>
          <w:rFonts w:ascii="Times New Roman" w:eastAsia="Times New Roman" w:hAnsi="Times New Roman" w:cs="Times New Roman"/>
          <w:bCs/>
          <w:sz w:val="24"/>
          <w:szCs w:val="24"/>
          <w:lang w:eastAsia="ru-RU"/>
        </w:rPr>
        <w:t xml:space="preserve">формула успеха поможет нам! Посмотрите как мы её изменили. Успех – это преданность своей профессии, вдохновенье, любовь к детям, сотрудничество с родителями и коллегами, увлеченность и творчество, гражданская и общественная активность! </w:t>
      </w:r>
      <w:r w:rsidR="005A2F94" w:rsidRPr="00F53705">
        <w:rPr>
          <w:rFonts w:ascii="Times New Roman" w:eastAsia="Times New Roman" w:hAnsi="Times New Roman" w:cs="Times New Roman"/>
          <w:bCs/>
          <w:sz w:val="24"/>
          <w:szCs w:val="24"/>
          <w:lang w:eastAsia="ru-RU"/>
        </w:rPr>
        <w:t xml:space="preserve"> Д</w:t>
      </w:r>
      <w:r w:rsidR="00EB4911" w:rsidRPr="00F53705">
        <w:rPr>
          <w:rFonts w:ascii="Times New Roman" w:eastAsia="Times New Roman" w:hAnsi="Times New Roman" w:cs="Times New Roman"/>
          <w:bCs/>
          <w:sz w:val="24"/>
          <w:szCs w:val="24"/>
          <w:lang w:eastAsia="ru-RU"/>
        </w:rPr>
        <w:t>ля вас- интересные ссылки для работы:</w:t>
      </w:r>
    </w:p>
    <w:tbl>
      <w:tblPr>
        <w:tblStyle w:val="aa"/>
        <w:tblW w:w="0" w:type="auto"/>
        <w:tblLook w:val="04A0" w:firstRow="1" w:lastRow="0" w:firstColumn="1" w:lastColumn="0" w:noHBand="0" w:noVBand="1"/>
      </w:tblPr>
      <w:tblGrid>
        <w:gridCol w:w="4814"/>
        <w:gridCol w:w="4814"/>
      </w:tblGrid>
      <w:tr w:rsidR="00A72FF1" w:rsidTr="00A72FF1">
        <w:tc>
          <w:tcPr>
            <w:tcW w:w="4814" w:type="dxa"/>
          </w:tcPr>
          <w:p w:rsidR="00A72FF1" w:rsidRPr="00900E2C" w:rsidRDefault="00A72FF1" w:rsidP="00A72FF1">
            <w:pPr>
              <w:rPr>
                <w:rFonts w:ascii="Times New Roman" w:hAnsi="Times New Roman" w:cs="Times New Roman"/>
              </w:rPr>
            </w:pPr>
            <w:hyperlink r:id="rId21" w:history="1">
              <w:r w:rsidRPr="00900E2C">
                <w:rPr>
                  <w:rStyle w:val="a8"/>
                  <w:rFonts w:ascii="Times New Roman" w:hAnsi="Times New Roman" w:cs="Times New Roman"/>
                </w:rPr>
                <w:t>https://vk.com/club218281705</w:t>
              </w:r>
            </w:hyperlink>
            <w:r w:rsidRPr="00900E2C">
              <w:rPr>
                <w:rFonts w:ascii="Times New Roman" w:hAnsi="Times New Roman" w:cs="Times New Roman"/>
              </w:rPr>
              <w:t xml:space="preserve"> </w:t>
            </w:r>
          </w:p>
          <w:p w:rsidR="00A72FF1" w:rsidRPr="00900E2C" w:rsidRDefault="00A72FF1" w:rsidP="00A72FF1">
            <w:pPr>
              <w:rPr>
                <w:rFonts w:ascii="Times New Roman" w:hAnsi="Times New Roman" w:cs="Times New Roman"/>
              </w:rPr>
            </w:pPr>
            <w:hyperlink r:id="rId22" w:history="1">
              <w:r w:rsidRPr="00900E2C">
                <w:rPr>
                  <w:rStyle w:val="a8"/>
                  <w:rFonts w:ascii="Times New Roman" w:hAnsi="Times New Roman" w:cs="Times New Roman"/>
                </w:rPr>
                <w:t>https://vk.com/typical.schoolbook</w:t>
              </w:r>
            </w:hyperlink>
            <w:r w:rsidRPr="00900E2C">
              <w:rPr>
                <w:rFonts w:ascii="Times New Roman" w:hAnsi="Times New Roman" w:cs="Times New Roman"/>
              </w:rPr>
              <w:t xml:space="preserve"> </w:t>
            </w:r>
          </w:p>
          <w:p w:rsidR="00A72FF1" w:rsidRPr="00900E2C" w:rsidRDefault="00A72FF1" w:rsidP="00A72FF1">
            <w:pPr>
              <w:rPr>
                <w:rFonts w:ascii="Times New Roman" w:hAnsi="Times New Roman" w:cs="Times New Roman"/>
              </w:rPr>
            </w:pPr>
            <w:hyperlink r:id="rId23" w:history="1">
              <w:r w:rsidRPr="00900E2C">
                <w:rPr>
                  <w:rStyle w:val="a8"/>
                  <w:rFonts w:ascii="Times New Roman" w:hAnsi="Times New Roman" w:cs="Times New Roman"/>
                </w:rPr>
                <w:t>https://vk.com/li7ena</w:t>
              </w:r>
            </w:hyperlink>
            <w:r w:rsidRPr="00900E2C">
              <w:rPr>
                <w:rFonts w:ascii="Times New Roman" w:hAnsi="Times New Roman" w:cs="Times New Roman"/>
              </w:rPr>
              <w:t xml:space="preserve"> </w:t>
            </w:r>
          </w:p>
          <w:p w:rsidR="00A72FF1" w:rsidRPr="00900E2C" w:rsidRDefault="00A72FF1" w:rsidP="00A72FF1">
            <w:pPr>
              <w:rPr>
                <w:rFonts w:ascii="Times New Roman" w:hAnsi="Times New Roman" w:cs="Times New Roman"/>
              </w:rPr>
            </w:pPr>
            <w:hyperlink r:id="rId24" w:history="1">
              <w:r w:rsidRPr="00900E2C">
                <w:rPr>
                  <w:rStyle w:val="a8"/>
                  <w:rFonts w:ascii="Times New Roman" w:hAnsi="Times New Roman" w:cs="Times New Roman"/>
                </w:rPr>
                <w:t>https://vk.com/cherrymom_off</w:t>
              </w:r>
            </w:hyperlink>
            <w:r w:rsidRPr="00900E2C">
              <w:rPr>
                <w:rFonts w:ascii="Times New Roman" w:hAnsi="Times New Roman" w:cs="Times New Roman"/>
              </w:rPr>
              <w:t xml:space="preserve"> </w:t>
            </w:r>
          </w:p>
          <w:p w:rsidR="00A72FF1" w:rsidRPr="00900E2C" w:rsidRDefault="00A72FF1" w:rsidP="00A72FF1">
            <w:pPr>
              <w:rPr>
                <w:rFonts w:ascii="Times New Roman" w:hAnsi="Times New Roman" w:cs="Times New Roman"/>
              </w:rPr>
            </w:pPr>
            <w:hyperlink r:id="rId25" w:history="1">
              <w:proofErr w:type="gramStart"/>
              <w:r w:rsidRPr="00900E2C">
                <w:rPr>
                  <w:rStyle w:val="a8"/>
                  <w:rFonts w:ascii="Times New Roman" w:hAnsi="Times New Roman" w:cs="Times New Roman"/>
                </w:rPr>
                <w:t>https://vk.com/teacher_maker</w:t>
              </w:r>
            </w:hyperlink>
            <w:r w:rsidRPr="00900E2C">
              <w:rPr>
                <w:rFonts w:ascii="Times New Roman" w:hAnsi="Times New Roman" w:cs="Times New Roman"/>
              </w:rPr>
              <w:t xml:space="preserve">  </w:t>
            </w:r>
            <w:r w:rsidRPr="00900E2C">
              <w:rPr>
                <w:rFonts w:ascii="Times New Roman" w:hAnsi="Times New Roman" w:cs="Times New Roman"/>
                <w:sz w:val="24"/>
                <w:szCs w:val="24"/>
              </w:rPr>
              <w:t>Анна</w:t>
            </w:r>
            <w:proofErr w:type="gramEnd"/>
            <w:r w:rsidRPr="00900E2C">
              <w:rPr>
                <w:rFonts w:ascii="Times New Roman" w:hAnsi="Times New Roman" w:cs="Times New Roman"/>
                <w:sz w:val="24"/>
                <w:szCs w:val="24"/>
              </w:rPr>
              <w:t xml:space="preserve"> Волошина</w:t>
            </w:r>
          </w:p>
          <w:p w:rsidR="00A72FF1" w:rsidRDefault="00A72FF1" w:rsidP="00707632">
            <w:pPr>
              <w:jc w:val="both"/>
              <w:outlineLvl w:val="2"/>
              <w:rPr>
                <w:rFonts w:ascii="Times New Roman" w:eastAsia="Times New Roman" w:hAnsi="Times New Roman" w:cs="Times New Roman"/>
                <w:bCs/>
                <w:sz w:val="24"/>
                <w:szCs w:val="24"/>
                <w:lang w:eastAsia="ru-RU"/>
              </w:rPr>
            </w:pPr>
          </w:p>
        </w:tc>
        <w:tc>
          <w:tcPr>
            <w:tcW w:w="4814" w:type="dxa"/>
          </w:tcPr>
          <w:p w:rsidR="00A72FF1" w:rsidRPr="00900E2C" w:rsidRDefault="00A72FF1" w:rsidP="00A72FF1">
            <w:pPr>
              <w:rPr>
                <w:rFonts w:ascii="Times New Roman" w:hAnsi="Times New Roman" w:cs="Times New Roman"/>
              </w:rPr>
            </w:pPr>
            <w:hyperlink r:id="rId26" w:history="1">
              <w:r w:rsidRPr="00900E2C">
                <w:rPr>
                  <w:rStyle w:val="a8"/>
                  <w:rFonts w:ascii="Times New Roman" w:hAnsi="Times New Roman" w:cs="Times New Roman"/>
                </w:rPr>
                <w:t>https://vk.com/typical.schoolbook</w:t>
              </w:r>
            </w:hyperlink>
          </w:p>
          <w:p w:rsidR="00A72FF1" w:rsidRPr="00900E2C" w:rsidRDefault="00A72FF1" w:rsidP="00A72FF1">
            <w:pPr>
              <w:rPr>
                <w:rFonts w:ascii="Times New Roman" w:hAnsi="Times New Roman" w:cs="Times New Roman"/>
              </w:rPr>
            </w:pPr>
            <w:hyperlink r:id="rId27" w:history="1">
              <w:r w:rsidRPr="00900E2C">
                <w:rPr>
                  <w:rStyle w:val="a8"/>
                  <w:rFonts w:ascii="Times New Roman" w:hAnsi="Times New Roman" w:cs="Times New Roman"/>
                </w:rPr>
                <w:t>https://vk.com/public211308266</w:t>
              </w:r>
            </w:hyperlink>
            <w:r w:rsidRPr="00900E2C">
              <w:rPr>
                <w:rFonts w:ascii="Times New Roman" w:hAnsi="Times New Roman" w:cs="Times New Roman"/>
              </w:rPr>
              <w:t xml:space="preserve"> </w:t>
            </w:r>
          </w:p>
          <w:p w:rsidR="00A72FF1" w:rsidRPr="00900E2C" w:rsidRDefault="00A72FF1" w:rsidP="00A72FF1">
            <w:pPr>
              <w:rPr>
                <w:rFonts w:ascii="Times New Roman" w:hAnsi="Times New Roman" w:cs="Times New Roman"/>
              </w:rPr>
            </w:pPr>
            <w:hyperlink r:id="rId28" w:history="1">
              <w:r w:rsidRPr="00900E2C">
                <w:rPr>
                  <w:rStyle w:val="a8"/>
                  <w:rFonts w:ascii="Times New Roman" w:hAnsi="Times New Roman" w:cs="Times New Roman"/>
                </w:rPr>
                <w:t>https://vk.com/shkola_abv</w:t>
              </w:r>
            </w:hyperlink>
          </w:p>
          <w:p w:rsidR="00A72FF1" w:rsidRPr="00900E2C" w:rsidRDefault="00A72FF1" w:rsidP="00A72FF1">
            <w:pPr>
              <w:rPr>
                <w:rFonts w:ascii="Times New Roman" w:hAnsi="Times New Roman" w:cs="Times New Roman"/>
              </w:rPr>
            </w:pPr>
            <w:hyperlink r:id="rId29" w:history="1">
              <w:r w:rsidRPr="00900E2C">
                <w:rPr>
                  <w:rStyle w:val="a8"/>
                  <w:rFonts w:ascii="Times New Roman" w:hAnsi="Times New Roman" w:cs="Times New Roman"/>
                </w:rPr>
                <w:t>https://vk.com/russianfekla</w:t>
              </w:r>
            </w:hyperlink>
            <w:r w:rsidRPr="00900E2C">
              <w:rPr>
                <w:rFonts w:ascii="Times New Roman" w:hAnsi="Times New Roman" w:cs="Times New Roman"/>
              </w:rPr>
              <w:t xml:space="preserve"> </w:t>
            </w:r>
          </w:p>
          <w:p w:rsidR="00A72FF1" w:rsidRPr="00900E2C" w:rsidRDefault="00A72FF1" w:rsidP="00A72FF1">
            <w:pPr>
              <w:rPr>
                <w:rFonts w:ascii="Times New Roman" w:hAnsi="Times New Roman" w:cs="Times New Roman"/>
              </w:rPr>
            </w:pPr>
            <w:hyperlink r:id="rId30" w:history="1">
              <w:r w:rsidRPr="00900E2C">
                <w:rPr>
                  <w:rStyle w:val="a8"/>
                  <w:rFonts w:ascii="Times New Roman" w:hAnsi="Times New Roman" w:cs="Times New Roman"/>
                </w:rPr>
                <w:t>https://vk.com/club_sunduk_ru</w:t>
              </w:r>
            </w:hyperlink>
            <w:r w:rsidRPr="00900E2C">
              <w:rPr>
                <w:rFonts w:ascii="Times New Roman" w:hAnsi="Times New Roman" w:cs="Times New Roman"/>
              </w:rPr>
              <w:t xml:space="preserve"> </w:t>
            </w:r>
          </w:p>
          <w:p w:rsidR="00A72FF1" w:rsidRDefault="00A72FF1" w:rsidP="00707632">
            <w:pPr>
              <w:jc w:val="both"/>
              <w:outlineLvl w:val="2"/>
              <w:rPr>
                <w:rFonts w:ascii="Times New Roman" w:eastAsia="Times New Roman" w:hAnsi="Times New Roman" w:cs="Times New Roman"/>
                <w:bCs/>
                <w:sz w:val="24"/>
                <w:szCs w:val="24"/>
                <w:lang w:eastAsia="ru-RU"/>
              </w:rPr>
            </w:pPr>
          </w:p>
        </w:tc>
      </w:tr>
    </w:tbl>
    <w:p w:rsidR="00A72FF1" w:rsidRPr="00F53705" w:rsidRDefault="00A72FF1" w:rsidP="00707632">
      <w:pPr>
        <w:spacing w:after="0" w:line="240" w:lineRule="auto"/>
        <w:ind w:firstLine="709"/>
        <w:jc w:val="both"/>
        <w:outlineLvl w:val="2"/>
        <w:rPr>
          <w:rFonts w:ascii="Times New Roman" w:eastAsia="Times New Roman" w:hAnsi="Times New Roman" w:cs="Times New Roman"/>
          <w:bCs/>
          <w:sz w:val="24"/>
          <w:szCs w:val="24"/>
          <w:lang w:eastAsia="ru-RU"/>
        </w:rPr>
      </w:pPr>
    </w:p>
    <w:p w:rsidR="005A2F94" w:rsidRPr="00900E2C" w:rsidRDefault="00A72FF1" w:rsidP="004118FA">
      <w:pPr>
        <w:spacing w:after="0" w:line="240" w:lineRule="auto"/>
        <w:ind w:firstLine="567"/>
        <w:rPr>
          <w:rFonts w:ascii="Times New Roman" w:eastAsia="Times New Roman" w:hAnsi="Times New Roman" w:cs="Times New Roman"/>
          <w:bCs/>
          <w:sz w:val="24"/>
          <w:szCs w:val="24"/>
          <w:lang w:eastAsia="ru-RU"/>
        </w:rPr>
      </w:pPr>
      <w:r w:rsidRPr="00900E2C">
        <w:rPr>
          <w:rFonts w:ascii="Times New Roman" w:hAnsi="Times New Roman" w:cs="Times New Roman"/>
          <w:sz w:val="24"/>
          <w:szCs w:val="24"/>
        </w:rPr>
        <w:t xml:space="preserve"> </w:t>
      </w:r>
      <w:r w:rsidR="000E338C" w:rsidRPr="00900E2C">
        <w:rPr>
          <w:rFonts w:ascii="Times New Roman" w:hAnsi="Times New Roman" w:cs="Times New Roman"/>
          <w:sz w:val="24"/>
          <w:szCs w:val="24"/>
        </w:rPr>
        <w:t xml:space="preserve">(14 -15 слайды) </w:t>
      </w:r>
      <w:r w:rsidR="000E338C" w:rsidRPr="00900E2C">
        <w:rPr>
          <w:rFonts w:ascii="Times New Roman" w:eastAsia="Times New Roman" w:hAnsi="Times New Roman" w:cs="Times New Roman"/>
          <w:bCs/>
          <w:sz w:val="24"/>
          <w:szCs w:val="24"/>
          <w:lang w:eastAsia="ru-RU"/>
        </w:rPr>
        <w:t>Вашему вниманию предлагаю сайт Анны Владиславовны Волошиной, учителя начальных классов и методиста из Сан</w:t>
      </w:r>
      <w:r w:rsidR="009658C5">
        <w:rPr>
          <w:rFonts w:ascii="Times New Roman" w:eastAsia="Times New Roman" w:hAnsi="Times New Roman" w:cs="Times New Roman"/>
          <w:bCs/>
          <w:sz w:val="24"/>
          <w:szCs w:val="24"/>
          <w:lang w:eastAsia="ru-RU"/>
        </w:rPr>
        <w:t>к</w:t>
      </w:r>
      <w:r w:rsidR="000E338C" w:rsidRPr="00900E2C">
        <w:rPr>
          <w:rFonts w:ascii="Times New Roman" w:eastAsia="Times New Roman" w:hAnsi="Times New Roman" w:cs="Times New Roman"/>
          <w:bCs/>
          <w:sz w:val="24"/>
          <w:szCs w:val="24"/>
          <w:lang w:eastAsia="ru-RU"/>
        </w:rPr>
        <w:t xml:space="preserve">т- Петербурга. Её слоган «Добавляю творчество в школьные будни!». Вам надо познакомиться с её квестами, олимпиадными заданиями, а какое оформление класса! Как комфортно будет чувствовать себя ребёнок! </w:t>
      </w:r>
    </w:p>
    <w:p w:rsidR="003D6CB7" w:rsidRDefault="00900E2C" w:rsidP="003D6CB7">
      <w:pPr>
        <w:spacing w:after="0" w:line="240" w:lineRule="auto"/>
        <w:ind w:firstLine="567"/>
        <w:rPr>
          <w:rFonts w:ascii="Times New Roman" w:hAnsi="Times New Roman" w:cs="Times New Roman"/>
          <w:sz w:val="24"/>
          <w:szCs w:val="24"/>
        </w:rPr>
      </w:pPr>
      <w:r w:rsidRPr="00900E2C">
        <w:rPr>
          <w:rFonts w:ascii="Times New Roman" w:hAnsi="Times New Roman" w:cs="Times New Roman"/>
          <w:sz w:val="24"/>
          <w:szCs w:val="24"/>
        </w:rPr>
        <w:t>(16 слайд) Проекты. Путь к успеху.</w:t>
      </w:r>
    </w:p>
    <w:p w:rsidR="00900E2C" w:rsidRPr="003D6CB7" w:rsidRDefault="003D6CB7" w:rsidP="003D6CB7">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D6CB7">
        <w:rPr>
          <w:rFonts w:ascii="Times New Roman" w:eastAsiaTheme="minorEastAsia" w:hAnsi="Times New Roman" w:cs="Times New Roman"/>
          <w:sz w:val="24"/>
          <w:szCs w:val="24"/>
        </w:rPr>
        <w:t xml:space="preserve">Уже с первого класса я веду занятия   внеурочной деятельности «Учусь создавать проекты». Метод проектов является эффективным инструментом самостоятельной познавательной деятельности только в том случае, если темы проектов интересны, социально и личностно значимы, усложняются в зависимости от возраста и уровня подготовленности учащихся к самостоятельной работе; если реализуется вся последовательность работы – от её замысла, формулировки темы и цели до защиты, рефлексии и самооценки; если роль учителя меняется от этапа к этапу. </w:t>
      </w:r>
      <w:r>
        <w:rPr>
          <w:rFonts w:ascii="Times New Roman" w:eastAsiaTheme="minorEastAsia" w:hAnsi="Times New Roman" w:cs="Times New Roman"/>
          <w:sz w:val="24"/>
          <w:szCs w:val="24"/>
        </w:rPr>
        <w:t xml:space="preserve">Только тогда ребенок чувствует себя успешным. </w:t>
      </w:r>
      <w:r w:rsidRPr="003D6CB7">
        <w:rPr>
          <w:rFonts w:ascii="Times New Roman" w:eastAsiaTheme="minorEastAsia" w:hAnsi="Times New Roman" w:cs="Times New Roman"/>
          <w:sz w:val="24"/>
          <w:szCs w:val="24"/>
        </w:rPr>
        <w:t xml:space="preserve">Я считаю, что проектная деятельность - это один из самых эффективных способов развития у учащихся начальных классов навыков </w:t>
      </w:r>
      <w:r>
        <w:rPr>
          <w:rFonts w:ascii="Times New Roman" w:eastAsiaTheme="minorEastAsia" w:hAnsi="Times New Roman" w:cs="Times New Roman"/>
          <w:sz w:val="24"/>
          <w:szCs w:val="24"/>
        </w:rPr>
        <w:t xml:space="preserve">успешной </w:t>
      </w:r>
      <w:r w:rsidRPr="003D6CB7">
        <w:rPr>
          <w:rFonts w:ascii="Times New Roman" w:eastAsiaTheme="minorEastAsia" w:hAnsi="Times New Roman" w:cs="Times New Roman"/>
          <w:sz w:val="24"/>
          <w:szCs w:val="24"/>
        </w:rPr>
        <w:t>самостоятельной</w:t>
      </w:r>
      <w:r>
        <w:rPr>
          <w:rFonts w:ascii="Times New Roman" w:eastAsiaTheme="minorEastAsia" w:hAnsi="Times New Roman" w:cs="Times New Roman"/>
          <w:sz w:val="24"/>
          <w:szCs w:val="24"/>
        </w:rPr>
        <w:t xml:space="preserve"> </w:t>
      </w:r>
      <w:r w:rsidRPr="003D6CB7">
        <w:rPr>
          <w:rFonts w:ascii="Times New Roman" w:eastAsiaTheme="minorEastAsia" w:hAnsi="Times New Roman" w:cs="Times New Roman"/>
          <w:sz w:val="24"/>
          <w:szCs w:val="24"/>
        </w:rPr>
        <w:t>работы, умения работать в команде и развивать творческие способности.</w:t>
      </w:r>
      <w:r>
        <w:rPr>
          <w:rFonts w:ascii="Times New Roman" w:eastAsiaTheme="minorEastAsia" w:hAnsi="Times New Roman" w:cs="Times New Roman"/>
          <w:sz w:val="24"/>
          <w:szCs w:val="24"/>
        </w:rPr>
        <w:t xml:space="preserve"> </w:t>
      </w:r>
    </w:p>
    <w:p w:rsidR="00795B1D" w:rsidRDefault="003D6CB7" w:rsidP="004118FA">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Е</w:t>
      </w:r>
      <w:r w:rsidRPr="003D6CB7">
        <w:rPr>
          <w:rFonts w:ascii="Times New Roman" w:hAnsi="Times New Roman" w:cs="Times New Roman"/>
          <w:sz w:val="24"/>
          <w:szCs w:val="24"/>
        </w:rPr>
        <w:t>жегодно обучающиеся принимают участие в школьном конкурсе проектных и исследовательских работ «Старт в науку», стали дипломантами районного конкурса учебно-исследовательских работ «Юный техник. Исследователь. Изобретатель» (2022), участвовали в краевой открытой детской палеонт</w:t>
      </w:r>
      <w:r>
        <w:rPr>
          <w:rFonts w:ascii="Times New Roman" w:hAnsi="Times New Roman" w:cs="Times New Roman"/>
          <w:sz w:val="24"/>
          <w:szCs w:val="24"/>
        </w:rPr>
        <w:t>ологической конференции (2020-</w:t>
      </w:r>
      <w:r w:rsidRPr="003D6CB7">
        <w:rPr>
          <w:rFonts w:ascii="Times New Roman" w:hAnsi="Times New Roman" w:cs="Times New Roman"/>
          <w:sz w:val="24"/>
          <w:szCs w:val="24"/>
        </w:rPr>
        <w:t xml:space="preserve">2023). Проекты "Отходы - в шедевры", проект "Верные друзья" на НПК "Старт в науку "(2020), проект "Радуга зрения"(2022), проект «Правильное мороженое "(2023); исследовательская работа «Чеки из магазина. Польза и вред» (2023) – победитель школьной научно- практической конференции «Старт в науку»; исследовательская работа "Героический путь летчика И.З. Жука" - победитель муниципальной научно- практической конференции "Код да Винчи"(2022).  Проект "Чистый Пермский район" - победитель районного конкурса социальных проектов "Поколение твоего времени"(2020), участник конвейера проектной лаборатории «Твоё время» (2020), участник </w:t>
      </w:r>
      <w:r w:rsidR="00795B1D">
        <w:rPr>
          <w:rFonts w:ascii="Times New Roman" w:hAnsi="Times New Roman" w:cs="Times New Roman"/>
          <w:sz w:val="24"/>
          <w:szCs w:val="24"/>
        </w:rPr>
        <w:t xml:space="preserve">команды проекта "Семейный </w:t>
      </w:r>
      <w:proofErr w:type="spellStart"/>
      <w:r w:rsidR="00795B1D">
        <w:rPr>
          <w:rFonts w:ascii="Times New Roman" w:hAnsi="Times New Roman" w:cs="Times New Roman"/>
          <w:sz w:val="24"/>
          <w:szCs w:val="24"/>
        </w:rPr>
        <w:t>квест</w:t>
      </w:r>
      <w:proofErr w:type="spellEnd"/>
      <w:r w:rsidR="00795B1D">
        <w:rPr>
          <w:rFonts w:ascii="Times New Roman" w:hAnsi="Times New Roman" w:cs="Times New Roman"/>
          <w:sz w:val="24"/>
          <w:szCs w:val="24"/>
        </w:rPr>
        <w:t xml:space="preserve"> </w:t>
      </w:r>
      <w:r w:rsidRPr="003D6CB7">
        <w:rPr>
          <w:rFonts w:ascii="Times New Roman" w:hAnsi="Times New Roman" w:cs="Times New Roman"/>
          <w:sz w:val="24"/>
          <w:szCs w:val="24"/>
        </w:rPr>
        <w:t>"Вдоль Казанского тракта" муниципального конкурса социальных проектов школь</w:t>
      </w:r>
      <w:r>
        <w:rPr>
          <w:rFonts w:ascii="Times New Roman" w:hAnsi="Times New Roman" w:cs="Times New Roman"/>
          <w:sz w:val="24"/>
          <w:szCs w:val="24"/>
        </w:rPr>
        <w:t>ников Пермского района(2022)</w:t>
      </w:r>
      <w:r w:rsidR="00795B1D">
        <w:rPr>
          <w:rFonts w:ascii="Times New Roman" w:hAnsi="Times New Roman" w:cs="Times New Roman"/>
          <w:sz w:val="24"/>
          <w:szCs w:val="24"/>
        </w:rPr>
        <w:t>, лучшие слова признания, это слова ребёнка: «Я с вами всегда буду писать проекты, вы мне в старших классах будете помогать?»</w:t>
      </w:r>
      <w:r>
        <w:rPr>
          <w:rFonts w:ascii="Times New Roman" w:hAnsi="Times New Roman" w:cs="Times New Roman"/>
          <w:sz w:val="24"/>
          <w:szCs w:val="24"/>
        </w:rPr>
        <w:t xml:space="preserve"> </w:t>
      </w:r>
      <w:r w:rsidR="00795B1D">
        <w:rPr>
          <w:rFonts w:ascii="Times New Roman" w:hAnsi="Times New Roman" w:cs="Times New Roman"/>
          <w:sz w:val="24"/>
          <w:szCs w:val="24"/>
        </w:rPr>
        <w:t xml:space="preserve"> Слагаемое успеха</w:t>
      </w:r>
      <w:r w:rsidR="000C1CDA">
        <w:rPr>
          <w:rFonts w:ascii="Times New Roman" w:hAnsi="Times New Roman" w:cs="Times New Roman"/>
          <w:sz w:val="24"/>
          <w:szCs w:val="24"/>
        </w:rPr>
        <w:t xml:space="preserve"> для меня и моих </w:t>
      </w:r>
      <w:proofErr w:type="gramStart"/>
      <w:r w:rsidR="000C1CDA">
        <w:rPr>
          <w:rFonts w:ascii="Times New Roman" w:hAnsi="Times New Roman" w:cs="Times New Roman"/>
          <w:sz w:val="24"/>
          <w:szCs w:val="24"/>
        </w:rPr>
        <w:t xml:space="preserve">учеников </w:t>
      </w:r>
      <w:r w:rsidR="00795B1D">
        <w:rPr>
          <w:rFonts w:ascii="Times New Roman" w:hAnsi="Times New Roman" w:cs="Times New Roman"/>
          <w:sz w:val="24"/>
          <w:szCs w:val="24"/>
        </w:rPr>
        <w:t xml:space="preserve"> это</w:t>
      </w:r>
      <w:proofErr w:type="gramEnd"/>
      <w:r w:rsidR="00795B1D">
        <w:rPr>
          <w:rFonts w:ascii="Times New Roman" w:hAnsi="Times New Roman" w:cs="Times New Roman"/>
          <w:sz w:val="24"/>
          <w:szCs w:val="24"/>
        </w:rPr>
        <w:t>:</w:t>
      </w:r>
    </w:p>
    <w:p w:rsidR="00795B1D" w:rsidRDefault="00795B1D" w:rsidP="00795B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интересная тема, творчество;</w:t>
      </w:r>
    </w:p>
    <w:p w:rsidR="00795B1D" w:rsidRDefault="00795B1D" w:rsidP="00795B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реализация проекта и его продукт;</w:t>
      </w:r>
    </w:p>
    <w:p w:rsidR="00795B1D" w:rsidRDefault="00795B1D" w:rsidP="00795B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роль педагога, поддержка и общение;</w:t>
      </w:r>
    </w:p>
    <w:p w:rsidR="00795B1D" w:rsidRDefault="00795B1D" w:rsidP="00795B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помощь и восхищение одноклассников.</w:t>
      </w:r>
    </w:p>
    <w:p w:rsidR="003D6CB7" w:rsidRDefault="00795B1D" w:rsidP="00795B1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Мне самой нравится писать, а главное реализовать проекты. Уже сделан скалодром, открыт новый зал в школьном музее в г. Березники в школе №2, в нашей школе </w:t>
      </w:r>
      <w:r w:rsidR="00B711FA">
        <w:rPr>
          <w:rFonts w:ascii="Times New Roman" w:hAnsi="Times New Roman" w:cs="Times New Roman"/>
          <w:sz w:val="24"/>
          <w:szCs w:val="24"/>
        </w:rPr>
        <w:t xml:space="preserve">создан отряд ЮИД, по проекту «ЮИД. Школа безопасности» мы приобрели красивую форму, новые стенды и игры для детей. </w:t>
      </w:r>
      <w:r>
        <w:rPr>
          <w:rFonts w:ascii="Times New Roman" w:hAnsi="Times New Roman" w:cs="Times New Roman"/>
          <w:sz w:val="24"/>
          <w:szCs w:val="24"/>
        </w:rPr>
        <w:t xml:space="preserve"> </w:t>
      </w:r>
      <w:r w:rsidR="00B711FA">
        <w:rPr>
          <w:rFonts w:ascii="Times New Roman" w:hAnsi="Times New Roman" w:cs="Times New Roman"/>
          <w:sz w:val="24"/>
          <w:szCs w:val="24"/>
        </w:rPr>
        <w:t>По проекту «Чистый Пермский район» получили книги, плакаты, игры по экологии. И теперь ждём реализации проекта «Лестница успеха». Это оформление школы к юбилею Пермского округа, выставки фотографий природы и достопримечательностей, лучших людей округа, а на лестнице появятся таблица умножения и словарные слова, связанные с производством в нашем Култаевском с/п (агроном, инженер, молоко и др.). Для меня и детей – это и есть путь к успеху!</w:t>
      </w:r>
      <w:r w:rsidR="00BD6AB9">
        <w:rPr>
          <w:rFonts w:ascii="Times New Roman" w:hAnsi="Times New Roman" w:cs="Times New Roman"/>
          <w:sz w:val="24"/>
          <w:szCs w:val="24"/>
        </w:rPr>
        <w:t xml:space="preserve"> </w:t>
      </w:r>
    </w:p>
    <w:p w:rsidR="00BD6AB9" w:rsidRDefault="00BD6AB9" w:rsidP="00BD6AB9">
      <w:pPr>
        <w:pStyle w:val="ab"/>
        <w:shd w:val="clear" w:color="auto" w:fill="FFFFFF"/>
        <w:spacing w:before="0" w:beforeAutospacing="0" w:after="150" w:afterAutospacing="0"/>
        <w:jc w:val="both"/>
        <w:rPr>
          <w:color w:val="333333"/>
        </w:rPr>
      </w:pPr>
      <w:r w:rsidRPr="00BD6AB9">
        <w:rPr>
          <w:bCs/>
          <w:color w:val="333333"/>
        </w:rPr>
        <w:t>А теперь для всех вас упражнение «Моя лесенка успеха»</w:t>
      </w:r>
      <w:r>
        <w:rPr>
          <w:bCs/>
          <w:color w:val="333333"/>
        </w:rPr>
        <w:t xml:space="preserve">. </w:t>
      </w:r>
      <w:r w:rsidRPr="00BD6AB9">
        <w:rPr>
          <w:color w:val="333333"/>
        </w:rPr>
        <w:t>Группам раздаются листы с нарисованной лесенкой. На верху лесенки написана цель, которую надо достичь (сдать на права, поехать на курорт, организовать выставку</w:t>
      </w:r>
      <w:r>
        <w:rPr>
          <w:color w:val="333333"/>
        </w:rPr>
        <w:t>, заняться спортом</w:t>
      </w:r>
      <w:r w:rsidR="001D443B">
        <w:rPr>
          <w:color w:val="333333"/>
        </w:rPr>
        <w:t>, спрыгнуть с парашютом</w:t>
      </w:r>
      <w:r w:rsidRPr="00BD6AB9">
        <w:rPr>
          <w:color w:val="333333"/>
        </w:rPr>
        <w:t>). На каждой ступеньке нужно написать, какие этапы необходимо пройти, чтобы достичь своей цели.</w:t>
      </w:r>
      <w:r w:rsidR="000C1CDA">
        <w:rPr>
          <w:color w:val="333333"/>
        </w:rPr>
        <w:t xml:space="preserve"> </w:t>
      </w:r>
      <w:r w:rsidRPr="00BD6AB9">
        <w:rPr>
          <w:color w:val="333333"/>
        </w:rPr>
        <w:t xml:space="preserve"> Каждый наш успех поднимает нас на одну ступеньку вверх.</w:t>
      </w:r>
      <w:r w:rsidR="000C1CDA">
        <w:rPr>
          <w:color w:val="333333"/>
        </w:rPr>
        <w:t xml:space="preserve"> </w:t>
      </w:r>
      <w:r w:rsidRPr="00BD6AB9">
        <w:rPr>
          <w:bCs/>
          <w:color w:val="333333"/>
        </w:rPr>
        <w:t>Анализ упражнения</w:t>
      </w:r>
      <w:r>
        <w:rPr>
          <w:bCs/>
          <w:color w:val="333333"/>
        </w:rPr>
        <w:t xml:space="preserve">. </w:t>
      </w:r>
      <w:r w:rsidRPr="00BD6AB9">
        <w:rPr>
          <w:color w:val="333333"/>
        </w:rPr>
        <w:t>Делаем выводы:</w:t>
      </w:r>
      <w:r w:rsidR="000C1CDA">
        <w:rPr>
          <w:color w:val="333333"/>
        </w:rPr>
        <w:t xml:space="preserve"> </w:t>
      </w:r>
      <w:r w:rsidRPr="00BD6AB9">
        <w:rPr>
          <w:color w:val="333333"/>
        </w:rPr>
        <w:t>Важна ли постановка цели? Да</w:t>
      </w:r>
      <w:r w:rsidR="000C1CDA">
        <w:rPr>
          <w:color w:val="333333"/>
        </w:rPr>
        <w:t xml:space="preserve">. </w:t>
      </w:r>
      <w:r w:rsidRPr="00BD6AB9">
        <w:rPr>
          <w:color w:val="333333"/>
        </w:rPr>
        <w:t xml:space="preserve"> Но достаточно ли только иметь цель?</w:t>
      </w:r>
      <w:r w:rsidR="000C1CDA">
        <w:rPr>
          <w:color w:val="333333"/>
        </w:rPr>
        <w:t xml:space="preserve"> </w:t>
      </w:r>
      <w:r w:rsidRPr="00BD6AB9">
        <w:rPr>
          <w:color w:val="333333"/>
        </w:rPr>
        <w:t xml:space="preserve"> Нет, нужно приложить усилия, чтобы её достичь, т.е. иметь хорошо сформированные волевые качества.</w:t>
      </w:r>
    </w:p>
    <w:p w:rsidR="00BD6AB9" w:rsidRPr="00BD6AB9" w:rsidRDefault="00BD6AB9" w:rsidP="00BD6AB9">
      <w:pPr>
        <w:pStyle w:val="ab"/>
        <w:shd w:val="clear" w:color="auto" w:fill="FFFFFF"/>
        <w:spacing w:before="0" w:beforeAutospacing="0" w:after="150" w:afterAutospacing="0"/>
        <w:rPr>
          <w:color w:val="333333"/>
        </w:rPr>
      </w:pPr>
      <w:r w:rsidRPr="00BD6AB9">
        <w:rPr>
          <w:b/>
          <w:bCs/>
          <w:color w:val="333333"/>
        </w:rPr>
        <w:t>Упражнение «дыхательная гимнастика»</w:t>
      </w:r>
      <w:r w:rsidR="00A82B61">
        <w:rPr>
          <w:b/>
          <w:bCs/>
          <w:color w:val="333333"/>
        </w:rPr>
        <w:t xml:space="preserve"> </w:t>
      </w:r>
      <w:r w:rsidRPr="00BD6AB9">
        <w:rPr>
          <w:color w:val="333333"/>
        </w:rPr>
        <w:t>А вы знаете, что в древних китайских трактатах о здоровье говорилось, что каждый звук имеет значение. Звук «ч» снимает тревогу, переживания. Звук «я» стимулирует работу всего организма.</w:t>
      </w:r>
      <w:r w:rsidR="00A82B61">
        <w:rPr>
          <w:color w:val="333333"/>
        </w:rPr>
        <w:t xml:space="preserve"> </w:t>
      </w:r>
      <w:r w:rsidRPr="00BD6AB9">
        <w:rPr>
          <w:color w:val="333333"/>
        </w:rPr>
        <w:t xml:space="preserve"> Сделайте вдох через нос и на выдохе произносим звуки «ч» и «я». Упражнение повторяем несколько раз.</w:t>
      </w:r>
      <w:r>
        <w:rPr>
          <w:color w:val="333333"/>
        </w:rPr>
        <w:t xml:space="preserve"> </w:t>
      </w:r>
      <w:r w:rsidRPr="00BD6AB9">
        <w:rPr>
          <w:color w:val="333333"/>
        </w:rPr>
        <w:t>Теперь вы стали увереннее! Все тревоги и переживания ушли в прошлое. А с нами осталась вера в успех!</w:t>
      </w:r>
    </w:p>
    <w:p w:rsidR="00943897" w:rsidRPr="00943897" w:rsidRDefault="003D6CB7" w:rsidP="004118FA">
      <w:pPr>
        <w:spacing w:after="0" w:line="240" w:lineRule="auto"/>
        <w:ind w:firstLine="567"/>
        <w:jc w:val="both"/>
        <w:rPr>
          <w:rFonts w:ascii="Times New Roman" w:hAnsi="Times New Roman" w:cs="Times New Roman"/>
          <w:color w:val="000000"/>
          <w:sz w:val="24"/>
          <w:szCs w:val="24"/>
          <w:shd w:val="clear" w:color="auto" w:fill="FFFFFF"/>
        </w:rPr>
      </w:pPr>
      <w:r w:rsidRPr="003D6CB7">
        <w:rPr>
          <w:rFonts w:ascii="Times New Roman" w:hAnsi="Times New Roman" w:cs="Times New Roman"/>
          <w:color w:val="000000"/>
          <w:sz w:val="24"/>
          <w:szCs w:val="24"/>
          <w:shd w:val="clear" w:color="auto" w:fill="FFFFFF"/>
        </w:rPr>
        <w:t>(17 слайд)</w:t>
      </w:r>
      <w:r>
        <w:rPr>
          <w:rFonts w:ascii="Times New Roman" w:hAnsi="Times New Roman" w:cs="Times New Roman"/>
          <w:color w:val="000000"/>
          <w:sz w:val="24"/>
          <w:szCs w:val="24"/>
          <w:shd w:val="clear" w:color="auto" w:fill="FFFFFF"/>
        </w:rPr>
        <w:t xml:space="preserve"> </w:t>
      </w:r>
      <w:r w:rsidR="00943897" w:rsidRPr="00943897">
        <w:rPr>
          <w:rFonts w:ascii="Times New Roman" w:hAnsi="Times New Roman" w:cs="Times New Roman"/>
          <w:color w:val="000000"/>
          <w:sz w:val="24"/>
          <w:szCs w:val="24"/>
          <w:shd w:val="clear" w:color="auto" w:fill="FFFFFF"/>
        </w:rPr>
        <w:t>Нейросети</w:t>
      </w:r>
      <w:r w:rsidR="00A82B61">
        <w:rPr>
          <w:rFonts w:ascii="Times New Roman" w:hAnsi="Times New Roman" w:cs="Times New Roman"/>
          <w:color w:val="000000"/>
          <w:sz w:val="24"/>
          <w:szCs w:val="24"/>
          <w:shd w:val="clear" w:color="auto" w:fill="FFFFFF"/>
        </w:rPr>
        <w:t xml:space="preserve">. </w:t>
      </w:r>
      <w:r w:rsidR="00943897" w:rsidRPr="00943897">
        <w:rPr>
          <w:rFonts w:ascii="Times New Roman" w:hAnsi="Times New Roman" w:cs="Times New Roman"/>
          <w:color w:val="000000"/>
          <w:sz w:val="24"/>
          <w:szCs w:val="24"/>
          <w:shd w:val="clear" w:color="auto" w:fill="FFFFFF"/>
        </w:rPr>
        <w:t>За последние несколько лет нейронные сети развились до такого масштаба, что теперь могут не просто отвечать на текстовые запросы пользователя, но даже генерировать музыку, видео и практически любой контент, который только можно себе представить. Искусственный интеллект постепенно из забавной игрушки превращается в рабочий инструмент педагогов.</w:t>
      </w:r>
      <w:r w:rsidR="00257375" w:rsidRPr="00943897">
        <w:rPr>
          <w:rFonts w:ascii="Times New Roman" w:hAnsi="Times New Roman" w:cs="Times New Roman"/>
          <w:color w:val="000000"/>
          <w:sz w:val="24"/>
          <w:szCs w:val="24"/>
        </w:rPr>
        <w:br/>
      </w:r>
      <w:r w:rsidR="00943897" w:rsidRPr="00943897">
        <w:rPr>
          <w:rFonts w:ascii="Times New Roman" w:hAnsi="Times New Roman" w:cs="Times New Roman"/>
          <w:noProof/>
          <w:sz w:val="24"/>
          <w:szCs w:val="24"/>
          <w:lang w:eastAsia="ru-RU"/>
        </w:rPr>
        <w:t>К</w:t>
      </w:r>
      <w:r w:rsidR="00257375" w:rsidRPr="00943897">
        <w:rPr>
          <w:rFonts w:ascii="Times New Roman" w:hAnsi="Times New Roman" w:cs="Times New Roman"/>
          <w:color w:val="000000"/>
          <w:sz w:val="24"/>
          <w:szCs w:val="24"/>
          <w:shd w:val="clear" w:color="auto" w:fill="FFFFFF"/>
        </w:rPr>
        <w:t>аждый желающий педагог сможет продемонстрировать свои способности и умения, сам сможет выступить организатором активн</w:t>
      </w:r>
      <w:r w:rsidR="00943897">
        <w:rPr>
          <w:rFonts w:ascii="Times New Roman" w:hAnsi="Times New Roman" w:cs="Times New Roman"/>
          <w:color w:val="000000"/>
          <w:sz w:val="24"/>
          <w:szCs w:val="24"/>
          <w:shd w:val="clear" w:color="auto" w:fill="FFFFFF"/>
        </w:rPr>
        <w:t xml:space="preserve">ости в группе, научив педагогов. </w:t>
      </w:r>
      <w:r w:rsidR="00943897" w:rsidRPr="00943897">
        <w:rPr>
          <w:rFonts w:ascii="Times New Roman" w:hAnsi="Times New Roman" w:cs="Times New Roman"/>
          <w:color w:val="000000"/>
          <w:sz w:val="24"/>
          <w:szCs w:val="24"/>
          <w:shd w:val="clear" w:color="auto" w:fill="FFFFFF"/>
        </w:rPr>
        <w:t>Для вас задание. Мы все уверены, что у каждого педагога есть чем поделиться с коллегами, ведь цифровой мир разнообразен и обширен, а широкое использование нейросетей позволит освободить время для чего-то значимого, а может быть вывести качество преподавания на совершенно иной уровень!</w:t>
      </w:r>
      <w:r w:rsidR="00943897">
        <w:rPr>
          <w:rFonts w:ascii="Times New Roman" w:hAnsi="Times New Roman" w:cs="Times New Roman"/>
          <w:color w:val="000000"/>
          <w:sz w:val="24"/>
          <w:szCs w:val="24"/>
          <w:shd w:val="clear" w:color="auto" w:fill="FFFFFF"/>
        </w:rPr>
        <w:t xml:space="preserve"> Вот это действительно интересно. Попробуем с вами как дети получить домашнее задание: создать текст или картинку на тему «Педагог. Путь к успеху. Дети». Я попробовала, Вот что у меня получилось. </w:t>
      </w:r>
    </w:p>
    <w:p w:rsidR="00B47CE1" w:rsidRPr="00B47CE1" w:rsidRDefault="00943897" w:rsidP="004118FA">
      <w:pPr>
        <w:spacing w:after="0" w:line="240" w:lineRule="auto"/>
        <w:ind w:firstLine="567"/>
        <w:jc w:val="both"/>
        <w:rPr>
          <w:rFonts w:ascii="Times New Roman" w:eastAsia="Times New Roman" w:hAnsi="Times New Roman" w:cs="Times New Roman"/>
          <w:b/>
          <w:bCs/>
          <w:sz w:val="24"/>
          <w:szCs w:val="24"/>
          <w:lang w:eastAsia="ru-RU"/>
        </w:rPr>
      </w:pPr>
      <w:r>
        <w:rPr>
          <w:rFonts w:ascii="Times New Roman" w:hAnsi="Times New Roman" w:cs="Times New Roman"/>
          <w:color w:val="000000"/>
          <w:sz w:val="24"/>
          <w:szCs w:val="24"/>
          <w:shd w:val="clear" w:color="auto" w:fill="FFFFFF"/>
        </w:rPr>
        <w:t>«</w:t>
      </w:r>
      <w:r w:rsidRPr="00943897">
        <w:rPr>
          <w:rFonts w:ascii="Times New Roman" w:hAnsi="Times New Roman" w:cs="Times New Roman"/>
          <w:color w:val="000000"/>
          <w:sz w:val="24"/>
          <w:szCs w:val="24"/>
          <w:shd w:val="clear" w:color="auto" w:fill="FFFFFF"/>
        </w:rPr>
        <w:t>Успех – это результат деятельности не только ученика, но и учителя. Ситуация успеха – это субъективное переживание удовлетворения от процесса и результатов собственной деятельности.</w:t>
      </w:r>
      <w:r>
        <w:rPr>
          <w:rFonts w:ascii="Times New Roman" w:hAnsi="Times New Roman" w:cs="Times New Roman"/>
          <w:color w:val="000000"/>
          <w:sz w:val="24"/>
          <w:szCs w:val="24"/>
          <w:shd w:val="clear" w:color="auto" w:fill="FFFFFF"/>
        </w:rPr>
        <w:t xml:space="preserve">» А весь рассказ опубликован на моей странице в </w:t>
      </w:r>
      <w:r w:rsidR="004A15D2">
        <w:rPr>
          <w:rFonts w:ascii="Times New Roman" w:hAnsi="Times New Roman" w:cs="Times New Roman"/>
          <w:color w:val="000000"/>
          <w:sz w:val="24"/>
          <w:szCs w:val="24"/>
          <w:shd w:val="clear" w:color="auto" w:fill="FFFFFF"/>
        </w:rPr>
        <w:t>Шедеврум</w:t>
      </w:r>
      <w:r w:rsidR="00A82B61">
        <w:rPr>
          <w:rFonts w:ascii="Times New Roman" w:hAnsi="Times New Roman" w:cs="Times New Roman"/>
          <w:color w:val="000000"/>
          <w:sz w:val="24"/>
          <w:szCs w:val="24"/>
          <w:shd w:val="clear" w:color="auto" w:fill="FFFFFF"/>
        </w:rPr>
        <w:t xml:space="preserve">. </w:t>
      </w:r>
      <w:r w:rsidRPr="00943897">
        <w:rPr>
          <w:rFonts w:ascii="Times New Roman" w:hAnsi="Times New Roman" w:cs="Times New Roman"/>
          <w:color w:val="000000"/>
          <w:sz w:val="24"/>
          <w:szCs w:val="24"/>
          <w:shd w:val="clear" w:color="auto" w:fill="FFFFFF"/>
        </w:rPr>
        <w:t>В начальной школе необходимо создать ситуации успеха на уроках, чтобы дети чувствовали себя комфортно и уверенно.</w:t>
      </w:r>
      <w:r w:rsidR="00E937A8">
        <w:rPr>
          <w:rFonts w:ascii="Times New Roman" w:hAnsi="Times New Roman" w:cs="Times New Roman"/>
          <w:color w:val="000000"/>
          <w:sz w:val="24"/>
          <w:szCs w:val="24"/>
          <w:shd w:val="clear" w:color="auto" w:fill="FFFFFF"/>
        </w:rPr>
        <w:t xml:space="preserve"> </w:t>
      </w:r>
      <w:r w:rsidRPr="00943897">
        <w:rPr>
          <w:rFonts w:ascii="Times New Roman" w:hAnsi="Times New Roman" w:cs="Times New Roman"/>
          <w:color w:val="000000"/>
          <w:sz w:val="24"/>
          <w:szCs w:val="24"/>
          <w:shd w:val="clear" w:color="auto" w:fill="FFFFFF"/>
        </w:rPr>
        <w:t>Н</w:t>
      </w:r>
      <w:r w:rsidR="00257375" w:rsidRPr="00943897">
        <w:rPr>
          <w:rFonts w:ascii="Times New Roman" w:hAnsi="Times New Roman" w:cs="Times New Roman"/>
          <w:color w:val="000000"/>
          <w:sz w:val="24"/>
          <w:szCs w:val="24"/>
          <w:shd w:val="clear" w:color="auto" w:fill="FFFFFF"/>
        </w:rPr>
        <w:t>ейросеть - метод в искусственном интеллекте, который учит компьютеры обрабатывать данные таким же способом, как и человеческий мозг.</w:t>
      </w:r>
      <w:r w:rsidR="00257375" w:rsidRPr="00943897">
        <w:rPr>
          <w:rFonts w:ascii="Times New Roman" w:hAnsi="Times New Roman" w:cs="Times New Roman"/>
          <w:color w:val="000000"/>
          <w:sz w:val="24"/>
          <w:szCs w:val="24"/>
        </w:rPr>
        <w:br/>
      </w:r>
      <w:r w:rsidR="00257375">
        <w:rPr>
          <w:rFonts w:ascii="Arial" w:hAnsi="Arial" w:cs="Arial"/>
          <w:color w:val="000000"/>
          <w:sz w:val="20"/>
          <w:szCs w:val="20"/>
        </w:rPr>
        <w:br/>
      </w:r>
      <w:r w:rsidR="00B47CE1" w:rsidRPr="00B47CE1">
        <w:rPr>
          <w:rFonts w:ascii="Times New Roman" w:hAnsi="Times New Roman" w:cs="Times New Roman"/>
          <w:b/>
          <w:sz w:val="24"/>
          <w:szCs w:val="24"/>
        </w:rPr>
        <w:t>Этап рефлексии.</w:t>
      </w:r>
    </w:p>
    <w:p w:rsidR="006C77CE" w:rsidRPr="00900E2C" w:rsidRDefault="00ED7E06" w:rsidP="00A82B61">
      <w:pPr>
        <w:spacing w:line="24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(18</w:t>
      </w:r>
      <w:r w:rsidR="009574E0" w:rsidRPr="003D6CB7">
        <w:rPr>
          <w:rFonts w:ascii="Times New Roman" w:hAnsi="Times New Roman" w:cs="Times New Roman"/>
          <w:color w:val="000000"/>
          <w:sz w:val="24"/>
          <w:szCs w:val="24"/>
          <w:shd w:val="clear" w:color="auto" w:fill="FFFFFF"/>
        </w:rPr>
        <w:t xml:space="preserve"> </w:t>
      </w:r>
      <w:proofErr w:type="gramStart"/>
      <w:r w:rsidR="009574E0" w:rsidRPr="003D6CB7">
        <w:rPr>
          <w:rFonts w:ascii="Times New Roman" w:hAnsi="Times New Roman" w:cs="Times New Roman"/>
          <w:color w:val="000000"/>
          <w:sz w:val="24"/>
          <w:szCs w:val="24"/>
          <w:shd w:val="clear" w:color="auto" w:fill="FFFFFF"/>
        </w:rPr>
        <w:t>слайд)</w:t>
      </w:r>
      <w:r w:rsidR="00A82B61">
        <w:rPr>
          <w:rFonts w:ascii="Times New Roman" w:hAnsi="Times New Roman" w:cs="Times New Roman"/>
          <w:color w:val="000000"/>
          <w:sz w:val="24"/>
          <w:szCs w:val="24"/>
          <w:shd w:val="clear" w:color="auto" w:fill="FFFFFF"/>
        </w:rPr>
        <w:t xml:space="preserve"> </w:t>
      </w:r>
      <w:r w:rsidR="00A82B61">
        <w:rPr>
          <w:rFonts w:ascii="Times New Roman" w:hAnsi="Times New Roman" w:cs="Times New Roman"/>
          <w:color w:val="333333"/>
          <w:sz w:val="24"/>
          <w:szCs w:val="24"/>
          <w:shd w:val="clear" w:color="auto" w:fill="FFFFFF"/>
        </w:rPr>
        <w:t xml:space="preserve">  </w:t>
      </w:r>
      <w:proofErr w:type="gramEnd"/>
      <w:r w:rsidR="00A82B61">
        <w:rPr>
          <w:rFonts w:ascii="Times New Roman" w:hAnsi="Times New Roman" w:cs="Times New Roman"/>
          <w:color w:val="333333"/>
          <w:sz w:val="24"/>
          <w:szCs w:val="24"/>
          <w:shd w:val="clear" w:color="auto" w:fill="FFFFFF"/>
        </w:rPr>
        <w:t xml:space="preserve">    </w:t>
      </w:r>
      <w:r>
        <w:rPr>
          <w:rFonts w:ascii="Times New Roman" w:hAnsi="Times New Roman" w:cs="Times New Roman"/>
          <w:color w:val="333333"/>
          <w:sz w:val="24"/>
          <w:szCs w:val="24"/>
          <w:shd w:val="clear" w:color="auto" w:fill="FFFFFF"/>
        </w:rPr>
        <w:t xml:space="preserve">Формула успеха: преданность своей профессии+вдохновение+любовь к детям+сотрудничество с родителями и коллегами + увлеченность и творчество + гражданская и общественная активность. </w:t>
      </w:r>
      <w:r w:rsidR="00BD6AB9" w:rsidRPr="00BD6AB9">
        <w:rPr>
          <w:rFonts w:ascii="Times New Roman" w:hAnsi="Times New Roman" w:cs="Times New Roman"/>
          <w:color w:val="333333"/>
          <w:sz w:val="24"/>
          <w:szCs w:val="24"/>
          <w:shd w:val="clear" w:color="auto" w:fill="FFFFFF"/>
        </w:rPr>
        <w:t>Модель составлена. Путь к успеху найден. И как бы ни считали окружающие, только каждый из нас сам определяет, на каком участке этого сложного пути находится он.</w:t>
      </w:r>
      <w:r w:rsidR="00BD6AB9">
        <w:rPr>
          <w:rFonts w:ascii="Times New Roman" w:hAnsi="Times New Roman" w:cs="Times New Roman"/>
          <w:sz w:val="24"/>
          <w:szCs w:val="24"/>
        </w:rPr>
        <w:t xml:space="preserve"> </w:t>
      </w:r>
      <w:r w:rsidR="006C77CE" w:rsidRPr="00900E2C">
        <w:rPr>
          <w:rFonts w:ascii="Times New Roman" w:hAnsi="Times New Roman" w:cs="Times New Roman"/>
          <w:sz w:val="24"/>
          <w:szCs w:val="24"/>
        </w:rPr>
        <w:t>Благ</w:t>
      </w:r>
      <w:r w:rsidR="00E937A8">
        <w:rPr>
          <w:rFonts w:ascii="Times New Roman" w:hAnsi="Times New Roman" w:cs="Times New Roman"/>
          <w:sz w:val="24"/>
          <w:szCs w:val="24"/>
        </w:rPr>
        <w:t xml:space="preserve">одарю вас за желание работать, </w:t>
      </w:r>
      <w:r>
        <w:rPr>
          <w:rFonts w:ascii="Times New Roman" w:hAnsi="Times New Roman" w:cs="Times New Roman"/>
          <w:sz w:val="24"/>
          <w:szCs w:val="24"/>
        </w:rPr>
        <w:t>общаться, делиться опытом!</w:t>
      </w:r>
      <w:r w:rsidR="006C77CE" w:rsidRPr="00900E2C">
        <w:rPr>
          <w:rFonts w:ascii="Times New Roman" w:hAnsi="Times New Roman" w:cs="Times New Roman"/>
          <w:sz w:val="24"/>
          <w:szCs w:val="24"/>
        </w:rPr>
        <w:t xml:space="preserve"> </w:t>
      </w:r>
    </w:p>
    <w:p w:rsidR="009574E0" w:rsidRPr="009574E0" w:rsidRDefault="009574E0" w:rsidP="009574E0">
      <w:pPr>
        <w:shd w:val="clear" w:color="auto" w:fill="FFFFFF"/>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9574E0">
        <w:rPr>
          <w:rFonts w:ascii="Times New Roman" w:hAnsi="Times New Roman" w:cs="Times New Roman"/>
          <w:color w:val="000000"/>
          <w:sz w:val="24"/>
          <w:szCs w:val="24"/>
          <w:shd w:val="clear" w:color="auto" w:fill="FFFFFF"/>
        </w:rPr>
        <w:lastRenderedPageBreak/>
        <w:t>А вам, друзья, хочу сказать:</w:t>
      </w:r>
      <w:r w:rsidR="00A82B61">
        <w:rPr>
          <w:rFonts w:ascii="Times New Roman" w:hAnsi="Times New Roman" w:cs="Times New Roman"/>
          <w:color w:val="000000"/>
          <w:sz w:val="24"/>
          <w:szCs w:val="24"/>
          <w:shd w:val="clear" w:color="auto" w:fill="FFFFFF"/>
        </w:rPr>
        <w:t xml:space="preserve"> </w:t>
      </w:r>
      <w:r w:rsidRPr="009574E0">
        <w:rPr>
          <w:rFonts w:ascii="Times New Roman" w:hAnsi="Times New Roman" w:cs="Times New Roman"/>
          <w:color w:val="000000"/>
          <w:sz w:val="24"/>
          <w:szCs w:val="24"/>
          <w:shd w:val="clear" w:color="auto" w:fill="FFFFFF"/>
        </w:rPr>
        <w:t>"Себе ведь надо доверять,</w:t>
      </w:r>
    </w:p>
    <w:p w:rsidR="009574E0" w:rsidRPr="009574E0" w:rsidRDefault="009574E0" w:rsidP="009574E0">
      <w:pPr>
        <w:shd w:val="clear" w:color="auto" w:fill="FFFFFF"/>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9574E0">
        <w:rPr>
          <w:rFonts w:ascii="Times New Roman" w:hAnsi="Times New Roman" w:cs="Times New Roman"/>
          <w:color w:val="000000"/>
          <w:sz w:val="24"/>
          <w:szCs w:val="24"/>
          <w:shd w:val="clear" w:color="auto" w:fill="FFFFFF"/>
        </w:rPr>
        <w:t xml:space="preserve">И </w:t>
      </w:r>
      <w:r>
        <w:rPr>
          <w:rFonts w:ascii="Times New Roman" w:hAnsi="Times New Roman" w:cs="Times New Roman"/>
          <w:color w:val="000000"/>
          <w:sz w:val="24"/>
          <w:szCs w:val="24"/>
          <w:shd w:val="clear" w:color="auto" w:fill="FFFFFF"/>
        </w:rPr>
        <w:t>очень</w:t>
      </w:r>
      <w:r w:rsidRPr="009574E0">
        <w:rPr>
          <w:rFonts w:ascii="Times New Roman" w:hAnsi="Times New Roman" w:cs="Times New Roman"/>
          <w:color w:val="000000"/>
          <w:sz w:val="24"/>
          <w:szCs w:val="24"/>
          <w:shd w:val="clear" w:color="auto" w:fill="FFFFFF"/>
        </w:rPr>
        <w:t xml:space="preserve"> верить в свой успех,</w:t>
      </w:r>
      <w:r w:rsidR="00A82B61">
        <w:rPr>
          <w:rFonts w:ascii="Times New Roman" w:hAnsi="Times New Roman" w:cs="Times New Roman"/>
          <w:color w:val="000000"/>
          <w:sz w:val="24"/>
          <w:szCs w:val="24"/>
          <w:shd w:val="clear" w:color="auto" w:fill="FFFFFF"/>
        </w:rPr>
        <w:t xml:space="preserve"> и</w:t>
      </w:r>
      <w:r w:rsidRPr="009574E0">
        <w:rPr>
          <w:rFonts w:ascii="Times New Roman" w:hAnsi="Times New Roman" w:cs="Times New Roman"/>
          <w:color w:val="000000"/>
          <w:sz w:val="24"/>
          <w:szCs w:val="24"/>
          <w:shd w:val="clear" w:color="auto" w:fill="FFFFFF"/>
        </w:rPr>
        <w:t xml:space="preserve"> добрым другом быть для всех.</w:t>
      </w:r>
    </w:p>
    <w:p w:rsidR="009574E0" w:rsidRPr="009574E0" w:rsidRDefault="009574E0" w:rsidP="009574E0">
      <w:pPr>
        <w:shd w:val="clear" w:color="auto" w:fill="FFFFFF"/>
        <w:autoSpaceDE w:val="0"/>
        <w:autoSpaceDN w:val="0"/>
        <w:adjustRightInd w:val="0"/>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Играйте</w:t>
      </w:r>
      <w:r w:rsidRPr="009574E0">
        <w:rPr>
          <w:rFonts w:ascii="Times New Roman" w:hAnsi="Times New Roman" w:cs="Times New Roman"/>
          <w:color w:val="000000"/>
          <w:sz w:val="24"/>
          <w:szCs w:val="24"/>
          <w:shd w:val="clear" w:color="auto" w:fill="FFFFFF"/>
        </w:rPr>
        <w:t>, думайте, дерзайте</w:t>
      </w:r>
      <w:r w:rsidR="00A82B61">
        <w:rPr>
          <w:rFonts w:ascii="Times New Roman" w:hAnsi="Times New Roman" w:cs="Times New Roman"/>
          <w:color w:val="000000"/>
          <w:sz w:val="24"/>
          <w:szCs w:val="24"/>
          <w:shd w:val="clear" w:color="auto" w:fill="FFFFFF"/>
        </w:rPr>
        <w:t xml:space="preserve"> и</w:t>
      </w:r>
      <w:r>
        <w:rPr>
          <w:rFonts w:ascii="Times New Roman" w:hAnsi="Times New Roman" w:cs="Times New Roman"/>
          <w:color w:val="000000"/>
          <w:sz w:val="24"/>
          <w:szCs w:val="24"/>
          <w:shd w:val="clear" w:color="auto" w:fill="FFFFFF"/>
        </w:rPr>
        <w:t xml:space="preserve"> о мечте не забывайте!</w:t>
      </w:r>
    </w:p>
    <w:p w:rsidR="00CA040B" w:rsidRDefault="009574E0" w:rsidP="009574E0">
      <w:pPr>
        <w:shd w:val="clear" w:color="auto" w:fill="FFFFFF"/>
        <w:autoSpaceDE w:val="0"/>
        <w:autoSpaceDN w:val="0"/>
        <w:adjustRightInd w:val="0"/>
        <w:spacing w:after="0" w:line="240" w:lineRule="auto"/>
        <w:rPr>
          <w:rFonts w:ascii="Times New Roman" w:hAnsi="Times New Roman" w:cs="Times New Roman"/>
          <w:color w:val="000000"/>
          <w:sz w:val="24"/>
          <w:szCs w:val="24"/>
          <w:shd w:val="clear" w:color="auto" w:fill="FFFFFF"/>
        </w:rPr>
      </w:pPr>
      <w:r w:rsidRPr="009574E0">
        <w:rPr>
          <w:rFonts w:ascii="Times New Roman" w:hAnsi="Times New Roman" w:cs="Times New Roman"/>
          <w:color w:val="000000"/>
          <w:sz w:val="24"/>
          <w:szCs w:val="24"/>
          <w:shd w:val="clear" w:color="auto" w:fill="FFFFFF"/>
        </w:rPr>
        <w:t>Мечта, как птица, сквозь года</w:t>
      </w:r>
      <w:r w:rsidR="00A82B61">
        <w:rPr>
          <w:rFonts w:ascii="Times New Roman" w:hAnsi="Times New Roman" w:cs="Times New Roman"/>
          <w:color w:val="000000"/>
          <w:sz w:val="24"/>
          <w:szCs w:val="24"/>
          <w:shd w:val="clear" w:color="auto" w:fill="FFFFFF"/>
        </w:rPr>
        <w:t xml:space="preserve"> к</w:t>
      </w:r>
      <w:r w:rsidRPr="009574E0">
        <w:rPr>
          <w:rFonts w:ascii="Times New Roman" w:hAnsi="Times New Roman" w:cs="Times New Roman"/>
          <w:color w:val="000000"/>
          <w:sz w:val="24"/>
          <w:szCs w:val="24"/>
          <w:shd w:val="clear" w:color="auto" w:fill="FFFFFF"/>
        </w:rPr>
        <w:t xml:space="preserve"> успеху путь найдет всегда!"</w:t>
      </w:r>
    </w:p>
    <w:p w:rsidR="009574E0" w:rsidRPr="00900E2C" w:rsidRDefault="009574E0" w:rsidP="009574E0">
      <w:pPr>
        <w:shd w:val="clear" w:color="auto" w:fill="FFFFFF"/>
        <w:autoSpaceDE w:val="0"/>
        <w:autoSpaceDN w:val="0"/>
        <w:adjustRightInd w:val="0"/>
        <w:spacing w:after="0" w:line="240" w:lineRule="auto"/>
        <w:rPr>
          <w:rFonts w:ascii="Times New Roman" w:hAnsi="Times New Roman" w:cs="Times New Roman"/>
          <w:color w:val="000000"/>
          <w:sz w:val="24"/>
          <w:szCs w:val="24"/>
          <w:shd w:val="clear" w:color="auto" w:fill="FFFFFF"/>
        </w:rPr>
      </w:pPr>
    </w:p>
    <w:p w:rsidR="00CA040B" w:rsidRDefault="00B47CE1" w:rsidP="00900E2C">
      <w:pPr>
        <w:shd w:val="clear" w:color="auto" w:fill="FFFFFF"/>
        <w:autoSpaceDE w:val="0"/>
        <w:autoSpaceDN w:val="0"/>
        <w:adjustRightInd w:val="0"/>
        <w:spacing w:after="0" w:line="240" w:lineRule="auto"/>
        <w:rPr>
          <w:rFonts w:ascii="Times New Roman" w:hAnsi="Times New Roman" w:cs="Times New Roman"/>
          <w:b/>
          <w:sz w:val="24"/>
          <w:szCs w:val="24"/>
        </w:rPr>
      </w:pPr>
      <w:r w:rsidRPr="00B47CE1">
        <w:rPr>
          <w:rFonts w:ascii="Times New Roman" w:hAnsi="Times New Roman" w:cs="Times New Roman"/>
          <w:b/>
          <w:sz w:val="24"/>
          <w:szCs w:val="24"/>
        </w:rPr>
        <w:t xml:space="preserve">Список использованной литературы </w:t>
      </w:r>
    </w:p>
    <w:p w:rsidR="00037626" w:rsidRPr="00037626" w:rsidRDefault="00037626" w:rsidP="009658C5">
      <w:pPr>
        <w:pStyle w:val="a3"/>
        <w:numPr>
          <w:ilvl w:val="0"/>
          <w:numId w:val="17"/>
        </w:numPr>
        <w:spacing w:after="0" w:line="240" w:lineRule="auto"/>
        <w:ind w:left="0" w:right="-30" w:firstLine="0"/>
        <w:outlineLvl w:val="1"/>
        <w:rPr>
          <w:rFonts w:ascii="Times New Roman" w:hAnsi="Times New Roman" w:cs="Times New Roman"/>
          <w:bCs/>
          <w:sz w:val="24"/>
          <w:szCs w:val="24"/>
        </w:rPr>
      </w:pPr>
      <w:r>
        <w:rPr>
          <w:rFonts w:ascii="Times New Roman" w:eastAsia="Times New Roman" w:hAnsi="Times New Roman" w:cs="Times New Roman"/>
          <w:kern w:val="36"/>
          <w:sz w:val="24"/>
          <w:szCs w:val="24"/>
          <w:lang w:eastAsia="ru-RU"/>
        </w:rPr>
        <w:t xml:space="preserve">Сайт «Открытый урок 1 сентября» </w:t>
      </w:r>
      <w:r w:rsidRPr="000F328E">
        <w:rPr>
          <w:rFonts w:ascii="Times New Roman" w:eastAsia="Times New Roman" w:hAnsi="Times New Roman" w:cs="Times New Roman"/>
          <w:kern w:val="36"/>
          <w:sz w:val="24"/>
          <w:szCs w:val="24"/>
          <w:lang w:eastAsia="ru-RU"/>
        </w:rPr>
        <w:t xml:space="preserve">Тренинг для учителей "Мотивируем учеников на успех!" </w:t>
      </w:r>
      <w:hyperlink r:id="rId31" w:history="1">
        <w:r w:rsidRPr="000F328E">
          <w:rPr>
            <w:rFonts w:ascii="Times New Roman" w:eastAsia="Times New Roman" w:hAnsi="Times New Roman" w:cs="Times New Roman"/>
            <w:sz w:val="24"/>
            <w:szCs w:val="24"/>
            <w:lang w:eastAsia="ru-RU"/>
          </w:rPr>
          <w:t>Воронина Яна Андреевна</w:t>
        </w:r>
      </w:hyperlink>
      <w:r>
        <w:rPr>
          <w:rFonts w:ascii="Times New Roman" w:eastAsia="Times New Roman" w:hAnsi="Times New Roman" w:cs="Times New Roman"/>
          <w:sz w:val="24"/>
          <w:szCs w:val="24"/>
          <w:lang w:eastAsia="ru-RU"/>
        </w:rPr>
        <w:t xml:space="preserve"> </w:t>
      </w:r>
    </w:p>
    <w:p w:rsidR="00037626" w:rsidRPr="00037626" w:rsidRDefault="004C7958" w:rsidP="00037626">
      <w:pPr>
        <w:pStyle w:val="a3"/>
        <w:spacing w:after="0" w:line="240" w:lineRule="auto"/>
        <w:ind w:right="-30"/>
        <w:outlineLvl w:val="1"/>
        <w:rPr>
          <w:rFonts w:ascii="Times New Roman" w:hAnsi="Times New Roman" w:cs="Times New Roman"/>
          <w:bCs/>
          <w:sz w:val="24"/>
          <w:szCs w:val="24"/>
        </w:rPr>
      </w:pPr>
      <w:hyperlink r:id="rId32" w:history="1">
        <w:r w:rsidR="00037626" w:rsidRPr="000024A3">
          <w:rPr>
            <w:rStyle w:val="a8"/>
            <w:rFonts w:ascii="Times New Roman" w:hAnsi="Times New Roman" w:cs="Times New Roman"/>
            <w:bCs/>
            <w:sz w:val="24"/>
            <w:szCs w:val="24"/>
          </w:rPr>
          <w:t>https://urok.1sept.ru/articles/662779?ysclid=lvpgl2viqb706670785</w:t>
        </w:r>
      </w:hyperlink>
      <w:r w:rsidR="00037626">
        <w:rPr>
          <w:rFonts w:ascii="Times New Roman" w:hAnsi="Times New Roman" w:cs="Times New Roman"/>
          <w:bCs/>
          <w:sz w:val="24"/>
          <w:szCs w:val="24"/>
        </w:rPr>
        <w:t xml:space="preserve"> </w:t>
      </w:r>
    </w:p>
    <w:p w:rsidR="000F328E" w:rsidRPr="000F328E" w:rsidRDefault="000F328E" w:rsidP="009658C5">
      <w:pPr>
        <w:pStyle w:val="a3"/>
        <w:numPr>
          <w:ilvl w:val="0"/>
          <w:numId w:val="17"/>
        </w:numPr>
        <w:shd w:val="clear" w:color="auto" w:fill="FFFFFF"/>
        <w:autoSpaceDE w:val="0"/>
        <w:autoSpaceDN w:val="0"/>
        <w:adjustRightInd w:val="0"/>
        <w:spacing w:after="0" w:line="240" w:lineRule="auto"/>
        <w:ind w:left="0" w:firstLine="0"/>
        <w:rPr>
          <w:rFonts w:ascii="Times New Roman" w:hAnsi="Times New Roman" w:cs="Times New Roman"/>
          <w:bCs/>
          <w:sz w:val="24"/>
          <w:szCs w:val="24"/>
        </w:rPr>
      </w:pPr>
      <w:r>
        <w:rPr>
          <w:rFonts w:ascii="Times New Roman" w:hAnsi="Times New Roman" w:cs="Times New Roman"/>
          <w:bCs/>
          <w:sz w:val="24"/>
          <w:szCs w:val="24"/>
        </w:rPr>
        <w:t xml:space="preserve">Сайт «Мультиурок» </w:t>
      </w:r>
      <w:r w:rsidRPr="000F328E">
        <w:rPr>
          <w:rFonts w:ascii="Times New Roman" w:hAnsi="Times New Roman" w:cs="Times New Roman"/>
          <w:bCs/>
          <w:sz w:val="24"/>
          <w:szCs w:val="24"/>
        </w:rPr>
        <w:t xml:space="preserve">Мастер-класс для </w:t>
      </w:r>
      <w:proofErr w:type="gramStart"/>
      <w:r w:rsidRPr="000F328E">
        <w:rPr>
          <w:rFonts w:ascii="Times New Roman" w:hAnsi="Times New Roman" w:cs="Times New Roman"/>
          <w:bCs/>
          <w:sz w:val="24"/>
          <w:szCs w:val="24"/>
        </w:rPr>
        <w:t>педагогов  на</w:t>
      </w:r>
      <w:proofErr w:type="gramEnd"/>
      <w:r w:rsidRPr="000F328E">
        <w:rPr>
          <w:rFonts w:ascii="Times New Roman" w:hAnsi="Times New Roman" w:cs="Times New Roman"/>
          <w:bCs/>
          <w:sz w:val="24"/>
          <w:szCs w:val="24"/>
        </w:rPr>
        <w:t xml:space="preserve"> тему: «Мотивация – путь к успеху!» Т.В.Флигерт</w:t>
      </w:r>
    </w:p>
    <w:p w:rsidR="00037626" w:rsidRDefault="004C7958" w:rsidP="000F328E">
      <w:pPr>
        <w:shd w:val="clear" w:color="auto" w:fill="FFFFFF"/>
        <w:autoSpaceDE w:val="0"/>
        <w:autoSpaceDN w:val="0"/>
        <w:adjustRightInd w:val="0"/>
        <w:spacing w:after="0" w:line="240" w:lineRule="auto"/>
        <w:rPr>
          <w:rFonts w:ascii="Times New Roman" w:hAnsi="Times New Roman" w:cs="Times New Roman"/>
          <w:bCs/>
          <w:sz w:val="24"/>
          <w:szCs w:val="24"/>
        </w:rPr>
      </w:pPr>
      <w:hyperlink r:id="rId33" w:history="1">
        <w:r w:rsidR="000F328E" w:rsidRPr="000F328E">
          <w:rPr>
            <w:rStyle w:val="a8"/>
            <w:rFonts w:ascii="Times New Roman" w:hAnsi="Times New Roman" w:cs="Times New Roman"/>
            <w:bCs/>
            <w:sz w:val="24"/>
            <w:szCs w:val="24"/>
          </w:rPr>
          <w:t>https://nsportal.ru/detskii-sad/vospitatelnaya-rabota/2023/02/26/master-klass-dlya-pedagogov-na-temu-motivatsiya-put-k</w:t>
        </w:r>
      </w:hyperlink>
    </w:p>
    <w:p w:rsidR="000F328E" w:rsidRPr="000F328E" w:rsidRDefault="000F328E" w:rsidP="000F328E">
      <w:pPr>
        <w:shd w:val="clear" w:color="auto" w:fill="FFFFFF"/>
        <w:autoSpaceDE w:val="0"/>
        <w:autoSpaceDN w:val="0"/>
        <w:adjustRightInd w:val="0"/>
        <w:spacing w:after="0" w:line="240" w:lineRule="auto"/>
        <w:rPr>
          <w:rFonts w:ascii="Times New Roman" w:hAnsi="Times New Roman" w:cs="Times New Roman"/>
          <w:bCs/>
          <w:sz w:val="24"/>
          <w:szCs w:val="24"/>
        </w:rPr>
      </w:pPr>
      <w:r w:rsidRPr="000F328E">
        <w:rPr>
          <w:rFonts w:ascii="Times New Roman" w:hAnsi="Times New Roman" w:cs="Times New Roman"/>
          <w:bCs/>
          <w:sz w:val="24"/>
          <w:szCs w:val="24"/>
        </w:rPr>
        <w:t xml:space="preserve"> </w:t>
      </w:r>
      <w:r w:rsidR="00037626">
        <w:rPr>
          <w:rFonts w:ascii="Times New Roman" w:hAnsi="Times New Roman" w:cs="Times New Roman"/>
          <w:bCs/>
          <w:sz w:val="24"/>
          <w:szCs w:val="24"/>
        </w:rPr>
        <w:t>3.</w:t>
      </w:r>
      <w:r w:rsidR="00037626" w:rsidRPr="00037626">
        <w:t xml:space="preserve"> </w:t>
      </w:r>
      <w:r w:rsidR="00037626" w:rsidRPr="00037626">
        <w:rPr>
          <w:rFonts w:ascii="Times New Roman" w:hAnsi="Times New Roman" w:cs="Times New Roman"/>
          <w:bCs/>
          <w:sz w:val="24"/>
          <w:szCs w:val="24"/>
        </w:rPr>
        <w:tab/>
        <w:t xml:space="preserve">Сайт «Современный урок» Мастер–класс «Мотивация – путь к успеху!»  Ваулина Анжелика Владимировна </w:t>
      </w:r>
      <w:hyperlink r:id="rId34" w:history="1">
        <w:r w:rsidR="00037626" w:rsidRPr="000024A3">
          <w:rPr>
            <w:rStyle w:val="a8"/>
            <w:rFonts w:ascii="Times New Roman" w:hAnsi="Times New Roman" w:cs="Times New Roman"/>
            <w:bCs/>
            <w:sz w:val="24"/>
            <w:szCs w:val="24"/>
          </w:rPr>
          <w:t>https://www.1urok.ru/categories/21/articles/29568?ysclid=lvpggkezg331153482</w:t>
        </w:r>
      </w:hyperlink>
      <w:r w:rsidR="00037626">
        <w:rPr>
          <w:rFonts w:ascii="Times New Roman" w:hAnsi="Times New Roman" w:cs="Times New Roman"/>
          <w:bCs/>
          <w:sz w:val="24"/>
          <w:szCs w:val="24"/>
        </w:rPr>
        <w:t xml:space="preserve"> </w:t>
      </w:r>
    </w:p>
    <w:p w:rsidR="00CA040B" w:rsidRDefault="00CA040B" w:rsidP="000F328E">
      <w:pPr>
        <w:shd w:val="clear" w:color="auto" w:fill="FFFFFF"/>
        <w:autoSpaceDE w:val="0"/>
        <w:autoSpaceDN w:val="0"/>
        <w:adjustRightInd w:val="0"/>
        <w:spacing w:after="0" w:line="240" w:lineRule="auto"/>
        <w:rPr>
          <w:rFonts w:ascii="Times New Roman" w:hAnsi="Times New Roman" w:cs="Times New Roman"/>
          <w:b/>
          <w:bCs/>
          <w:sz w:val="24"/>
          <w:szCs w:val="24"/>
        </w:rPr>
      </w:pPr>
    </w:p>
    <w:p w:rsidR="00E44F26" w:rsidRPr="004118FA" w:rsidRDefault="00E44F26" w:rsidP="009658C5">
      <w:pPr>
        <w:suppressAutoHyphens/>
        <w:spacing w:after="0" w:line="240" w:lineRule="auto"/>
        <w:rPr>
          <w:rFonts w:ascii="Times New Roman" w:eastAsia="Times New Roman" w:hAnsi="Times New Roman" w:cs="Times New Roman"/>
          <w:b/>
          <w:sz w:val="24"/>
          <w:szCs w:val="24"/>
          <w:lang w:eastAsia="ar-SA"/>
        </w:rPr>
      </w:pPr>
      <w:r w:rsidRPr="004118FA">
        <w:rPr>
          <w:rFonts w:ascii="Times New Roman" w:eastAsia="Times New Roman" w:hAnsi="Times New Roman" w:cs="Times New Roman"/>
          <w:b/>
          <w:sz w:val="24"/>
          <w:szCs w:val="24"/>
          <w:lang w:eastAsia="ar-SA"/>
        </w:rPr>
        <w:t xml:space="preserve">Заключение </w:t>
      </w:r>
    </w:p>
    <w:p w:rsidR="00EF6900" w:rsidRPr="00900E2C" w:rsidRDefault="00E44F26" w:rsidP="009658C5">
      <w:pPr>
        <w:pStyle w:val="western"/>
        <w:spacing w:before="0" w:beforeAutospacing="0" w:after="0" w:afterAutospacing="0"/>
        <w:jc w:val="both"/>
      </w:pPr>
      <w:r w:rsidRPr="00900E2C">
        <w:t>Считаю, что э</w:t>
      </w:r>
      <w:r w:rsidR="003B1F69" w:rsidRPr="00900E2C">
        <w:t xml:space="preserve">ффективное применение </w:t>
      </w:r>
      <w:r w:rsidR="00EF6900" w:rsidRPr="00900E2C">
        <w:t>современных образовательных технологий</w:t>
      </w:r>
      <w:r w:rsidR="003B1F69" w:rsidRPr="00900E2C">
        <w:t xml:space="preserve">, успешные шаги по лестнице успеха с детьми </w:t>
      </w:r>
      <w:r w:rsidR="00EF6900" w:rsidRPr="00900E2C">
        <w:t>способствует высокому качеству обучения: успеваемость по предметам составляет 100% при качестве обучения от 71 % до 86,2%. Результаты освоения программ подтверждаются данными региональных мониторинговых диагностических работ. Результаты метапредметного тестирования в 4 классе – 51, 62. Январь 2024 года - качество составляет 88</w:t>
      </w:r>
      <w:r w:rsidR="003B1F69" w:rsidRPr="00900E2C">
        <w:t xml:space="preserve"> %</w:t>
      </w:r>
      <w:r w:rsidRPr="00900E2C">
        <w:t>.</w:t>
      </w:r>
      <w:r w:rsidR="003B1F69" w:rsidRPr="00900E2C">
        <w:t xml:space="preserve"> </w:t>
      </w:r>
      <w:r w:rsidR="00EF6900" w:rsidRPr="00900E2C">
        <w:rPr>
          <w:rFonts w:eastAsiaTheme="minorEastAsia"/>
        </w:rPr>
        <w:t xml:space="preserve">100% детей класса вовлечены во внеурочную деятельность. Выпускники начальной школы сохраняют качество обучения в 5 классе.  </w:t>
      </w:r>
    </w:p>
    <w:p w:rsidR="003B1F69" w:rsidRPr="00900E2C" w:rsidRDefault="00E44F26" w:rsidP="004118FA">
      <w:pPr>
        <w:pStyle w:val="western"/>
        <w:spacing w:before="0" w:beforeAutospacing="0" w:after="0" w:afterAutospacing="0"/>
        <w:ind w:firstLine="567"/>
        <w:jc w:val="both"/>
        <w:rPr>
          <w:rFonts w:eastAsiaTheme="minorEastAsia"/>
        </w:rPr>
      </w:pPr>
      <w:r w:rsidRPr="00900E2C">
        <w:rPr>
          <w:rFonts w:eastAsiaTheme="minorEastAsia"/>
        </w:rPr>
        <w:t xml:space="preserve">Я </w:t>
      </w:r>
      <w:r w:rsidR="00EF6900" w:rsidRPr="00900E2C">
        <w:rPr>
          <w:rFonts w:eastAsiaTheme="minorEastAsia"/>
        </w:rPr>
        <w:t>ра</w:t>
      </w:r>
      <w:r w:rsidR="003B1F69" w:rsidRPr="00900E2C">
        <w:rPr>
          <w:rFonts w:eastAsiaTheme="minorEastAsia"/>
        </w:rPr>
        <w:t>зра</w:t>
      </w:r>
      <w:r w:rsidR="00EF6900" w:rsidRPr="00900E2C">
        <w:rPr>
          <w:rFonts w:eastAsiaTheme="minorEastAsia"/>
        </w:rPr>
        <w:t>ботала программу внеурочной деятельности «Учусь создавать проект» (2020г.), которая позволила всем воспитанникам развить творческий, исследовательский потенциал и участвовать в реализации социальных проектов, в конкурсах проектных и учебно-исследовательских работ на районном и краевом уровнях:</w:t>
      </w:r>
      <w:r w:rsidR="00EF6900" w:rsidRPr="00900E2C">
        <w:t xml:space="preserve"> </w:t>
      </w:r>
      <w:r w:rsidR="003B1F69" w:rsidRPr="00900E2C">
        <w:t>ежегодно обучающиеся принимают участие в школьном конкурсе проектных и исследовательских работ «Старт в науку», стали дипломантами районного конкурса учебно-исследовательских работ «Юный техник. Исследователь. Изобретатель» (2022), участвовали в краевой открытой детской палеонтологической конференции (2020- 2023). Проекты "Отходы - в шедевры"</w:t>
      </w:r>
      <w:r w:rsidR="008D6419" w:rsidRPr="00900E2C">
        <w:t xml:space="preserve">, проект </w:t>
      </w:r>
      <w:r w:rsidR="00EF6900" w:rsidRPr="00900E2C">
        <w:t>"Верные друзья" на НПК "Старт в науку "(2020), проект "Радуга зрения"(2022), проект «Правильное мороженое "(2023); исследовательская работа «Чеки из магазина. Польза и вред» (2023) – победитель школьной научно- практической конференции «Старт в науку»; исследовательская работа "Героический путь летчика И.З. Жука" - победитель муниципальной научно- практической конференции "Код да Винчи"(2022).  Проект "Чистый Пермский район" - победитель районного конкурса социальных проектов "Поколение твоего времени"</w:t>
      </w:r>
      <w:r w:rsidRPr="00900E2C">
        <w:t>(</w:t>
      </w:r>
      <w:r w:rsidR="00EF6900" w:rsidRPr="00900E2C">
        <w:t>2020)</w:t>
      </w:r>
      <w:r w:rsidR="00EF6900" w:rsidRPr="00900E2C">
        <w:rPr>
          <w:rFonts w:eastAsiaTheme="minorEastAsia"/>
        </w:rPr>
        <w:t>,</w:t>
      </w:r>
      <w:r w:rsidR="003B1F69" w:rsidRPr="00900E2C">
        <w:rPr>
          <w:rFonts w:eastAsiaTheme="minorEastAsia"/>
        </w:rPr>
        <w:t xml:space="preserve"> </w:t>
      </w:r>
      <w:r w:rsidR="00EF6900" w:rsidRPr="00900E2C">
        <w:rPr>
          <w:rFonts w:eastAsiaTheme="minorEastAsia"/>
        </w:rPr>
        <w:t xml:space="preserve">участник конвейера проектной лаборатории «Твоё время» (2020), участник команды проекта "Семейный </w:t>
      </w:r>
      <w:proofErr w:type="spellStart"/>
      <w:r w:rsidR="00EF6900" w:rsidRPr="00900E2C">
        <w:rPr>
          <w:rFonts w:eastAsiaTheme="minorEastAsia"/>
        </w:rPr>
        <w:t>квест</w:t>
      </w:r>
      <w:proofErr w:type="spellEnd"/>
      <w:r w:rsidR="00EF6900" w:rsidRPr="00900E2C">
        <w:rPr>
          <w:rFonts w:eastAsiaTheme="minorEastAsia"/>
        </w:rPr>
        <w:t xml:space="preserve"> "Вдоль Казанского тракта"</w:t>
      </w:r>
      <w:r w:rsidR="00EF6900" w:rsidRPr="00900E2C">
        <w:t xml:space="preserve"> </w:t>
      </w:r>
      <w:r w:rsidR="00EF6900" w:rsidRPr="00900E2C">
        <w:rPr>
          <w:rFonts w:eastAsiaTheme="minorEastAsia"/>
        </w:rPr>
        <w:t>муниципального конкурса социальных проектов школ</w:t>
      </w:r>
      <w:r w:rsidR="003B1F69" w:rsidRPr="00900E2C">
        <w:rPr>
          <w:rFonts w:eastAsiaTheme="minorEastAsia"/>
        </w:rPr>
        <w:t xml:space="preserve">ьников Пермского района(2022), </w:t>
      </w:r>
      <w:r w:rsidR="00EF6900" w:rsidRPr="00900E2C">
        <w:rPr>
          <w:rFonts w:eastAsiaTheme="minorEastAsia"/>
        </w:rPr>
        <w:t>призеры районного конкурса «Чистая вода» (2021, 2023), участники краевых конкурсов «Будущие законодатели Пермского края», «30 лет Ко</w:t>
      </w:r>
      <w:r w:rsidR="003B1F69" w:rsidRPr="00900E2C">
        <w:rPr>
          <w:rFonts w:eastAsiaTheme="minorEastAsia"/>
        </w:rPr>
        <w:t>нвенции по правам ребенка»</w:t>
      </w:r>
      <w:r w:rsidR="009658C5">
        <w:rPr>
          <w:rFonts w:eastAsiaTheme="minorEastAsia"/>
        </w:rPr>
        <w:t xml:space="preserve"> </w:t>
      </w:r>
      <w:r w:rsidR="003B1F69" w:rsidRPr="00900E2C">
        <w:rPr>
          <w:rFonts w:eastAsiaTheme="minorEastAsia"/>
        </w:rPr>
        <w:t>(</w:t>
      </w:r>
      <w:r w:rsidR="00EF6900" w:rsidRPr="00900E2C">
        <w:rPr>
          <w:rFonts w:eastAsiaTheme="minorEastAsia"/>
        </w:rPr>
        <w:t>2023). Интеграция начального общего и дополнительного образования обеспечивает высокие результаты участия детей в олимпиадах, конкурсах научно-исследовательских работ разн</w:t>
      </w:r>
      <w:r w:rsidR="003B1F69" w:rsidRPr="00900E2C">
        <w:rPr>
          <w:rFonts w:eastAsiaTheme="minorEastAsia"/>
        </w:rPr>
        <w:t>ого уровня. Реализация программ</w:t>
      </w:r>
      <w:r w:rsidR="00EF6900" w:rsidRPr="00900E2C">
        <w:rPr>
          <w:rFonts w:eastAsiaTheme="minorEastAsia"/>
        </w:rPr>
        <w:t xml:space="preserve"> по внеурочной деятел</w:t>
      </w:r>
      <w:r w:rsidR="003B1F69" w:rsidRPr="00900E2C">
        <w:rPr>
          <w:rFonts w:eastAsiaTheme="minorEastAsia"/>
        </w:rPr>
        <w:t xml:space="preserve">ьности по ФГОС </w:t>
      </w:r>
      <w:r w:rsidR="00EF6900" w:rsidRPr="00900E2C">
        <w:rPr>
          <w:rFonts w:eastAsiaTheme="minorEastAsia"/>
        </w:rPr>
        <w:t>способств</w:t>
      </w:r>
      <w:r w:rsidR="003B1F69" w:rsidRPr="00900E2C">
        <w:rPr>
          <w:rFonts w:eastAsiaTheme="minorEastAsia"/>
        </w:rPr>
        <w:t>ует</w:t>
      </w:r>
      <w:r w:rsidR="00EF6900" w:rsidRPr="00900E2C">
        <w:rPr>
          <w:rFonts w:eastAsiaTheme="minorEastAsia"/>
        </w:rPr>
        <w:t xml:space="preserve"> получению успешных результатов обучающимися в интеллектуальных конкурсах и олимпиадах: </w:t>
      </w:r>
      <w:r w:rsidR="00EF6900" w:rsidRPr="00900E2C">
        <w:t xml:space="preserve">участник  </w:t>
      </w:r>
      <w:r w:rsidR="009658C5">
        <w:t xml:space="preserve"> </w:t>
      </w:r>
      <w:r w:rsidR="00EF6900" w:rsidRPr="00900E2C">
        <w:t>XIII краевой открытой метапредметной олимпиаде "Фортуна"(2021), у</w:t>
      </w:r>
      <w:r w:rsidR="00EF6900" w:rsidRPr="00900E2C">
        <w:rPr>
          <w:rFonts w:eastAsiaTheme="minorEastAsia"/>
        </w:rPr>
        <w:t>частник   тематической Региональной комплексной олимпиады по школьному краеведению для учащихся "Рысенок</w:t>
      </w:r>
      <w:r w:rsidR="009658C5">
        <w:rPr>
          <w:rFonts w:eastAsiaTheme="minorEastAsia"/>
        </w:rPr>
        <w:t>»</w:t>
      </w:r>
      <w:r w:rsidR="00572936">
        <w:rPr>
          <w:rFonts w:eastAsiaTheme="minorEastAsia"/>
        </w:rPr>
        <w:t xml:space="preserve"> </w:t>
      </w:r>
      <w:r w:rsidR="003B1F69" w:rsidRPr="00900E2C">
        <w:rPr>
          <w:rFonts w:eastAsiaTheme="minorEastAsia"/>
        </w:rPr>
        <w:t>(</w:t>
      </w:r>
      <w:r w:rsidRPr="00900E2C">
        <w:rPr>
          <w:rFonts w:eastAsiaTheme="minorEastAsia"/>
        </w:rPr>
        <w:t>2021, 2023).</w:t>
      </w:r>
    </w:p>
    <w:p w:rsidR="00AE02A5" w:rsidRPr="00900E2C" w:rsidRDefault="00E44F26" w:rsidP="004118FA">
      <w:pPr>
        <w:pStyle w:val="western"/>
        <w:spacing w:before="0" w:beforeAutospacing="0" w:after="0" w:afterAutospacing="0"/>
        <w:ind w:firstLine="567"/>
        <w:jc w:val="both"/>
        <w:rPr>
          <w:rFonts w:eastAsiaTheme="minorEastAsia"/>
        </w:rPr>
      </w:pPr>
      <w:r w:rsidRPr="00900E2C">
        <w:rPr>
          <w:rFonts w:eastAsiaTheme="minorEastAsia"/>
        </w:rPr>
        <w:t>У</w:t>
      </w:r>
      <w:r w:rsidR="00EF6900" w:rsidRPr="00900E2C">
        <w:rPr>
          <w:rFonts w:eastAsiaTheme="minorEastAsia"/>
        </w:rPr>
        <w:t>спешно реализу</w:t>
      </w:r>
      <w:r w:rsidRPr="00900E2C">
        <w:rPr>
          <w:rFonts w:eastAsiaTheme="minorEastAsia"/>
        </w:rPr>
        <w:t>ю</w:t>
      </w:r>
      <w:r w:rsidR="00EF6900" w:rsidRPr="00900E2C">
        <w:rPr>
          <w:rFonts w:eastAsiaTheme="minorEastAsia"/>
        </w:rPr>
        <w:t xml:space="preserve"> себя как к</w:t>
      </w:r>
      <w:r w:rsidR="009658C5">
        <w:rPr>
          <w:rFonts w:eastAsiaTheme="minorEastAsia"/>
        </w:rPr>
        <w:t xml:space="preserve">лассный руководитель, участник </w:t>
      </w:r>
      <w:r w:rsidR="00EF6900" w:rsidRPr="00900E2C">
        <w:rPr>
          <w:rFonts w:eastAsiaTheme="minorEastAsia"/>
        </w:rPr>
        <w:t>конкурса Пермского муниципального рай</w:t>
      </w:r>
      <w:r w:rsidR="003B1F69" w:rsidRPr="00900E2C">
        <w:rPr>
          <w:rFonts w:eastAsiaTheme="minorEastAsia"/>
        </w:rPr>
        <w:t>о</w:t>
      </w:r>
      <w:r w:rsidR="00EF6900" w:rsidRPr="00900E2C">
        <w:rPr>
          <w:rFonts w:eastAsiaTheme="minorEastAsia"/>
        </w:rPr>
        <w:t>на</w:t>
      </w:r>
      <w:r w:rsidR="003B1F69" w:rsidRPr="00900E2C">
        <w:rPr>
          <w:rFonts w:eastAsiaTheme="minorEastAsia"/>
        </w:rPr>
        <w:t xml:space="preserve"> "Елочная игрушка" (2021, </w:t>
      </w:r>
      <w:r w:rsidR="009658C5">
        <w:rPr>
          <w:rFonts w:eastAsiaTheme="minorEastAsia"/>
        </w:rPr>
        <w:t>2023</w:t>
      </w:r>
      <w:r w:rsidR="00EF6900" w:rsidRPr="00900E2C">
        <w:rPr>
          <w:rFonts w:eastAsiaTheme="minorEastAsia"/>
        </w:rPr>
        <w:t xml:space="preserve">) и призер Всероссийского конкурса </w:t>
      </w:r>
      <w:r w:rsidR="00EF6900" w:rsidRPr="00900E2C">
        <w:rPr>
          <w:rFonts w:eastAsiaTheme="minorEastAsia"/>
        </w:rPr>
        <w:lastRenderedPageBreak/>
        <w:t>«Моя игра» (2020), призер районного онлайн- конкурс</w:t>
      </w:r>
      <w:r w:rsidR="003B1F69" w:rsidRPr="00900E2C">
        <w:rPr>
          <w:rFonts w:eastAsiaTheme="minorEastAsia"/>
        </w:rPr>
        <w:t xml:space="preserve">а «75 шагов до Победы» (2021). </w:t>
      </w:r>
      <w:r w:rsidR="00EF6900" w:rsidRPr="00900E2C">
        <w:rPr>
          <w:rFonts w:eastAsiaTheme="minorEastAsia"/>
        </w:rPr>
        <w:t>Сотрудничество с социальными партнерами и родителями позволило привлечь 70% её детей к участию в региональном проекте массового обучения плаванию, к реализации поселковых проектов «Памятник труженикам тыла», «Помощь ветеранам», «Масленица», «Подари улыбку детям»,</w:t>
      </w:r>
      <w:r w:rsidR="00EF6900" w:rsidRPr="00900E2C">
        <w:t xml:space="preserve"> участники </w:t>
      </w:r>
      <w:r w:rsidR="00EF6900" w:rsidRPr="00900E2C">
        <w:rPr>
          <w:rFonts w:eastAsiaTheme="minorEastAsia"/>
        </w:rPr>
        <w:t>III Международный конкурс видеороликов "Читаем А.С. Пушкина"(2022),</w:t>
      </w:r>
      <w:r w:rsidR="00EF6900" w:rsidRPr="00900E2C">
        <w:t xml:space="preserve"> победитель Всероссийского конкурса рисунков и поделок "Моя милая мама" (2022),</w:t>
      </w:r>
      <w:r w:rsidR="003B1F69" w:rsidRPr="00900E2C">
        <w:t xml:space="preserve"> </w:t>
      </w:r>
      <w:r w:rsidR="00EF6900" w:rsidRPr="00900E2C">
        <w:rPr>
          <w:rFonts w:eastAsiaTheme="minorEastAsia"/>
        </w:rPr>
        <w:t xml:space="preserve">победитель краевого конкурса "Безопасный интернет"(2022), победитель </w:t>
      </w:r>
      <w:r w:rsidR="00EF6900" w:rsidRPr="00900E2C">
        <w:t>открытого межрайонного конкурса – выставки живописного натюрморта и компози</w:t>
      </w:r>
      <w:r w:rsidR="003B1F69" w:rsidRPr="00900E2C">
        <w:t>ции «Новогодние фантазии»(</w:t>
      </w:r>
      <w:r w:rsidR="00EF6900" w:rsidRPr="00900E2C">
        <w:t>2020), победитель Всероссийского конкурса творческих работ "Сын. Отец. Отечество" в рамках Всероссийского проекта "Мы вместе"(2021); участник краевой выставки – конкурса детского и юношеского творчества  «АРТ- город»(2023),</w:t>
      </w:r>
      <w:r w:rsidR="003B1F69" w:rsidRPr="00900E2C">
        <w:t xml:space="preserve"> </w:t>
      </w:r>
      <w:r w:rsidR="00EF6900" w:rsidRPr="00900E2C">
        <w:t xml:space="preserve">участник краевого конкурса "О Родине, о подвигах, о славе"(2020), </w:t>
      </w:r>
      <w:r w:rsidR="00EF6900" w:rsidRPr="00900E2C">
        <w:rPr>
          <w:rFonts w:eastAsiaTheme="minorEastAsia"/>
        </w:rPr>
        <w:t>участники краевого конкурса "Я рисую маму" Ресурсный центр "Пермь семейная"(2020),</w:t>
      </w:r>
      <w:r w:rsidR="00EF6900" w:rsidRPr="00900E2C">
        <w:t xml:space="preserve"> участники </w:t>
      </w:r>
      <w:r w:rsidR="00EF6900" w:rsidRPr="00900E2C">
        <w:rPr>
          <w:rFonts w:eastAsiaTheme="minorEastAsia"/>
        </w:rPr>
        <w:t>Федеральной акции "Мой космос", посвященной Дню Космонавтики, проводимой в рамках деятельности Общероссийской общественно-государственной детско- юношеской организации РДШ(2020),</w:t>
      </w:r>
      <w:r w:rsidR="00EF6900" w:rsidRPr="00900E2C">
        <w:t xml:space="preserve"> участник краевого конкурса  "Читай ,Пермский край !"(2022), участник краевого конкурса чтецов "Стихи, опалённые войной"(2022), участник краевого конкурса "Открытка для Дед</w:t>
      </w:r>
      <w:r w:rsidR="00AE02A5" w:rsidRPr="00900E2C">
        <w:t>а</w:t>
      </w:r>
      <w:r w:rsidR="00EF6900" w:rsidRPr="00900E2C">
        <w:t xml:space="preserve"> Мороза"(2021), </w:t>
      </w:r>
      <w:r w:rsidR="00EF6900" w:rsidRPr="00900E2C">
        <w:rPr>
          <w:rFonts w:eastAsiaTheme="minorEastAsia"/>
        </w:rPr>
        <w:t>участник краевого конкурса "Расскажу о России" (2021) участник краевого конкурса детского рисунка  " В гостях у сказки", посвященного Международному Дню леса (2022),участник Краевого конкурса чтецов "Стихи, опалённые войной", организатором которого является ГБУ «Пермский краевой учебно-методический центр военно-патриотического воспитания молодежи «Авангард» при поддержке Министерства образования и науки Пермского края(2022), победители конкурса рисунков «Я расту» в Култаевской сельской библиотеке(2021), участник Всероссийского конкурса рисунков и поделок "Моя милая мама"</w:t>
      </w:r>
      <w:r w:rsidR="00AE02A5" w:rsidRPr="00900E2C">
        <w:rPr>
          <w:rFonts w:eastAsiaTheme="minorEastAsia"/>
        </w:rPr>
        <w:t xml:space="preserve">( 2022). </w:t>
      </w:r>
    </w:p>
    <w:p w:rsidR="00EF6900" w:rsidRPr="00900E2C" w:rsidRDefault="00AE02A5" w:rsidP="004118FA">
      <w:pPr>
        <w:pStyle w:val="western"/>
        <w:spacing w:before="0" w:beforeAutospacing="0" w:after="0" w:afterAutospacing="0"/>
        <w:ind w:firstLine="567"/>
        <w:jc w:val="both"/>
        <w:rPr>
          <w:rFonts w:eastAsiaTheme="minorEastAsia"/>
        </w:rPr>
      </w:pPr>
      <w:r w:rsidRPr="00900E2C">
        <w:rPr>
          <w:rFonts w:eastAsiaTheme="minorEastAsia"/>
        </w:rPr>
        <w:t>Награждена б</w:t>
      </w:r>
      <w:r w:rsidR="00EF6900" w:rsidRPr="00900E2C">
        <w:rPr>
          <w:rFonts w:eastAsiaTheme="minorEastAsia"/>
        </w:rPr>
        <w:t>лагодарность</w:t>
      </w:r>
      <w:r w:rsidRPr="00900E2C">
        <w:rPr>
          <w:rFonts w:eastAsiaTheme="minorEastAsia"/>
        </w:rPr>
        <w:t>ю</w:t>
      </w:r>
      <w:r w:rsidR="00EF6900" w:rsidRPr="00900E2C">
        <w:rPr>
          <w:rFonts w:eastAsiaTheme="minorEastAsia"/>
        </w:rPr>
        <w:t xml:space="preserve"> Министерства культуры Пермского края за популяризацию театрального искусства и подготовку победит</w:t>
      </w:r>
      <w:r w:rsidR="003B1F69" w:rsidRPr="00900E2C">
        <w:rPr>
          <w:rFonts w:eastAsiaTheme="minorEastAsia"/>
        </w:rPr>
        <w:t>елей конкурса «Моя игра» (</w:t>
      </w:r>
      <w:r w:rsidR="00EF6900" w:rsidRPr="00900E2C">
        <w:rPr>
          <w:rFonts w:eastAsiaTheme="minorEastAsia"/>
        </w:rPr>
        <w:t xml:space="preserve">2023), </w:t>
      </w:r>
      <w:r w:rsidR="00D81656" w:rsidRPr="00900E2C">
        <w:rPr>
          <w:rFonts w:eastAsiaTheme="minorEastAsia"/>
        </w:rPr>
        <w:t>б</w:t>
      </w:r>
      <w:r w:rsidR="00EF6900" w:rsidRPr="00900E2C">
        <w:rPr>
          <w:rFonts w:eastAsiaTheme="minorEastAsia"/>
        </w:rPr>
        <w:t>лагодарность</w:t>
      </w:r>
      <w:r w:rsidR="00D81656" w:rsidRPr="00900E2C">
        <w:rPr>
          <w:rFonts w:eastAsiaTheme="minorEastAsia"/>
        </w:rPr>
        <w:t>ю</w:t>
      </w:r>
      <w:r w:rsidR="00EF6900" w:rsidRPr="00900E2C">
        <w:rPr>
          <w:rFonts w:eastAsiaTheme="minorEastAsia"/>
        </w:rPr>
        <w:t xml:space="preserve"> за подготовку участников краевой палеонтолог</w:t>
      </w:r>
      <w:r w:rsidR="00D17C58" w:rsidRPr="00900E2C">
        <w:rPr>
          <w:rFonts w:eastAsiaTheme="minorEastAsia"/>
        </w:rPr>
        <w:t>ической конференции (2020-2023)</w:t>
      </w:r>
      <w:r w:rsidR="00EF6900" w:rsidRPr="00900E2C">
        <w:rPr>
          <w:rFonts w:eastAsiaTheme="minorEastAsia"/>
        </w:rPr>
        <w:t>.</w:t>
      </w:r>
      <w:r w:rsidR="00D81656" w:rsidRPr="00900E2C">
        <w:rPr>
          <w:rFonts w:eastAsiaTheme="minorEastAsia"/>
        </w:rPr>
        <w:t xml:space="preserve"> Вместе с обучающимися и родителями активно с</w:t>
      </w:r>
      <w:r w:rsidR="00EF6900" w:rsidRPr="00900E2C">
        <w:rPr>
          <w:rFonts w:eastAsiaTheme="minorEastAsia"/>
        </w:rPr>
        <w:t>отруднича</w:t>
      </w:r>
      <w:r w:rsidR="00D81656" w:rsidRPr="00900E2C">
        <w:rPr>
          <w:rFonts w:eastAsiaTheme="minorEastAsia"/>
        </w:rPr>
        <w:t xml:space="preserve">ю </w:t>
      </w:r>
      <w:r w:rsidR="00EF6900" w:rsidRPr="00900E2C">
        <w:rPr>
          <w:rFonts w:eastAsiaTheme="minorEastAsia"/>
        </w:rPr>
        <w:t>с Музеем Пермского округа, победитель муниципального конкурса декоративно- прикладного творчества «Моя малая родина» (2022, 2023), участие в онлайн- акции «Гой ты, Русь, моя родная!» (2022).</w:t>
      </w:r>
      <w:r w:rsidR="00D81656" w:rsidRPr="00900E2C">
        <w:rPr>
          <w:rFonts w:eastAsiaTheme="minorEastAsia"/>
        </w:rPr>
        <w:t xml:space="preserve"> </w:t>
      </w:r>
      <w:r w:rsidR="00EF6900" w:rsidRPr="00900E2C">
        <w:rPr>
          <w:rFonts w:eastAsiaTheme="minorEastAsia"/>
        </w:rPr>
        <w:t xml:space="preserve">С 2022 года обучающиеся - активные участники Всероссийской программы «Орлята России». </w:t>
      </w:r>
      <w:r w:rsidR="00D81656" w:rsidRPr="00900E2C">
        <w:rPr>
          <w:rFonts w:eastAsiaTheme="minorEastAsia"/>
        </w:rPr>
        <w:t>Являюсь руководителем проблемной группы для педагогов «Орлята России».</w:t>
      </w:r>
    </w:p>
    <w:p w:rsidR="00EF6900" w:rsidRPr="00900E2C" w:rsidRDefault="004118FA" w:rsidP="004118FA">
      <w:pPr>
        <w:pStyle w:val="western"/>
        <w:spacing w:before="0" w:beforeAutospacing="0" w:after="0" w:afterAutospacing="0"/>
        <w:ind w:firstLine="567"/>
        <w:jc w:val="both"/>
        <w:rPr>
          <w:rFonts w:eastAsiaTheme="minorEastAsia"/>
        </w:rPr>
      </w:pPr>
      <w:r>
        <w:rPr>
          <w:rFonts w:eastAsiaTheme="minorEastAsia"/>
        </w:rPr>
        <w:t xml:space="preserve"> </w:t>
      </w:r>
      <w:r w:rsidR="00EF6900" w:rsidRPr="00900E2C">
        <w:rPr>
          <w:rFonts w:eastAsiaTheme="minorEastAsia"/>
        </w:rPr>
        <w:t>Охотно дел</w:t>
      </w:r>
      <w:r w:rsidR="00D81656" w:rsidRPr="00900E2C">
        <w:rPr>
          <w:rFonts w:eastAsiaTheme="minorEastAsia"/>
        </w:rPr>
        <w:t>юсь</w:t>
      </w:r>
      <w:r w:rsidR="00EF6900" w:rsidRPr="00900E2C">
        <w:rPr>
          <w:rFonts w:eastAsiaTheme="minorEastAsia"/>
        </w:rPr>
        <w:t xml:space="preserve"> своим опытом работы, давая открытые уроки и внеклассные мероприятия, выступая на семинарах и методических совещаниях в школе и </w:t>
      </w:r>
      <w:r w:rsidR="00D81656" w:rsidRPr="00900E2C">
        <w:rPr>
          <w:rFonts w:eastAsiaTheme="minorEastAsia"/>
        </w:rPr>
        <w:t>округе</w:t>
      </w:r>
      <w:r w:rsidR="00EF6900" w:rsidRPr="00900E2C">
        <w:rPr>
          <w:rFonts w:eastAsiaTheme="minorEastAsia"/>
        </w:rPr>
        <w:t>, участву</w:t>
      </w:r>
      <w:r w:rsidR="007B24E6" w:rsidRPr="00900E2C">
        <w:rPr>
          <w:rFonts w:eastAsiaTheme="minorEastAsia"/>
        </w:rPr>
        <w:t xml:space="preserve">ю в педагогических конкурсах, </w:t>
      </w:r>
      <w:r w:rsidR="00EF6900" w:rsidRPr="00900E2C">
        <w:t>постоянно повыша</w:t>
      </w:r>
      <w:r w:rsidR="007B24E6" w:rsidRPr="00900E2C">
        <w:t>ю</w:t>
      </w:r>
      <w:r w:rsidR="00EF6900" w:rsidRPr="00900E2C">
        <w:t xml:space="preserve"> свой педагогический уровень, участник открытого онлайн- конкурса СТАРТ в DIGITAL, представляла свою работу в рамках большого педагогического марафона "Цифровой помощник УЧИТЕЛЯ" для создания видеороликов онлайн- сервиса КIZOA(2022), использование Онлайн -</w:t>
      </w:r>
      <w:r w:rsidR="00D17C58" w:rsidRPr="00900E2C">
        <w:t xml:space="preserve"> </w:t>
      </w:r>
      <w:r w:rsidR="00EF6900" w:rsidRPr="00900E2C">
        <w:t>сервиса Сanva</w:t>
      </w:r>
      <w:r w:rsidR="007B24E6" w:rsidRPr="00900E2C">
        <w:t xml:space="preserve"> </w:t>
      </w:r>
      <w:r w:rsidR="00EF6900" w:rsidRPr="00900E2C">
        <w:t>(2021). Для педагог</w:t>
      </w:r>
      <w:r w:rsidR="00D17C58" w:rsidRPr="00900E2C">
        <w:t>ов района провела мастер- класс</w:t>
      </w:r>
      <w:r w:rsidR="00EF6900" w:rsidRPr="00900E2C">
        <w:t xml:space="preserve">  </w:t>
      </w:r>
      <w:r w:rsidR="00227EB0">
        <w:t xml:space="preserve"> в рамках подготовки к </w:t>
      </w:r>
      <w:r w:rsidR="00EF6900" w:rsidRPr="00900E2C">
        <w:t>участию в краевом этапе Всероссийского конкурса "Ворлдскиллс Россия"</w:t>
      </w:r>
      <w:r w:rsidR="00227EB0">
        <w:t xml:space="preserve"> </w:t>
      </w:r>
      <w:r w:rsidR="00EF6900" w:rsidRPr="00900E2C">
        <w:t>в номинации "Преподавание в младших классах: 50+ "Навыки мудрых</w:t>
      </w:r>
      <w:r w:rsidR="007B24E6" w:rsidRPr="00900E2C">
        <w:t xml:space="preserve"> </w:t>
      </w:r>
      <w:r w:rsidR="00EF6900" w:rsidRPr="00900E2C">
        <w:t>(2022).</w:t>
      </w:r>
      <w:r w:rsidR="00D17C58" w:rsidRPr="00900E2C">
        <w:t xml:space="preserve"> </w:t>
      </w:r>
      <w:r w:rsidR="00EF6900" w:rsidRPr="00900E2C">
        <w:t xml:space="preserve">Участник интенсив для педагогов "Применение ТРКМЧП на уроках", разработки открытого урока была признана лучшей(2023). </w:t>
      </w:r>
    </w:p>
    <w:p w:rsidR="00D17C58" w:rsidRPr="00900E2C" w:rsidRDefault="00EF6900" w:rsidP="004118FA">
      <w:pPr>
        <w:pStyle w:val="western"/>
        <w:spacing w:before="0" w:beforeAutospacing="0" w:after="0" w:afterAutospacing="0"/>
        <w:ind w:firstLine="567"/>
        <w:jc w:val="both"/>
        <w:rPr>
          <w:rFonts w:eastAsiaTheme="minorEastAsia"/>
        </w:rPr>
      </w:pPr>
      <w:r w:rsidRPr="00900E2C">
        <w:rPr>
          <w:rFonts w:eastAsiaTheme="minorEastAsia"/>
        </w:rPr>
        <w:t>В 2020 году стала победителем VI Открытого Регионального чемпионата «Молодые профес</w:t>
      </w:r>
      <w:r w:rsidR="00227EB0">
        <w:rPr>
          <w:rFonts w:eastAsiaTheme="minorEastAsia"/>
        </w:rPr>
        <w:t xml:space="preserve">сионалы» (Ворлдскиллс Россия), </w:t>
      </w:r>
      <w:r w:rsidRPr="00900E2C">
        <w:rPr>
          <w:rFonts w:eastAsiaTheme="minorEastAsia"/>
        </w:rPr>
        <w:t xml:space="preserve">компетенция «Преподавание в младших классах – Навыки мудрых 50+, призером Финала III Национального чемпионата «Навыки мудрых» WorldSkills Russia в возрасте от 50 лет и старше в дистанционно-очном формате. </w:t>
      </w:r>
    </w:p>
    <w:p w:rsidR="004118FA" w:rsidRDefault="00EF6900" w:rsidP="004118FA">
      <w:pPr>
        <w:pStyle w:val="western"/>
        <w:spacing w:before="0" w:beforeAutospacing="0" w:after="0" w:afterAutospacing="0"/>
        <w:ind w:firstLine="567"/>
        <w:jc w:val="both"/>
        <w:rPr>
          <w:rFonts w:eastAsiaTheme="minorEastAsia"/>
        </w:rPr>
      </w:pPr>
      <w:r w:rsidRPr="00900E2C">
        <w:rPr>
          <w:rFonts w:eastAsiaTheme="minorEastAsia"/>
        </w:rPr>
        <w:t>Реализу</w:t>
      </w:r>
      <w:r w:rsidR="007B24E6" w:rsidRPr="00900E2C">
        <w:rPr>
          <w:rFonts w:eastAsiaTheme="minorEastAsia"/>
        </w:rPr>
        <w:t>ю</w:t>
      </w:r>
      <w:r w:rsidRPr="00900E2C">
        <w:rPr>
          <w:rFonts w:eastAsiaTheme="minorEastAsia"/>
        </w:rPr>
        <w:t xml:space="preserve"> программы занятости детей в лагере с дневным пребыванием «Орлята России» (2023). Разработала и реализовала программы курсов, факультативов: «ТИКО – конс</w:t>
      </w:r>
      <w:r w:rsidR="00D17C58" w:rsidRPr="00900E2C">
        <w:rPr>
          <w:rFonts w:eastAsiaTheme="minorEastAsia"/>
        </w:rPr>
        <w:t>труирование», «Азы информатики», «Учусь создавать проекты».</w:t>
      </w:r>
      <w:r w:rsidRPr="00900E2C">
        <w:rPr>
          <w:rFonts w:eastAsiaTheme="minorEastAsia"/>
        </w:rPr>
        <w:t xml:space="preserve"> Участву</w:t>
      </w:r>
      <w:r w:rsidR="007B24E6" w:rsidRPr="00900E2C">
        <w:rPr>
          <w:rFonts w:eastAsiaTheme="minorEastAsia"/>
        </w:rPr>
        <w:t>ю</w:t>
      </w:r>
      <w:r w:rsidRPr="00900E2C">
        <w:rPr>
          <w:rFonts w:eastAsiaTheme="minorEastAsia"/>
        </w:rPr>
        <w:t xml:space="preserve"> в общероссийском проекте «Школа цифрового века», краевом проекте «Образование Web2.0», участник ONLINE –челленджа «Цифра TEACHER» (2020-2021). В 2020</w:t>
      </w:r>
      <w:r w:rsidR="00D17C58" w:rsidRPr="00900E2C">
        <w:rPr>
          <w:rFonts w:eastAsiaTheme="minorEastAsia"/>
        </w:rPr>
        <w:t xml:space="preserve"> - 2021</w:t>
      </w:r>
      <w:r w:rsidRPr="00900E2C">
        <w:rPr>
          <w:rFonts w:eastAsiaTheme="minorEastAsia"/>
        </w:rPr>
        <w:t xml:space="preserve"> году – </w:t>
      </w:r>
      <w:r w:rsidRPr="00900E2C">
        <w:rPr>
          <w:rFonts w:eastAsiaTheme="minorEastAsia"/>
        </w:rPr>
        <w:lastRenderedPageBreak/>
        <w:t>руководитель проблемной группы для педагогов «Проектная и исследовательская деятельность обучающихся». Участник программы «Акселе</w:t>
      </w:r>
      <w:r w:rsidR="004118FA">
        <w:rPr>
          <w:rFonts w:eastAsiaTheme="minorEastAsia"/>
        </w:rPr>
        <w:t>ратор Яндекс. Учебник».</w:t>
      </w:r>
    </w:p>
    <w:p w:rsidR="00EF6900" w:rsidRPr="004118FA" w:rsidRDefault="00EF6900" w:rsidP="004118FA">
      <w:pPr>
        <w:pStyle w:val="western"/>
        <w:spacing w:before="0" w:beforeAutospacing="0" w:after="0" w:afterAutospacing="0"/>
        <w:ind w:firstLine="567"/>
        <w:jc w:val="both"/>
        <w:rPr>
          <w:rFonts w:eastAsiaTheme="minorEastAsia"/>
        </w:rPr>
      </w:pPr>
      <w:r w:rsidRPr="00900E2C">
        <w:t>Неоднократно награждалась Грамот</w:t>
      </w:r>
      <w:r w:rsidR="00D17C58" w:rsidRPr="00900E2C">
        <w:t>ами МАОУДО ДЮЦ «Импульс» (</w:t>
      </w:r>
      <w:r w:rsidRPr="00900E2C">
        <w:t xml:space="preserve">2020), благодарностями организаторов всероссийских </w:t>
      </w:r>
      <w:r w:rsidR="00D17C58" w:rsidRPr="00900E2C">
        <w:t>конкурсов и олимпиад (2020 -2023</w:t>
      </w:r>
      <w:r w:rsidRPr="00900E2C">
        <w:t>), грамотами и благодарственными письм</w:t>
      </w:r>
      <w:r w:rsidR="00D17C58" w:rsidRPr="00900E2C">
        <w:t>ами на уровне школы (2020 – 2023</w:t>
      </w:r>
      <w:r w:rsidRPr="00900E2C">
        <w:t xml:space="preserve">). Награждена Благодарственным письмом от Управления образования администрации Пермского муниципального района за активную общественно-педагогическую позицию, высокий профессионализм, качественную организацию образовательной деятельности, направленную на формирование имиджа образовательной организации на муниципальном, региональном и федеральном уровнях(2020), Почетной грамотой Министерства просвещения Российской Федерации за добросовестный труд, достижения и заслуги в сфере образования (№ 227/н 09.08.2021). </w:t>
      </w:r>
    </w:p>
    <w:p w:rsidR="00EF6900" w:rsidRPr="00900E2C" w:rsidRDefault="00D17C58" w:rsidP="004118FA">
      <w:pPr>
        <w:spacing w:after="0" w:line="240" w:lineRule="auto"/>
        <w:ind w:firstLine="567"/>
        <w:jc w:val="both"/>
        <w:rPr>
          <w:rFonts w:ascii="Times New Roman" w:hAnsi="Times New Roman" w:cs="Times New Roman"/>
          <w:sz w:val="24"/>
          <w:szCs w:val="24"/>
        </w:rPr>
      </w:pPr>
      <w:r w:rsidRPr="00900E2C">
        <w:rPr>
          <w:rFonts w:ascii="Times New Roman" w:hAnsi="Times New Roman" w:cs="Times New Roman"/>
          <w:sz w:val="24"/>
          <w:szCs w:val="24"/>
        </w:rPr>
        <w:t xml:space="preserve">Активный участник </w:t>
      </w:r>
      <w:r w:rsidR="00EF6900" w:rsidRPr="00900E2C">
        <w:rPr>
          <w:rFonts w:ascii="Times New Roman" w:hAnsi="Times New Roman" w:cs="Times New Roman"/>
          <w:sz w:val="24"/>
          <w:szCs w:val="24"/>
        </w:rPr>
        <w:t>приоритетного проекта системы образования Пермского</w:t>
      </w:r>
      <w:r w:rsidR="007B24E6" w:rsidRPr="00900E2C">
        <w:rPr>
          <w:rFonts w:ascii="Times New Roman" w:hAnsi="Times New Roman" w:cs="Times New Roman"/>
          <w:sz w:val="24"/>
          <w:szCs w:val="24"/>
        </w:rPr>
        <w:t xml:space="preserve"> округа </w:t>
      </w:r>
      <w:r w:rsidR="00EF6900" w:rsidRPr="00900E2C">
        <w:rPr>
          <w:rFonts w:ascii="Times New Roman" w:hAnsi="Times New Roman" w:cs="Times New Roman"/>
          <w:sz w:val="24"/>
          <w:szCs w:val="24"/>
        </w:rPr>
        <w:t>«Классны</w:t>
      </w:r>
      <w:r w:rsidR="007B24E6" w:rsidRPr="00900E2C">
        <w:rPr>
          <w:rFonts w:ascii="Times New Roman" w:hAnsi="Times New Roman" w:cs="Times New Roman"/>
          <w:sz w:val="24"/>
          <w:szCs w:val="24"/>
        </w:rPr>
        <w:t xml:space="preserve">й </w:t>
      </w:r>
      <w:proofErr w:type="spellStart"/>
      <w:r w:rsidR="007B24E6" w:rsidRPr="00900E2C">
        <w:rPr>
          <w:rFonts w:ascii="Times New Roman" w:hAnsi="Times New Roman" w:cs="Times New Roman"/>
          <w:sz w:val="24"/>
          <w:szCs w:val="24"/>
        </w:rPr>
        <w:t>КЛАССный</w:t>
      </w:r>
      <w:proofErr w:type="spellEnd"/>
      <w:r w:rsidR="007B24E6" w:rsidRPr="00900E2C">
        <w:rPr>
          <w:rFonts w:ascii="Times New Roman" w:hAnsi="Times New Roman" w:cs="Times New Roman"/>
          <w:sz w:val="24"/>
          <w:szCs w:val="24"/>
        </w:rPr>
        <w:t>»</w:t>
      </w:r>
      <w:r w:rsidR="00227EB0">
        <w:rPr>
          <w:rFonts w:ascii="Times New Roman" w:hAnsi="Times New Roman" w:cs="Times New Roman"/>
          <w:sz w:val="24"/>
          <w:szCs w:val="24"/>
        </w:rPr>
        <w:t xml:space="preserve"> </w:t>
      </w:r>
      <w:r w:rsidR="007B24E6" w:rsidRPr="00900E2C">
        <w:rPr>
          <w:rFonts w:ascii="Times New Roman" w:hAnsi="Times New Roman" w:cs="Times New Roman"/>
          <w:sz w:val="24"/>
          <w:szCs w:val="24"/>
        </w:rPr>
        <w:t>(2021-2022</w:t>
      </w:r>
      <w:r w:rsidR="00EF6900" w:rsidRPr="00900E2C">
        <w:rPr>
          <w:rFonts w:ascii="Times New Roman" w:hAnsi="Times New Roman" w:cs="Times New Roman"/>
          <w:sz w:val="24"/>
          <w:szCs w:val="24"/>
        </w:rPr>
        <w:t>).</w:t>
      </w:r>
    </w:p>
    <w:p w:rsidR="00FB3F46" w:rsidRPr="00900E2C" w:rsidRDefault="007B24E6" w:rsidP="004118FA">
      <w:pPr>
        <w:pStyle w:val="western"/>
        <w:spacing w:before="0" w:beforeAutospacing="0" w:after="0" w:afterAutospacing="0"/>
        <w:ind w:firstLine="567"/>
        <w:jc w:val="both"/>
      </w:pPr>
      <w:r w:rsidRPr="00900E2C">
        <w:rPr>
          <w:rFonts w:eastAsiaTheme="minorEastAsia"/>
        </w:rPr>
        <w:t>Обучающиеся и родители - а</w:t>
      </w:r>
      <w:r w:rsidR="00EF6900" w:rsidRPr="00900E2C">
        <w:rPr>
          <w:rFonts w:eastAsiaTheme="minorEastAsia"/>
        </w:rPr>
        <w:t>ктивны</w:t>
      </w:r>
      <w:r w:rsidRPr="00900E2C">
        <w:rPr>
          <w:rFonts w:eastAsiaTheme="minorEastAsia"/>
        </w:rPr>
        <w:t>е</w:t>
      </w:r>
      <w:r w:rsidR="00EF6900" w:rsidRPr="00900E2C">
        <w:rPr>
          <w:rFonts w:eastAsiaTheme="minorEastAsia"/>
        </w:rPr>
        <w:t xml:space="preserve"> участник</w:t>
      </w:r>
      <w:r w:rsidRPr="00900E2C">
        <w:rPr>
          <w:rFonts w:eastAsiaTheme="minorEastAsia"/>
        </w:rPr>
        <w:t>и общественной жизни школы</w:t>
      </w:r>
      <w:r w:rsidR="00EF6900" w:rsidRPr="00900E2C">
        <w:rPr>
          <w:rFonts w:eastAsiaTheme="minorEastAsia"/>
        </w:rPr>
        <w:t>, проектов сельского поселения. Активно сотрудничае</w:t>
      </w:r>
      <w:r w:rsidRPr="00900E2C">
        <w:rPr>
          <w:rFonts w:eastAsiaTheme="minorEastAsia"/>
        </w:rPr>
        <w:t>м</w:t>
      </w:r>
      <w:r w:rsidR="00EF6900" w:rsidRPr="00900E2C">
        <w:rPr>
          <w:rFonts w:eastAsiaTheme="minorEastAsia"/>
        </w:rPr>
        <w:t xml:space="preserve"> с Пермским лесничеством, Советом ветеранов Култаевского сельского поселения. </w:t>
      </w:r>
      <w:r w:rsidRPr="00900E2C">
        <w:rPr>
          <w:rFonts w:eastAsiaTheme="minorEastAsia"/>
        </w:rPr>
        <w:t>Вместе с детьми п</w:t>
      </w:r>
      <w:r w:rsidR="00EF6900" w:rsidRPr="00900E2C">
        <w:rPr>
          <w:rFonts w:eastAsiaTheme="minorEastAsia"/>
        </w:rPr>
        <w:t>ринимал</w:t>
      </w:r>
      <w:r w:rsidRPr="00900E2C">
        <w:rPr>
          <w:rFonts w:eastAsiaTheme="minorEastAsia"/>
        </w:rPr>
        <w:t xml:space="preserve">и </w:t>
      </w:r>
      <w:r w:rsidR="00EF6900" w:rsidRPr="00900E2C">
        <w:rPr>
          <w:rFonts w:eastAsiaTheme="minorEastAsia"/>
        </w:rPr>
        <w:t xml:space="preserve">участие в подготовке и съемках фильма о памятниках Култаевского сельского поселения(2023).  В 2020 году </w:t>
      </w:r>
      <w:r w:rsidR="00D17C58" w:rsidRPr="00900E2C">
        <w:rPr>
          <w:rFonts w:eastAsiaTheme="minorEastAsia"/>
        </w:rPr>
        <w:t xml:space="preserve">моя семья </w:t>
      </w:r>
      <w:r w:rsidR="00EF6900" w:rsidRPr="00900E2C">
        <w:rPr>
          <w:rFonts w:eastAsiaTheme="minorEastAsia"/>
        </w:rPr>
        <w:t xml:space="preserve">признана Семьей года Пермского муниципального района. </w:t>
      </w:r>
      <w:r w:rsidR="00EF6900" w:rsidRPr="00900E2C">
        <w:t xml:space="preserve">Победитель конкурса   "Цифровое ГТО" - золотой значок» (2022). Организатор школьного этапа Всероссийского конкурса "Живая классика"(2022). Принимала участие в подготовке конкурсанта к участию в районном педагогическом конкурсе "Золотое яблоко (2021). </w:t>
      </w:r>
    </w:p>
    <w:p w:rsidR="005F2A39" w:rsidRPr="00900E2C" w:rsidRDefault="005F2A39" w:rsidP="004118FA">
      <w:pPr>
        <w:spacing w:after="0" w:line="240" w:lineRule="auto"/>
        <w:ind w:firstLine="567"/>
        <w:jc w:val="both"/>
        <w:rPr>
          <w:rFonts w:ascii="Times New Roman" w:hAnsi="Times New Roman" w:cs="Times New Roman"/>
          <w:sz w:val="24"/>
          <w:szCs w:val="24"/>
        </w:rPr>
      </w:pPr>
      <w:r w:rsidRPr="00900E2C">
        <w:rPr>
          <w:rFonts w:ascii="Times New Roman" w:hAnsi="Times New Roman" w:cs="Times New Roman"/>
          <w:sz w:val="24"/>
          <w:szCs w:val="24"/>
        </w:rPr>
        <w:t xml:space="preserve">Данная методическая разработка, а также, отдельные её элементы были неоднократно представлены педагогическому сообществу на мероприятиях по обмену опытом. Методическая разработка востребована в педагогическом сообществе.  Об этом свидетельствуют отзывы коллег-педагогов. Свою методическую разработку в декабре 2021 года представляла педагогическому коллективу МАОУ «Култаевская </w:t>
      </w:r>
      <w:r w:rsidR="00227EB0">
        <w:rPr>
          <w:rFonts w:ascii="Times New Roman" w:hAnsi="Times New Roman" w:cs="Times New Roman"/>
          <w:sz w:val="24"/>
          <w:szCs w:val="24"/>
        </w:rPr>
        <w:t>средняя школа»</w:t>
      </w:r>
      <w:r w:rsidRPr="00900E2C">
        <w:rPr>
          <w:rFonts w:ascii="Times New Roman" w:hAnsi="Times New Roman" w:cs="Times New Roman"/>
          <w:sz w:val="24"/>
          <w:szCs w:val="24"/>
        </w:rPr>
        <w:t xml:space="preserve"> в рамках взаимодействия и мероприятий по обмену опытом между педагогами.   На интенсиве учителей начальных классов Пермского муниципального округа «Применение ТРКМЧП на уроках в начальной школе» разработка урока русского языка в 1 классе признана лучшей. </w:t>
      </w:r>
    </w:p>
    <w:p w:rsidR="005F2A39" w:rsidRPr="00900E2C" w:rsidRDefault="008D6419" w:rsidP="004118FA">
      <w:pPr>
        <w:spacing w:after="0" w:line="240" w:lineRule="auto"/>
        <w:ind w:firstLine="567"/>
        <w:jc w:val="both"/>
        <w:rPr>
          <w:rFonts w:ascii="Times New Roman" w:hAnsi="Times New Roman" w:cs="Times New Roman"/>
          <w:sz w:val="24"/>
          <w:szCs w:val="24"/>
        </w:rPr>
      </w:pPr>
      <w:r w:rsidRPr="00900E2C">
        <w:rPr>
          <w:rFonts w:ascii="Times New Roman" w:hAnsi="Times New Roman" w:cs="Times New Roman"/>
          <w:sz w:val="24"/>
          <w:szCs w:val="24"/>
        </w:rPr>
        <w:t xml:space="preserve">По отзывам </w:t>
      </w:r>
      <w:r w:rsidR="005F2A39" w:rsidRPr="00900E2C">
        <w:rPr>
          <w:rFonts w:ascii="Times New Roman" w:hAnsi="Times New Roman" w:cs="Times New Roman"/>
          <w:sz w:val="24"/>
          <w:szCs w:val="24"/>
        </w:rPr>
        <w:t xml:space="preserve">разработка рассматривает актуальные вопросы, носит универсальный характер и может быть использована на различных уровнях общего образования учителями различных предметов. </w:t>
      </w:r>
      <w:r w:rsidRPr="00900E2C">
        <w:rPr>
          <w:rFonts w:ascii="Times New Roman" w:hAnsi="Times New Roman" w:cs="Times New Roman"/>
          <w:sz w:val="24"/>
          <w:szCs w:val="24"/>
        </w:rPr>
        <w:t xml:space="preserve"> Э</w:t>
      </w:r>
      <w:r w:rsidR="005F2A39" w:rsidRPr="00900E2C">
        <w:rPr>
          <w:rFonts w:ascii="Times New Roman" w:hAnsi="Times New Roman" w:cs="Times New Roman"/>
          <w:sz w:val="24"/>
          <w:szCs w:val="24"/>
        </w:rPr>
        <w:t xml:space="preserve">та разработка будет полезна для учителей, которые хотят научить своих учеников </w:t>
      </w:r>
      <w:r w:rsidRPr="00900E2C">
        <w:rPr>
          <w:rFonts w:ascii="Times New Roman" w:hAnsi="Times New Roman" w:cs="Times New Roman"/>
          <w:sz w:val="24"/>
          <w:szCs w:val="24"/>
        </w:rPr>
        <w:t>успешной дороге по лестнице успеха.</w:t>
      </w:r>
    </w:p>
    <w:p w:rsidR="005F2A39" w:rsidRPr="00900E2C" w:rsidRDefault="00364BCD" w:rsidP="004118FA">
      <w:pPr>
        <w:spacing w:after="0" w:line="240" w:lineRule="auto"/>
        <w:ind w:firstLine="567"/>
        <w:jc w:val="both"/>
        <w:rPr>
          <w:rFonts w:ascii="Times New Roman" w:hAnsi="Times New Roman" w:cs="Times New Roman"/>
          <w:sz w:val="24"/>
          <w:szCs w:val="24"/>
        </w:rPr>
      </w:pPr>
      <w:r w:rsidRPr="00900E2C">
        <w:rPr>
          <w:rFonts w:ascii="Times New Roman" w:hAnsi="Times New Roman" w:cs="Times New Roman"/>
          <w:sz w:val="24"/>
          <w:szCs w:val="24"/>
        </w:rPr>
        <w:t xml:space="preserve"> На уроках и внеурочной деятельности в начальной школе использую все условия для создания ситуации успеха, систематизирую приемы и методы создания ситуации успеха. На мастер – классах и заседаниях методического объединения стараюсь повысить мотивацию педагогов к созданию условий успешности и социализации обучающихся начальных классов. Использую сотрудничество с социальными партнёрами для успешной работы с обучающимися. </w:t>
      </w:r>
    </w:p>
    <w:p w:rsidR="009A4F60" w:rsidRPr="00900E2C" w:rsidRDefault="009A4F60" w:rsidP="00227EB0">
      <w:pPr>
        <w:spacing w:after="0" w:line="240" w:lineRule="auto"/>
        <w:ind w:firstLine="567"/>
        <w:jc w:val="both"/>
        <w:rPr>
          <w:rFonts w:ascii="Times New Roman" w:hAnsi="Times New Roman" w:cs="Times New Roman"/>
          <w:sz w:val="24"/>
          <w:szCs w:val="24"/>
        </w:rPr>
      </w:pPr>
      <w:r w:rsidRPr="00900E2C">
        <w:rPr>
          <w:rFonts w:ascii="Times New Roman" w:hAnsi="Times New Roman" w:cs="Times New Roman"/>
          <w:sz w:val="24"/>
          <w:szCs w:val="24"/>
        </w:rPr>
        <w:t>В условиях изменения школьного образования вопросы методического сопровождения учителей приобретают особую актуальност</w:t>
      </w:r>
      <w:r w:rsidR="003444F7" w:rsidRPr="00900E2C">
        <w:rPr>
          <w:rFonts w:ascii="Times New Roman" w:hAnsi="Times New Roman" w:cs="Times New Roman"/>
          <w:sz w:val="24"/>
          <w:szCs w:val="24"/>
        </w:rPr>
        <w:t>ь. И ц</w:t>
      </w:r>
      <w:r w:rsidRPr="00900E2C">
        <w:rPr>
          <w:rFonts w:ascii="Times New Roman" w:hAnsi="Times New Roman" w:cs="Times New Roman"/>
          <w:sz w:val="24"/>
          <w:szCs w:val="24"/>
        </w:rPr>
        <w:t xml:space="preserve">ентральная роль при реализации базовых требований Стандарта нового поколения отводится педагогу начальной ступени образования. </w:t>
      </w:r>
      <w:r w:rsidR="003444F7" w:rsidRPr="00900E2C">
        <w:rPr>
          <w:rFonts w:ascii="Times New Roman" w:hAnsi="Times New Roman" w:cs="Times New Roman"/>
          <w:sz w:val="24"/>
          <w:szCs w:val="24"/>
        </w:rPr>
        <w:t xml:space="preserve"> </w:t>
      </w:r>
    </w:p>
    <w:p w:rsidR="009A4F60" w:rsidRPr="00900E2C" w:rsidRDefault="009A4F60" w:rsidP="00900E2C">
      <w:pPr>
        <w:spacing w:line="240" w:lineRule="auto"/>
        <w:jc w:val="both"/>
        <w:rPr>
          <w:rFonts w:ascii="Times New Roman" w:hAnsi="Times New Roman" w:cs="Times New Roman"/>
          <w:sz w:val="24"/>
          <w:szCs w:val="24"/>
        </w:rPr>
      </w:pPr>
    </w:p>
    <w:p w:rsidR="007D4552" w:rsidRPr="004118FA" w:rsidRDefault="007D4552" w:rsidP="00900E2C">
      <w:pPr>
        <w:spacing w:line="240" w:lineRule="auto"/>
        <w:jc w:val="both"/>
        <w:rPr>
          <w:rFonts w:ascii="Times New Roman" w:hAnsi="Times New Roman" w:cs="Times New Roman"/>
          <w:b/>
          <w:sz w:val="24"/>
          <w:szCs w:val="24"/>
        </w:rPr>
      </w:pPr>
      <w:r w:rsidRPr="004118FA">
        <w:rPr>
          <w:rFonts w:ascii="Times New Roman" w:hAnsi="Times New Roman" w:cs="Times New Roman"/>
          <w:b/>
          <w:sz w:val="24"/>
          <w:szCs w:val="24"/>
        </w:rPr>
        <w:t>Список литературы</w:t>
      </w:r>
    </w:p>
    <w:p w:rsidR="00723872" w:rsidRPr="00900E2C" w:rsidRDefault="00723872" w:rsidP="00900E2C">
      <w:pPr>
        <w:spacing w:line="240" w:lineRule="auto"/>
        <w:jc w:val="both"/>
        <w:rPr>
          <w:rFonts w:ascii="Times New Roman" w:hAnsi="Times New Roman" w:cs="Times New Roman"/>
          <w:sz w:val="24"/>
          <w:szCs w:val="24"/>
        </w:rPr>
      </w:pPr>
      <w:r w:rsidRPr="00900E2C">
        <w:rPr>
          <w:rFonts w:ascii="Times New Roman" w:hAnsi="Times New Roman" w:cs="Times New Roman"/>
          <w:sz w:val="24"/>
          <w:szCs w:val="24"/>
        </w:rPr>
        <w:t>1.</w:t>
      </w:r>
      <w:r w:rsidRPr="00900E2C">
        <w:rPr>
          <w:rFonts w:ascii="Times New Roman" w:hAnsi="Times New Roman" w:cs="Times New Roman"/>
          <w:sz w:val="24"/>
          <w:szCs w:val="24"/>
        </w:rPr>
        <w:tab/>
        <w:t xml:space="preserve">Азаров Ю.П. Радость учить и учиться. </w:t>
      </w:r>
      <w:proofErr w:type="spellStart"/>
      <w:r w:rsidRPr="00900E2C">
        <w:rPr>
          <w:rFonts w:ascii="Times New Roman" w:hAnsi="Times New Roman" w:cs="Times New Roman"/>
          <w:sz w:val="24"/>
          <w:szCs w:val="24"/>
        </w:rPr>
        <w:t>М.:"Педагогика</w:t>
      </w:r>
      <w:proofErr w:type="spellEnd"/>
      <w:r w:rsidRPr="00900E2C">
        <w:rPr>
          <w:rFonts w:ascii="Times New Roman" w:hAnsi="Times New Roman" w:cs="Times New Roman"/>
          <w:sz w:val="24"/>
          <w:szCs w:val="24"/>
        </w:rPr>
        <w:t>", 2003, 336 с.</w:t>
      </w:r>
    </w:p>
    <w:p w:rsidR="00723872" w:rsidRPr="00900E2C" w:rsidRDefault="00723872" w:rsidP="00900E2C">
      <w:pPr>
        <w:spacing w:line="240" w:lineRule="auto"/>
        <w:jc w:val="both"/>
        <w:rPr>
          <w:rFonts w:ascii="Times New Roman" w:hAnsi="Times New Roman" w:cs="Times New Roman"/>
          <w:sz w:val="24"/>
          <w:szCs w:val="24"/>
        </w:rPr>
      </w:pPr>
      <w:r w:rsidRPr="00900E2C">
        <w:rPr>
          <w:rFonts w:ascii="Times New Roman" w:hAnsi="Times New Roman" w:cs="Times New Roman"/>
          <w:sz w:val="24"/>
          <w:szCs w:val="24"/>
        </w:rPr>
        <w:t>2.</w:t>
      </w:r>
      <w:r w:rsidRPr="00900E2C">
        <w:rPr>
          <w:rFonts w:ascii="Times New Roman" w:hAnsi="Times New Roman" w:cs="Times New Roman"/>
          <w:sz w:val="24"/>
          <w:szCs w:val="24"/>
        </w:rPr>
        <w:tab/>
        <w:t xml:space="preserve">Белкин А.С. Ситуация успеха. Как ее создать? </w:t>
      </w:r>
      <w:proofErr w:type="spellStart"/>
      <w:r w:rsidRPr="00900E2C">
        <w:rPr>
          <w:rFonts w:ascii="Times New Roman" w:hAnsi="Times New Roman" w:cs="Times New Roman"/>
          <w:sz w:val="24"/>
          <w:szCs w:val="24"/>
        </w:rPr>
        <w:t>М.:"Просвещение</w:t>
      </w:r>
      <w:proofErr w:type="spellEnd"/>
      <w:r w:rsidRPr="00900E2C">
        <w:rPr>
          <w:rFonts w:ascii="Times New Roman" w:hAnsi="Times New Roman" w:cs="Times New Roman"/>
          <w:sz w:val="24"/>
          <w:szCs w:val="24"/>
        </w:rPr>
        <w:t xml:space="preserve">", 2001, 168 с. </w:t>
      </w:r>
    </w:p>
    <w:p w:rsidR="00723872" w:rsidRPr="00900E2C" w:rsidRDefault="00723872" w:rsidP="00900E2C">
      <w:pPr>
        <w:spacing w:line="240" w:lineRule="auto"/>
        <w:jc w:val="both"/>
        <w:rPr>
          <w:rFonts w:ascii="Times New Roman" w:hAnsi="Times New Roman" w:cs="Times New Roman"/>
          <w:sz w:val="24"/>
          <w:szCs w:val="24"/>
        </w:rPr>
      </w:pPr>
      <w:r w:rsidRPr="00900E2C">
        <w:rPr>
          <w:rFonts w:ascii="Times New Roman" w:hAnsi="Times New Roman" w:cs="Times New Roman"/>
          <w:sz w:val="24"/>
          <w:szCs w:val="24"/>
        </w:rPr>
        <w:t>3.</w:t>
      </w:r>
      <w:r w:rsidRPr="00900E2C">
        <w:rPr>
          <w:rFonts w:ascii="Times New Roman" w:hAnsi="Times New Roman" w:cs="Times New Roman"/>
          <w:sz w:val="24"/>
          <w:szCs w:val="24"/>
        </w:rPr>
        <w:tab/>
        <w:t>Волошина М.И. Активизация познавательной деятельности школьников на уроках в начальной школе. //</w:t>
      </w:r>
      <w:proofErr w:type="spellStart"/>
      <w:r w:rsidRPr="00900E2C">
        <w:rPr>
          <w:rFonts w:ascii="Times New Roman" w:hAnsi="Times New Roman" w:cs="Times New Roman"/>
          <w:sz w:val="24"/>
          <w:szCs w:val="24"/>
        </w:rPr>
        <w:t>Н.ш</w:t>
      </w:r>
      <w:proofErr w:type="spellEnd"/>
      <w:r w:rsidRPr="00900E2C">
        <w:rPr>
          <w:rFonts w:ascii="Times New Roman" w:hAnsi="Times New Roman" w:cs="Times New Roman"/>
          <w:sz w:val="24"/>
          <w:szCs w:val="24"/>
        </w:rPr>
        <w:t>. 2008 №9 с.15</w:t>
      </w:r>
    </w:p>
    <w:p w:rsidR="00723872" w:rsidRPr="00900E2C" w:rsidRDefault="00723872" w:rsidP="00900E2C">
      <w:pPr>
        <w:spacing w:line="240" w:lineRule="auto"/>
        <w:jc w:val="both"/>
        <w:rPr>
          <w:rFonts w:ascii="Times New Roman" w:hAnsi="Times New Roman" w:cs="Times New Roman"/>
          <w:sz w:val="24"/>
          <w:szCs w:val="24"/>
        </w:rPr>
      </w:pPr>
      <w:r w:rsidRPr="00900E2C">
        <w:rPr>
          <w:rFonts w:ascii="Times New Roman" w:hAnsi="Times New Roman" w:cs="Times New Roman"/>
          <w:sz w:val="24"/>
          <w:szCs w:val="24"/>
        </w:rPr>
        <w:lastRenderedPageBreak/>
        <w:t>4.</w:t>
      </w:r>
      <w:r w:rsidRPr="00900E2C">
        <w:rPr>
          <w:rFonts w:ascii="Times New Roman" w:hAnsi="Times New Roman" w:cs="Times New Roman"/>
          <w:sz w:val="24"/>
          <w:szCs w:val="24"/>
        </w:rPr>
        <w:tab/>
      </w:r>
      <w:r w:rsidR="004118FA">
        <w:rPr>
          <w:rFonts w:ascii="Times New Roman" w:hAnsi="Times New Roman" w:cs="Times New Roman"/>
          <w:sz w:val="24"/>
          <w:szCs w:val="24"/>
        </w:rPr>
        <w:t xml:space="preserve"> </w:t>
      </w:r>
      <w:proofErr w:type="spellStart"/>
      <w:r w:rsidRPr="00900E2C">
        <w:rPr>
          <w:rFonts w:ascii="Times New Roman" w:hAnsi="Times New Roman" w:cs="Times New Roman"/>
          <w:sz w:val="24"/>
          <w:szCs w:val="24"/>
        </w:rPr>
        <w:t>Глассер</w:t>
      </w:r>
      <w:proofErr w:type="spellEnd"/>
      <w:r w:rsidRPr="00900E2C">
        <w:rPr>
          <w:rFonts w:ascii="Times New Roman" w:hAnsi="Times New Roman" w:cs="Times New Roman"/>
          <w:sz w:val="24"/>
          <w:szCs w:val="24"/>
        </w:rPr>
        <w:t xml:space="preserve"> У. Школы без неудачников. М.: "Просвещение", 1991, 176 с. </w:t>
      </w:r>
    </w:p>
    <w:p w:rsidR="00723872" w:rsidRPr="00900E2C" w:rsidRDefault="00723872" w:rsidP="00900E2C">
      <w:pPr>
        <w:spacing w:line="240" w:lineRule="auto"/>
        <w:jc w:val="both"/>
        <w:rPr>
          <w:rFonts w:ascii="Times New Roman" w:hAnsi="Times New Roman" w:cs="Times New Roman"/>
          <w:sz w:val="24"/>
          <w:szCs w:val="24"/>
        </w:rPr>
      </w:pPr>
      <w:r w:rsidRPr="00900E2C">
        <w:rPr>
          <w:rFonts w:ascii="Times New Roman" w:hAnsi="Times New Roman" w:cs="Times New Roman"/>
          <w:sz w:val="24"/>
          <w:szCs w:val="24"/>
        </w:rPr>
        <w:t xml:space="preserve">5.    </w:t>
      </w:r>
      <w:r w:rsidR="004118FA">
        <w:rPr>
          <w:rFonts w:ascii="Times New Roman" w:hAnsi="Times New Roman" w:cs="Times New Roman"/>
          <w:sz w:val="24"/>
          <w:szCs w:val="24"/>
        </w:rPr>
        <w:t xml:space="preserve">    </w:t>
      </w:r>
      <w:proofErr w:type="spellStart"/>
      <w:r w:rsidRPr="00900E2C">
        <w:rPr>
          <w:rFonts w:ascii="Times New Roman" w:hAnsi="Times New Roman" w:cs="Times New Roman"/>
          <w:sz w:val="24"/>
          <w:szCs w:val="24"/>
        </w:rPr>
        <w:t>Гузеев</w:t>
      </w:r>
      <w:proofErr w:type="spellEnd"/>
      <w:r w:rsidRPr="00900E2C">
        <w:rPr>
          <w:rFonts w:ascii="Times New Roman" w:hAnsi="Times New Roman" w:cs="Times New Roman"/>
          <w:sz w:val="24"/>
          <w:szCs w:val="24"/>
        </w:rPr>
        <w:t xml:space="preserve"> В.В. Планирование результатов образования и образовательная технология. – М.: Народное образование, 2000, 240 с.</w:t>
      </w:r>
    </w:p>
    <w:p w:rsidR="00723872" w:rsidRPr="00900E2C" w:rsidRDefault="00723872" w:rsidP="00900E2C">
      <w:pPr>
        <w:spacing w:line="240" w:lineRule="auto"/>
        <w:jc w:val="both"/>
        <w:rPr>
          <w:rFonts w:ascii="Times New Roman" w:hAnsi="Times New Roman" w:cs="Times New Roman"/>
          <w:sz w:val="24"/>
          <w:szCs w:val="24"/>
        </w:rPr>
      </w:pPr>
      <w:r w:rsidRPr="00900E2C">
        <w:rPr>
          <w:rFonts w:ascii="Times New Roman" w:hAnsi="Times New Roman" w:cs="Times New Roman"/>
          <w:sz w:val="24"/>
          <w:szCs w:val="24"/>
        </w:rPr>
        <w:t>5.</w:t>
      </w:r>
      <w:r w:rsidRPr="00900E2C">
        <w:rPr>
          <w:rFonts w:ascii="Times New Roman" w:hAnsi="Times New Roman" w:cs="Times New Roman"/>
          <w:sz w:val="24"/>
          <w:szCs w:val="24"/>
        </w:rPr>
        <w:tab/>
        <w:t>Коротаева, Е. В. О ситуации успеха в учебной деятельности [Текст] / Е. В. Коротаева // Русский язык в школе. – 2003. – № 1. – С. 30–34</w:t>
      </w:r>
    </w:p>
    <w:p w:rsidR="00723872" w:rsidRPr="00900E2C" w:rsidRDefault="00723872" w:rsidP="00900E2C">
      <w:pPr>
        <w:spacing w:line="240" w:lineRule="auto"/>
        <w:jc w:val="both"/>
        <w:rPr>
          <w:rFonts w:ascii="Times New Roman" w:hAnsi="Times New Roman" w:cs="Times New Roman"/>
          <w:sz w:val="24"/>
          <w:szCs w:val="24"/>
        </w:rPr>
      </w:pPr>
      <w:r w:rsidRPr="00900E2C">
        <w:rPr>
          <w:rFonts w:ascii="Times New Roman" w:hAnsi="Times New Roman" w:cs="Times New Roman"/>
          <w:sz w:val="24"/>
          <w:szCs w:val="24"/>
        </w:rPr>
        <w:t>6.</w:t>
      </w:r>
      <w:r w:rsidRPr="00900E2C">
        <w:rPr>
          <w:rFonts w:ascii="Times New Roman" w:hAnsi="Times New Roman" w:cs="Times New Roman"/>
          <w:sz w:val="24"/>
          <w:szCs w:val="24"/>
        </w:rPr>
        <w:tab/>
        <w:t>Коротаева Е.В. Педагогические технологии: вопросы теории и практики внедрения. Екатеринбург, 2004, 280 с.</w:t>
      </w:r>
    </w:p>
    <w:p w:rsidR="00723872" w:rsidRPr="00900E2C" w:rsidRDefault="00723872" w:rsidP="00900E2C">
      <w:pPr>
        <w:spacing w:line="240" w:lineRule="auto"/>
        <w:jc w:val="both"/>
        <w:rPr>
          <w:rFonts w:ascii="Times New Roman" w:hAnsi="Times New Roman" w:cs="Times New Roman"/>
          <w:sz w:val="24"/>
          <w:szCs w:val="24"/>
        </w:rPr>
      </w:pPr>
      <w:r w:rsidRPr="00900E2C">
        <w:rPr>
          <w:rFonts w:ascii="Times New Roman" w:hAnsi="Times New Roman" w:cs="Times New Roman"/>
          <w:sz w:val="24"/>
          <w:szCs w:val="24"/>
        </w:rPr>
        <w:t>7.</w:t>
      </w:r>
      <w:r w:rsidRPr="00900E2C">
        <w:rPr>
          <w:rFonts w:ascii="Times New Roman" w:hAnsi="Times New Roman" w:cs="Times New Roman"/>
          <w:sz w:val="24"/>
          <w:szCs w:val="24"/>
        </w:rPr>
        <w:tab/>
        <w:t>Коротаева, Е.В. Ситуация успеха: психолого-педагогические механизмы и этапы организации [Электронный ресурс] / Е. В. Коротаева // Директор школы. – 2002. – № 2. – С. 38–44. –</w:t>
      </w:r>
    </w:p>
    <w:p w:rsidR="00723872" w:rsidRPr="00900E2C" w:rsidRDefault="00723872" w:rsidP="00900E2C">
      <w:pPr>
        <w:spacing w:line="240" w:lineRule="auto"/>
        <w:jc w:val="both"/>
        <w:rPr>
          <w:rFonts w:ascii="Times New Roman" w:hAnsi="Times New Roman" w:cs="Times New Roman"/>
          <w:sz w:val="24"/>
          <w:szCs w:val="24"/>
        </w:rPr>
      </w:pPr>
      <w:r w:rsidRPr="00900E2C">
        <w:rPr>
          <w:rFonts w:ascii="Times New Roman" w:hAnsi="Times New Roman" w:cs="Times New Roman"/>
          <w:sz w:val="24"/>
          <w:szCs w:val="24"/>
        </w:rPr>
        <w:t>8.</w:t>
      </w:r>
      <w:r w:rsidRPr="00900E2C">
        <w:rPr>
          <w:rFonts w:ascii="Times New Roman" w:hAnsi="Times New Roman" w:cs="Times New Roman"/>
          <w:sz w:val="24"/>
          <w:szCs w:val="24"/>
        </w:rPr>
        <w:tab/>
        <w:t xml:space="preserve">Коротаева, Е. Учить, общаясь, а не поучая [Электронный ресурс] / Е. Коротаева // Директор школы. – 1998. – № 6. – С. 47–55. </w:t>
      </w:r>
    </w:p>
    <w:p w:rsidR="00723872" w:rsidRPr="00900E2C" w:rsidRDefault="004118FA" w:rsidP="00900E2C">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9.    </w:t>
      </w:r>
      <w:r w:rsidR="00723872" w:rsidRPr="00900E2C">
        <w:rPr>
          <w:rFonts w:ascii="Times New Roman" w:hAnsi="Times New Roman" w:cs="Times New Roman"/>
          <w:sz w:val="24"/>
          <w:szCs w:val="24"/>
        </w:rPr>
        <w:t xml:space="preserve">Энциклопедия психологических тестов. Под ред. А. Карелина. М.: "ЭКСМО", 2007, 416 с. </w:t>
      </w:r>
    </w:p>
    <w:p w:rsidR="00404815" w:rsidRPr="00404815" w:rsidRDefault="00404815" w:rsidP="00227EB0">
      <w:pPr>
        <w:spacing w:line="240" w:lineRule="auto"/>
        <w:jc w:val="both"/>
        <w:rPr>
          <w:rFonts w:ascii="inherit" w:eastAsia="Times New Roman" w:hAnsi="inherit" w:cs="Times New Roman"/>
          <w:kern w:val="36"/>
          <w:sz w:val="42"/>
          <w:szCs w:val="42"/>
          <w:lang w:eastAsia="ru-RU"/>
        </w:rPr>
      </w:pPr>
    </w:p>
    <w:p w:rsidR="00404815" w:rsidRPr="00967A12" w:rsidRDefault="00404815" w:rsidP="00900E2C">
      <w:pPr>
        <w:spacing w:line="240" w:lineRule="auto"/>
        <w:jc w:val="both"/>
        <w:rPr>
          <w:rFonts w:ascii="Times New Roman" w:hAnsi="Times New Roman" w:cs="Times New Roman"/>
          <w:sz w:val="24"/>
          <w:szCs w:val="24"/>
        </w:rPr>
      </w:pPr>
    </w:p>
    <w:sectPr w:rsidR="00404815" w:rsidRPr="00967A12" w:rsidSect="00BE432D">
      <w:footerReference w:type="default" r:id="rId35"/>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45D0" w:rsidRDefault="003945D0" w:rsidP="00D71CCE">
      <w:pPr>
        <w:spacing w:after="0" w:line="240" w:lineRule="auto"/>
      </w:pPr>
      <w:r>
        <w:separator/>
      </w:r>
    </w:p>
  </w:endnote>
  <w:endnote w:type="continuationSeparator" w:id="0">
    <w:p w:rsidR="003945D0" w:rsidRDefault="003945D0" w:rsidP="00D71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29572"/>
      <w:docPartObj>
        <w:docPartGallery w:val="Page Numbers (Bottom of Page)"/>
        <w:docPartUnique/>
      </w:docPartObj>
    </w:sdtPr>
    <w:sdtContent>
      <w:p w:rsidR="004C7958" w:rsidRDefault="004C7958">
        <w:pPr>
          <w:pStyle w:val="a6"/>
          <w:jc w:val="right"/>
        </w:pPr>
        <w:r>
          <w:fldChar w:fldCharType="begin"/>
        </w:r>
        <w:r>
          <w:instrText>PAGE   \* MERGEFORMAT</w:instrText>
        </w:r>
        <w:r>
          <w:fldChar w:fldCharType="separate"/>
        </w:r>
        <w:r w:rsidR="00725796">
          <w:rPr>
            <w:noProof/>
          </w:rPr>
          <w:t>20</w:t>
        </w:r>
        <w:r>
          <w:fldChar w:fldCharType="end"/>
        </w:r>
      </w:p>
    </w:sdtContent>
  </w:sdt>
  <w:p w:rsidR="004C7958" w:rsidRDefault="004C795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45D0" w:rsidRDefault="003945D0" w:rsidP="00D71CCE">
      <w:pPr>
        <w:spacing w:after="0" w:line="240" w:lineRule="auto"/>
      </w:pPr>
      <w:r>
        <w:separator/>
      </w:r>
    </w:p>
  </w:footnote>
  <w:footnote w:type="continuationSeparator" w:id="0">
    <w:p w:rsidR="003945D0" w:rsidRDefault="003945D0" w:rsidP="00D71C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B1D6B"/>
    <w:multiLevelType w:val="hybridMultilevel"/>
    <w:tmpl w:val="DE04DD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A07171"/>
    <w:multiLevelType w:val="hybridMultilevel"/>
    <w:tmpl w:val="A3E63E1E"/>
    <w:lvl w:ilvl="0" w:tplc="0419000F">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AE1682"/>
    <w:multiLevelType w:val="hybridMultilevel"/>
    <w:tmpl w:val="B39A9462"/>
    <w:lvl w:ilvl="0" w:tplc="FEA6F3C8">
      <w:start w:val="1"/>
      <w:numFmt w:val="decimal"/>
      <w:lvlText w:val="%1."/>
      <w:lvlJc w:val="left"/>
      <w:pPr>
        <w:ind w:left="720" w:hanging="360"/>
      </w:pPr>
      <w:rPr>
        <w:rFonts w:ascii="Times New Roman" w:eastAsia="Calibri"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E44CB0"/>
    <w:multiLevelType w:val="hybridMultilevel"/>
    <w:tmpl w:val="294ED830"/>
    <w:lvl w:ilvl="0" w:tplc="37DC6730">
      <w:start w:val="4"/>
      <w:numFmt w:val="decimal"/>
      <w:lvlText w:val="%1."/>
      <w:lvlJc w:val="left"/>
      <w:pPr>
        <w:ind w:left="643"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
    <w:nsid w:val="0F8A4D1A"/>
    <w:multiLevelType w:val="hybridMultilevel"/>
    <w:tmpl w:val="8BE2E31C"/>
    <w:lvl w:ilvl="0" w:tplc="69764FCA">
      <w:start w:val="1"/>
      <w:numFmt w:val="decimal"/>
      <w:lvlText w:val="%1."/>
      <w:lvlJc w:val="left"/>
      <w:pPr>
        <w:ind w:left="1129" w:hanging="360"/>
      </w:pPr>
      <w:rPr>
        <w:rFonts w:eastAsiaTheme="minorHAnsi"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5">
    <w:nsid w:val="11790130"/>
    <w:multiLevelType w:val="multilevel"/>
    <w:tmpl w:val="66E4CD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1F43586"/>
    <w:multiLevelType w:val="multilevel"/>
    <w:tmpl w:val="1D5CC1B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260F3958"/>
    <w:multiLevelType w:val="hybridMultilevel"/>
    <w:tmpl w:val="326811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6C57DE6"/>
    <w:multiLevelType w:val="hybridMultilevel"/>
    <w:tmpl w:val="9AA2BE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220025"/>
    <w:multiLevelType w:val="hybridMultilevel"/>
    <w:tmpl w:val="82CE88D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2EB3434F"/>
    <w:multiLevelType w:val="hybridMultilevel"/>
    <w:tmpl w:val="FDAC75B4"/>
    <w:lvl w:ilvl="0" w:tplc="AFCE10D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03F17F0"/>
    <w:multiLevelType w:val="hybridMultilevel"/>
    <w:tmpl w:val="146CBC80"/>
    <w:lvl w:ilvl="0" w:tplc="04190001">
      <w:start w:val="1"/>
      <w:numFmt w:val="bullet"/>
      <w:lvlText w:val=""/>
      <w:lvlJc w:val="left"/>
      <w:pPr>
        <w:ind w:left="783" w:hanging="360"/>
      </w:pPr>
      <w:rPr>
        <w:rFonts w:ascii="Symbol" w:hAnsi="Symbo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2">
    <w:nsid w:val="345309ED"/>
    <w:multiLevelType w:val="hybridMultilevel"/>
    <w:tmpl w:val="A684B766"/>
    <w:lvl w:ilvl="0" w:tplc="0419000F">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542514"/>
    <w:multiLevelType w:val="hybridMultilevel"/>
    <w:tmpl w:val="5F6C32B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4">
    <w:nsid w:val="37FB4D8E"/>
    <w:multiLevelType w:val="multilevel"/>
    <w:tmpl w:val="AA224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FC7227"/>
    <w:multiLevelType w:val="hybridMultilevel"/>
    <w:tmpl w:val="0576DE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5E3D81"/>
    <w:multiLevelType w:val="hybridMultilevel"/>
    <w:tmpl w:val="15A6D24E"/>
    <w:lvl w:ilvl="0" w:tplc="3CC49476">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7">
    <w:nsid w:val="46BD09D3"/>
    <w:multiLevelType w:val="hybridMultilevel"/>
    <w:tmpl w:val="07406E7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0256B59"/>
    <w:multiLevelType w:val="multilevel"/>
    <w:tmpl w:val="E1AAD34A"/>
    <w:lvl w:ilvl="0">
      <w:start w:val="8"/>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9">
    <w:nsid w:val="51E1736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2E15502"/>
    <w:multiLevelType w:val="multilevel"/>
    <w:tmpl w:val="D7266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535751"/>
    <w:multiLevelType w:val="hybridMultilevel"/>
    <w:tmpl w:val="1E10B38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nsid w:val="56AA7BA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7841B76"/>
    <w:multiLevelType w:val="hybridMultilevel"/>
    <w:tmpl w:val="78BC49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59914D6A"/>
    <w:multiLevelType w:val="multilevel"/>
    <w:tmpl w:val="29560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C2E7437"/>
    <w:multiLevelType w:val="hybridMultilevel"/>
    <w:tmpl w:val="4C42FD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D5B1C85"/>
    <w:multiLevelType w:val="hybridMultilevel"/>
    <w:tmpl w:val="96A81DAA"/>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4617535"/>
    <w:multiLevelType w:val="hybridMultilevel"/>
    <w:tmpl w:val="97F64A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4D61517"/>
    <w:multiLevelType w:val="hybridMultilevel"/>
    <w:tmpl w:val="9B42DE90"/>
    <w:lvl w:ilvl="0" w:tplc="04190001">
      <w:start w:val="1"/>
      <w:numFmt w:val="bullet"/>
      <w:lvlText w:val=""/>
      <w:lvlJc w:val="left"/>
      <w:pPr>
        <w:ind w:left="793" w:hanging="360"/>
      </w:pPr>
      <w:rPr>
        <w:rFonts w:ascii="Symbol" w:hAnsi="Symbol" w:hint="default"/>
      </w:rPr>
    </w:lvl>
    <w:lvl w:ilvl="1" w:tplc="04190003" w:tentative="1">
      <w:start w:val="1"/>
      <w:numFmt w:val="bullet"/>
      <w:lvlText w:val="o"/>
      <w:lvlJc w:val="left"/>
      <w:pPr>
        <w:ind w:left="1513" w:hanging="360"/>
      </w:pPr>
      <w:rPr>
        <w:rFonts w:ascii="Courier New" w:hAnsi="Courier New" w:cs="Courier New" w:hint="default"/>
      </w:rPr>
    </w:lvl>
    <w:lvl w:ilvl="2" w:tplc="04190005" w:tentative="1">
      <w:start w:val="1"/>
      <w:numFmt w:val="bullet"/>
      <w:lvlText w:val=""/>
      <w:lvlJc w:val="left"/>
      <w:pPr>
        <w:ind w:left="2233" w:hanging="360"/>
      </w:pPr>
      <w:rPr>
        <w:rFonts w:ascii="Wingdings" w:hAnsi="Wingdings" w:hint="default"/>
      </w:rPr>
    </w:lvl>
    <w:lvl w:ilvl="3" w:tplc="04190001" w:tentative="1">
      <w:start w:val="1"/>
      <w:numFmt w:val="bullet"/>
      <w:lvlText w:val=""/>
      <w:lvlJc w:val="left"/>
      <w:pPr>
        <w:ind w:left="2953" w:hanging="360"/>
      </w:pPr>
      <w:rPr>
        <w:rFonts w:ascii="Symbol" w:hAnsi="Symbol" w:hint="default"/>
      </w:rPr>
    </w:lvl>
    <w:lvl w:ilvl="4" w:tplc="04190003" w:tentative="1">
      <w:start w:val="1"/>
      <w:numFmt w:val="bullet"/>
      <w:lvlText w:val="o"/>
      <w:lvlJc w:val="left"/>
      <w:pPr>
        <w:ind w:left="3673" w:hanging="360"/>
      </w:pPr>
      <w:rPr>
        <w:rFonts w:ascii="Courier New" w:hAnsi="Courier New" w:cs="Courier New" w:hint="default"/>
      </w:rPr>
    </w:lvl>
    <w:lvl w:ilvl="5" w:tplc="04190005" w:tentative="1">
      <w:start w:val="1"/>
      <w:numFmt w:val="bullet"/>
      <w:lvlText w:val=""/>
      <w:lvlJc w:val="left"/>
      <w:pPr>
        <w:ind w:left="4393" w:hanging="360"/>
      </w:pPr>
      <w:rPr>
        <w:rFonts w:ascii="Wingdings" w:hAnsi="Wingdings" w:hint="default"/>
      </w:rPr>
    </w:lvl>
    <w:lvl w:ilvl="6" w:tplc="04190001" w:tentative="1">
      <w:start w:val="1"/>
      <w:numFmt w:val="bullet"/>
      <w:lvlText w:val=""/>
      <w:lvlJc w:val="left"/>
      <w:pPr>
        <w:ind w:left="5113" w:hanging="360"/>
      </w:pPr>
      <w:rPr>
        <w:rFonts w:ascii="Symbol" w:hAnsi="Symbol" w:hint="default"/>
      </w:rPr>
    </w:lvl>
    <w:lvl w:ilvl="7" w:tplc="04190003" w:tentative="1">
      <w:start w:val="1"/>
      <w:numFmt w:val="bullet"/>
      <w:lvlText w:val="o"/>
      <w:lvlJc w:val="left"/>
      <w:pPr>
        <w:ind w:left="5833" w:hanging="360"/>
      </w:pPr>
      <w:rPr>
        <w:rFonts w:ascii="Courier New" w:hAnsi="Courier New" w:cs="Courier New" w:hint="default"/>
      </w:rPr>
    </w:lvl>
    <w:lvl w:ilvl="8" w:tplc="04190005" w:tentative="1">
      <w:start w:val="1"/>
      <w:numFmt w:val="bullet"/>
      <w:lvlText w:val=""/>
      <w:lvlJc w:val="left"/>
      <w:pPr>
        <w:ind w:left="6553" w:hanging="360"/>
      </w:pPr>
      <w:rPr>
        <w:rFonts w:ascii="Wingdings" w:hAnsi="Wingdings" w:hint="default"/>
      </w:rPr>
    </w:lvl>
  </w:abstractNum>
  <w:abstractNum w:abstractNumId="29">
    <w:nsid w:val="791904B0"/>
    <w:multiLevelType w:val="hybridMultilevel"/>
    <w:tmpl w:val="A21E09C6"/>
    <w:lvl w:ilvl="0" w:tplc="2F56854C">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B8E50F5"/>
    <w:multiLevelType w:val="hybridMultilevel"/>
    <w:tmpl w:val="E94816C8"/>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1">
    <w:nsid w:val="7DDF3745"/>
    <w:multiLevelType w:val="hybridMultilevel"/>
    <w:tmpl w:val="FB488536"/>
    <w:lvl w:ilvl="0" w:tplc="0419000F">
      <w:start w:val="1"/>
      <w:numFmt w:val="decimal"/>
      <w:lvlText w:val="%1."/>
      <w:lvlJc w:val="left"/>
      <w:pPr>
        <w:ind w:left="720" w:hanging="360"/>
      </w:pPr>
      <w:rPr>
        <w:rFonts w:eastAsia="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1"/>
  </w:num>
  <w:num w:numId="3">
    <w:abstractNumId w:val="27"/>
  </w:num>
  <w:num w:numId="4">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0"/>
  </w:num>
  <w:num w:numId="7">
    <w:abstractNumId w:val="19"/>
  </w:num>
  <w:num w:numId="8">
    <w:abstractNumId w:val="25"/>
  </w:num>
  <w:num w:numId="9">
    <w:abstractNumId w:val="9"/>
  </w:num>
  <w:num w:numId="10">
    <w:abstractNumId w:val="14"/>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4"/>
  </w:num>
  <w:num w:numId="14">
    <w:abstractNumId w:val="5"/>
  </w:num>
  <w:num w:numId="15">
    <w:abstractNumId w:val="26"/>
  </w:num>
  <w:num w:numId="16">
    <w:abstractNumId w:val="10"/>
  </w:num>
  <w:num w:numId="17">
    <w:abstractNumId w:val="1"/>
  </w:num>
  <w:num w:numId="18">
    <w:abstractNumId w:val="20"/>
  </w:num>
  <w:num w:numId="19">
    <w:abstractNumId w:val="24"/>
  </w:num>
  <w:num w:numId="20">
    <w:abstractNumId w:val="8"/>
  </w:num>
  <w:num w:numId="21">
    <w:abstractNumId w:val="2"/>
  </w:num>
  <w:num w:numId="22">
    <w:abstractNumId w:val="16"/>
  </w:num>
  <w:num w:numId="23">
    <w:abstractNumId w:val="3"/>
  </w:num>
  <w:num w:numId="24">
    <w:abstractNumId w:val="30"/>
  </w:num>
  <w:num w:numId="25">
    <w:abstractNumId w:val="23"/>
  </w:num>
  <w:num w:numId="26">
    <w:abstractNumId w:val="29"/>
  </w:num>
  <w:num w:numId="27">
    <w:abstractNumId w:val="11"/>
  </w:num>
  <w:num w:numId="28">
    <w:abstractNumId w:val="15"/>
  </w:num>
  <w:num w:numId="29">
    <w:abstractNumId w:val="12"/>
  </w:num>
  <w:num w:numId="30">
    <w:abstractNumId w:val="21"/>
  </w:num>
  <w:num w:numId="31">
    <w:abstractNumId w:val="13"/>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EED"/>
    <w:rsid w:val="0001230A"/>
    <w:rsid w:val="00033D2B"/>
    <w:rsid w:val="00037626"/>
    <w:rsid w:val="0006207E"/>
    <w:rsid w:val="00064321"/>
    <w:rsid w:val="0007714A"/>
    <w:rsid w:val="00082502"/>
    <w:rsid w:val="0009096F"/>
    <w:rsid w:val="000940ED"/>
    <w:rsid w:val="000A1E43"/>
    <w:rsid w:val="000B15D6"/>
    <w:rsid w:val="000C1CDA"/>
    <w:rsid w:val="000C334B"/>
    <w:rsid w:val="000D5EB4"/>
    <w:rsid w:val="000E338C"/>
    <w:rsid w:val="000F328E"/>
    <w:rsid w:val="000F4A22"/>
    <w:rsid w:val="001035FE"/>
    <w:rsid w:val="00116E09"/>
    <w:rsid w:val="0012644C"/>
    <w:rsid w:val="00137438"/>
    <w:rsid w:val="00140405"/>
    <w:rsid w:val="001660A1"/>
    <w:rsid w:val="001B3C5D"/>
    <w:rsid w:val="001C1E7B"/>
    <w:rsid w:val="001D443B"/>
    <w:rsid w:val="00207779"/>
    <w:rsid w:val="00211468"/>
    <w:rsid w:val="002270B4"/>
    <w:rsid w:val="00227EB0"/>
    <w:rsid w:val="00231AF6"/>
    <w:rsid w:val="0023222D"/>
    <w:rsid w:val="002350F3"/>
    <w:rsid w:val="002425CA"/>
    <w:rsid w:val="0024580A"/>
    <w:rsid w:val="00254FF9"/>
    <w:rsid w:val="00257375"/>
    <w:rsid w:val="00263319"/>
    <w:rsid w:val="00292515"/>
    <w:rsid w:val="002A1152"/>
    <w:rsid w:val="002A1161"/>
    <w:rsid w:val="002B0594"/>
    <w:rsid w:val="002B302B"/>
    <w:rsid w:val="002C5D2F"/>
    <w:rsid w:val="002C5D89"/>
    <w:rsid w:val="002D0277"/>
    <w:rsid w:val="002E5A82"/>
    <w:rsid w:val="002F7E3B"/>
    <w:rsid w:val="00304F90"/>
    <w:rsid w:val="00305176"/>
    <w:rsid w:val="00323309"/>
    <w:rsid w:val="00336E75"/>
    <w:rsid w:val="003444F7"/>
    <w:rsid w:val="00353B72"/>
    <w:rsid w:val="00364BCD"/>
    <w:rsid w:val="003945D0"/>
    <w:rsid w:val="003A092C"/>
    <w:rsid w:val="003A1A3D"/>
    <w:rsid w:val="003B1F69"/>
    <w:rsid w:val="003D2D7B"/>
    <w:rsid w:val="003D6CB7"/>
    <w:rsid w:val="003E5CBD"/>
    <w:rsid w:val="00401710"/>
    <w:rsid w:val="00404815"/>
    <w:rsid w:val="00410398"/>
    <w:rsid w:val="004118FA"/>
    <w:rsid w:val="00420866"/>
    <w:rsid w:val="004231AD"/>
    <w:rsid w:val="00423A56"/>
    <w:rsid w:val="00427420"/>
    <w:rsid w:val="004315DE"/>
    <w:rsid w:val="00443249"/>
    <w:rsid w:val="00452F9B"/>
    <w:rsid w:val="0046509A"/>
    <w:rsid w:val="004A15D2"/>
    <w:rsid w:val="004A7730"/>
    <w:rsid w:val="004C7958"/>
    <w:rsid w:val="004D4174"/>
    <w:rsid w:val="004E7AD7"/>
    <w:rsid w:val="004F5EA1"/>
    <w:rsid w:val="004F78AD"/>
    <w:rsid w:val="00500326"/>
    <w:rsid w:val="00523BD0"/>
    <w:rsid w:val="0052754B"/>
    <w:rsid w:val="00537396"/>
    <w:rsid w:val="005650A0"/>
    <w:rsid w:val="00572936"/>
    <w:rsid w:val="005805A2"/>
    <w:rsid w:val="00595F25"/>
    <w:rsid w:val="005A2F94"/>
    <w:rsid w:val="005B00B7"/>
    <w:rsid w:val="005B39E7"/>
    <w:rsid w:val="005D1FA9"/>
    <w:rsid w:val="005E0E33"/>
    <w:rsid w:val="005F2A39"/>
    <w:rsid w:val="00621B08"/>
    <w:rsid w:val="00631432"/>
    <w:rsid w:val="0065787B"/>
    <w:rsid w:val="00660587"/>
    <w:rsid w:val="00684B42"/>
    <w:rsid w:val="00687BF4"/>
    <w:rsid w:val="00696D71"/>
    <w:rsid w:val="006A2DDC"/>
    <w:rsid w:val="006A50F6"/>
    <w:rsid w:val="006B36DF"/>
    <w:rsid w:val="006C77CE"/>
    <w:rsid w:val="006C7A10"/>
    <w:rsid w:val="006D0944"/>
    <w:rsid w:val="00702D37"/>
    <w:rsid w:val="00707632"/>
    <w:rsid w:val="00723872"/>
    <w:rsid w:val="00723D08"/>
    <w:rsid w:val="00725404"/>
    <w:rsid w:val="00725796"/>
    <w:rsid w:val="00744685"/>
    <w:rsid w:val="0075064A"/>
    <w:rsid w:val="00753CBA"/>
    <w:rsid w:val="007617D7"/>
    <w:rsid w:val="00766667"/>
    <w:rsid w:val="00785DEF"/>
    <w:rsid w:val="00795B1D"/>
    <w:rsid w:val="007B0616"/>
    <w:rsid w:val="007B24E6"/>
    <w:rsid w:val="007B26F1"/>
    <w:rsid w:val="007B7E20"/>
    <w:rsid w:val="007D4552"/>
    <w:rsid w:val="008129B4"/>
    <w:rsid w:val="00820DA2"/>
    <w:rsid w:val="00822BE5"/>
    <w:rsid w:val="008529A1"/>
    <w:rsid w:val="00870529"/>
    <w:rsid w:val="008748BC"/>
    <w:rsid w:val="00886E5D"/>
    <w:rsid w:val="0089078C"/>
    <w:rsid w:val="008942E5"/>
    <w:rsid w:val="008C54DD"/>
    <w:rsid w:val="008D6419"/>
    <w:rsid w:val="00900E2C"/>
    <w:rsid w:val="00917633"/>
    <w:rsid w:val="00925CD2"/>
    <w:rsid w:val="0094050A"/>
    <w:rsid w:val="00943897"/>
    <w:rsid w:val="009574E0"/>
    <w:rsid w:val="0096414A"/>
    <w:rsid w:val="009658C5"/>
    <w:rsid w:val="00966BBA"/>
    <w:rsid w:val="00967A12"/>
    <w:rsid w:val="009A4F60"/>
    <w:rsid w:val="009A764A"/>
    <w:rsid w:val="009C6ACD"/>
    <w:rsid w:val="009D40AE"/>
    <w:rsid w:val="00A52FF0"/>
    <w:rsid w:val="00A626EF"/>
    <w:rsid w:val="00A72FF1"/>
    <w:rsid w:val="00A81BF7"/>
    <w:rsid w:val="00A82B61"/>
    <w:rsid w:val="00A975FC"/>
    <w:rsid w:val="00AA1DFD"/>
    <w:rsid w:val="00AA700B"/>
    <w:rsid w:val="00AB4FD8"/>
    <w:rsid w:val="00AC56D9"/>
    <w:rsid w:val="00AC5D34"/>
    <w:rsid w:val="00AE02A5"/>
    <w:rsid w:val="00AF3B46"/>
    <w:rsid w:val="00B03913"/>
    <w:rsid w:val="00B135F0"/>
    <w:rsid w:val="00B14600"/>
    <w:rsid w:val="00B15559"/>
    <w:rsid w:val="00B37DB2"/>
    <w:rsid w:val="00B47CE1"/>
    <w:rsid w:val="00B711FA"/>
    <w:rsid w:val="00BD6AB9"/>
    <w:rsid w:val="00BE432D"/>
    <w:rsid w:val="00BF5CC7"/>
    <w:rsid w:val="00C13624"/>
    <w:rsid w:val="00C2337F"/>
    <w:rsid w:val="00C43000"/>
    <w:rsid w:val="00C8177B"/>
    <w:rsid w:val="00C81AA7"/>
    <w:rsid w:val="00CA040B"/>
    <w:rsid w:val="00CB3AD7"/>
    <w:rsid w:val="00CB5B78"/>
    <w:rsid w:val="00CC5FB0"/>
    <w:rsid w:val="00CE1122"/>
    <w:rsid w:val="00CE36A4"/>
    <w:rsid w:val="00D0195A"/>
    <w:rsid w:val="00D15CE3"/>
    <w:rsid w:val="00D17C58"/>
    <w:rsid w:val="00D21C26"/>
    <w:rsid w:val="00D34A9D"/>
    <w:rsid w:val="00D55CC0"/>
    <w:rsid w:val="00D55ED3"/>
    <w:rsid w:val="00D71CCE"/>
    <w:rsid w:val="00D73CDF"/>
    <w:rsid w:val="00D81656"/>
    <w:rsid w:val="00DA5847"/>
    <w:rsid w:val="00DA741D"/>
    <w:rsid w:val="00DA7EED"/>
    <w:rsid w:val="00DD3D2E"/>
    <w:rsid w:val="00E03098"/>
    <w:rsid w:val="00E04454"/>
    <w:rsid w:val="00E44F26"/>
    <w:rsid w:val="00E57B55"/>
    <w:rsid w:val="00E6794F"/>
    <w:rsid w:val="00E71DCB"/>
    <w:rsid w:val="00E75DCC"/>
    <w:rsid w:val="00E76497"/>
    <w:rsid w:val="00E83AEA"/>
    <w:rsid w:val="00E937A8"/>
    <w:rsid w:val="00E97D2D"/>
    <w:rsid w:val="00EB323B"/>
    <w:rsid w:val="00EB4911"/>
    <w:rsid w:val="00EC58D0"/>
    <w:rsid w:val="00EC7E0D"/>
    <w:rsid w:val="00ED10B7"/>
    <w:rsid w:val="00ED377C"/>
    <w:rsid w:val="00ED7E06"/>
    <w:rsid w:val="00EF6900"/>
    <w:rsid w:val="00F1279B"/>
    <w:rsid w:val="00F216C5"/>
    <w:rsid w:val="00F33ACC"/>
    <w:rsid w:val="00F53705"/>
    <w:rsid w:val="00F64792"/>
    <w:rsid w:val="00F80554"/>
    <w:rsid w:val="00F8715D"/>
    <w:rsid w:val="00FB3F46"/>
    <w:rsid w:val="00FC623D"/>
    <w:rsid w:val="00FE24A4"/>
    <w:rsid w:val="00FE51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CD9BBE-15E6-4DFB-8AA8-9478960AB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2FF1"/>
  </w:style>
  <w:style w:type="paragraph" w:styleId="1">
    <w:name w:val="heading 1"/>
    <w:basedOn w:val="a"/>
    <w:next w:val="a"/>
    <w:link w:val="10"/>
    <w:uiPriority w:val="9"/>
    <w:qFormat/>
    <w:rsid w:val="004048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0F328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71CCE"/>
    <w:pPr>
      <w:spacing w:after="200" w:line="276" w:lineRule="auto"/>
      <w:ind w:left="720"/>
      <w:contextualSpacing/>
    </w:pPr>
  </w:style>
  <w:style w:type="paragraph" w:styleId="a4">
    <w:name w:val="header"/>
    <w:basedOn w:val="a"/>
    <w:link w:val="a5"/>
    <w:uiPriority w:val="99"/>
    <w:unhideWhenUsed/>
    <w:rsid w:val="00D71CC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71CCE"/>
  </w:style>
  <w:style w:type="paragraph" w:styleId="a6">
    <w:name w:val="footer"/>
    <w:basedOn w:val="a"/>
    <w:link w:val="a7"/>
    <w:uiPriority w:val="99"/>
    <w:unhideWhenUsed/>
    <w:rsid w:val="00D71CC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71CCE"/>
  </w:style>
  <w:style w:type="paragraph" w:customStyle="1" w:styleId="western">
    <w:name w:val="western"/>
    <w:basedOn w:val="a"/>
    <w:rsid w:val="00EF69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D15CE3"/>
    <w:rPr>
      <w:color w:val="0563C1" w:themeColor="hyperlink"/>
      <w:u w:val="single"/>
    </w:rPr>
  </w:style>
  <w:style w:type="character" w:styleId="a9">
    <w:name w:val="FollowedHyperlink"/>
    <w:basedOn w:val="a0"/>
    <w:uiPriority w:val="99"/>
    <w:semiHidden/>
    <w:unhideWhenUsed/>
    <w:rsid w:val="00AF3B46"/>
    <w:rPr>
      <w:color w:val="954F72" w:themeColor="followedHyperlink"/>
      <w:u w:val="single"/>
    </w:rPr>
  </w:style>
  <w:style w:type="table" w:styleId="aa">
    <w:name w:val="Table Grid"/>
    <w:basedOn w:val="a1"/>
    <w:uiPriority w:val="39"/>
    <w:rsid w:val="00CE36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a"/>
    <w:rsid w:val="00CA040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rmal (Web)"/>
    <w:basedOn w:val="a"/>
    <w:uiPriority w:val="99"/>
    <w:unhideWhenUsed/>
    <w:rsid w:val="006C77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Emphasis"/>
    <w:basedOn w:val="a0"/>
    <w:uiPriority w:val="20"/>
    <w:qFormat/>
    <w:rsid w:val="006C77CE"/>
    <w:rPr>
      <w:i/>
      <w:iCs/>
    </w:rPr>
  </w:style>
  <w:style w:type="character" w:styleId="ad">
    <w:name w:val="Strong"/>
    <w:basedOn w:val="a0"/>
    <w:uiPriority w:val="22"/>
    <w:qFormat/>
    <w:rsid w:val="006C77CE"/>
    <w:rPr>
      <w:b/>
      <w:bCs/>
    </w:rPr>
  </w:style>
  <w:style w:type="character" w:customStyle="1" w:styleId="c0">
    <w:name w:val="c0"/>
    <w:basedOn w:val="a0"/>
    <w:rsid w:val="006C77CE"/>
  </w:style>
  <w:style w:type="paragraph" w:customStyle="1" w:styleId="c1">
    <w:name w:val="c1"/>
    <w:basedOn w:val="a"/>
    <w:rsid w:val="006C77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6C77CE"/>
  </w:style>
  <w:style w:type="paragraph" w:customStyle="1" w:styleId="c16">
    <w:name w:val="c16"/>
    <w:basedOn w:val="a"/>
    <w:rsid w:val="006C77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ichfactdown-paragraph">
    <w:name w:val="richfactdown-paragraph"/>
    <w:basedOn w:val="a"/>
    <w:rsid w:val="00687BF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annotation reference"/>
    <w:basedOn w:val="a0"/>
    <w:uiPriority w:val="99"/>
    <w:semiHidden/>
    <w:unhideWhenUsed/>
    <w:rsid w:val="00795B1D"/>
    <w:rPr>
      <w:sz w:val="16"/>
      <w:szCs w:val="16"/>
    </w:rPr>
  </w:style>
  <w:style w:type="paragraph" w:styleId="af">
    <w:name w:val="annotation text"/>
    <w:basedOn w:val="a"/>
    <w:link w:val="af0"/>
    <w:uiPriority w:val="99"/>
    <w:semiHidden/>
    <w:unhideWhenUsed/>
    <w:rsid w:val="00795B1D"/>
    <w:pPr>
      <w:spacing w:line="240" w:lineRule="auto"/>
    </w:pPr>
    <w:rPr>
      <w:sz w:val="20"/>
      <w:szCs w:val="20"/>
    </w:rPr>
  </w:style>
  <w:style w:type="character" w:customStyle="1" w:styleId="af0">
    <w:name w:val="Текст примечания Знак"/>
    <w:basedOn w:val="a0"/>
    <w:link w:val="af"/>
    <w:uiPriority w:val="99"/>
    <w:semiHidden/>
    <w:rsid w:val="00795B1D"/>
    <w:rPr>
      <w:sz w:val="20"/>
      <w:szCs w:val="20"/>
    </w:rPr>
  </w:style>
  <w:style w:type="paragraph" w:styleId="af1">
    <w:name w:val="annotation subject"/>
    <w:basedOn w:val="af"/>
    <w:next w:val="af"/>
    <w:link w:val="af2"/>
    <w:uiPriority w:val="99"/>
    <w:semiHidden/>
    <w:unhideWhenUsed/>
    <w:rsid w:val="00795B1D"/>
    <w:rPr>
      <w:b/>
      <w:bCs/>
    </w:rPr>
  </w:style>
  <w:style w:type="character" w:customStyle="1" w:styleId="af2">
    <w:name w:val="Тема примечания Знак"/>
    <w:basedOn w:val="af0"/>
    <w:link w:val="af1"/>
    <w:uiPriority w:val="99"/>
    <w:semiHidden/>
    <w:rsid w:val="00795B1D"/>
    <w:rPr>
      <w:b/>
      <w:bCs/>
      <w:sz w:val="20"/>
      <w:szCs w:val="20"/>
    </w:rPr>
  </w:style>
  <w:style w:type="paragraph" w:styleId="af3">
    <w:name w:val="Balloon Text"/>
    <w:basedOn w:val="a"/>
    <w:link w:val="af4"/>
    <w:uiPriority w:val="99"/>
    <w:semiHidden/>
    <w:unhideWhenUsed/>
    <w:rsid w:val="00795B1D"/>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95B1D"/>
    <w:rPr>
      <w:rFonts w:ascii="Segoe UI" w:hAnsi="Segoe UI" w:cs="Segoe UI"/>
      <w:sz w:val="18"/>
      <w:szCs w:val="18"/>
    </w:rPr>
  </w:style>
  <w:style w:type="character" w:customStyle="1" w:styleId="20">
    <w:name w:val="Заголовок 2 Знак"/>
    <w:basedOn w:val="a0"/>
    <w:link w:val="2"/>
    <w:uiPriority w:val="9"/>
    <w:rsid w:val="000F328E"/>
    <w:rPr>
      <w:rFonts w:asciiTheme="majorHAnsi" w:eastAsiaTheme="majorEastAsia" w:hAnsiTheme="majorHAnsi" w:cstheme="majorBidi"/>
      <w:color w:val="2E74B5" w:themeColor="accent1" w:themeShade="BF"/>
      <w:sz w:val="26"/>
      <w:szCs w:val="26"/>
    </w:rPr>
  </w:style>
  <w:style w:type="character" w:customStyle="1" w:styleId="10">
    <w:name w:val="Заголовок 1 Знак"/>
    <w:basedOn w:val="a0"/>
    <w:link w:val="1"/>
    <w:uiPriority w:val="9"/>
    <w:rsid w:val="00404815"/>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a"/>
    <w:uiPriority w:val="1"/>
    <w:qFormat/>
    <w:rsid w:val="00C81AA7"/>
    <w:pPr>
      <w:widowControl w:val="0"/>
      <w:autoSpaceDE w:val="0"/>
      <w:autoSpaceDN w:val="0"/>
      <w:spacing w:after="0" w:line="240" w:lineRule="auto"/>
    </w:pPr>
    <w:rPr>
      <w:rFonts w:ascii="Times New Roman" w:eastAsia="Times New Roman" w:hAnsi="Times New Roman" w:cs="Times New Roman"/>
      <w:lang w:eastAsia="ru-RU" w:bidi="ru-RU"/>
    </w:rPr>
  </w:style>
  <w:style w:type="paragraph" w:customStyle="1" w:styleId="ConsPlusTitle">
    <w:name w:val="ConsPlusTitle"/>
    <w:rsid w:val="00C81AA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7350739">
      <w:bodyDiv w:val="1"/>
      <w:marLeft w:val="0"/>
      <w:marRight w:val="0"/>
      <w:marTop w:val="0"/>
      <w:marBottom w:val="0"/>
      <w:divBdr>
        <w:top w:val="none" w:sz="0" w:space="0" w:color="auto"/>
        <w:left w:val="none" w:sz="0" w:space="0" w:color="auto"/>
        <w:bottom w:val="none" w:sz="0" w:space="0" w:color="auto"/>
        <w:right w:val="none" w:sz="0" w:space="0" w:color="auto"/>
      </w:divBdr>
      <w:divsChild>
        <w:div w:id="604385084">
          <w:marLeft w:val="0"/>
          <w:marRight w:val="0"/>
          <w:marTop w:val="0"/>
          <w:marBottom w:val="225"/>
          <w:divBdr>
            <w:top w:val="none" w:sz="0" w:space="0" w:color="auto"/>
            <w:left w:val="none" w:sz="0" w:space="0" w:color="auto"/>
            <w:bottom w:val="none" w:sz="0" w:space="0" w:color="auto"/>
            <w:right w:val="none" w:sz="0" w:space="0" w:color="auto"/>
          </w:divBdr>
          <w:divsChild>
            <w:div w:id="156262951">
              <w:marLeft w:val="0"/>
              <w:marRight w:val="0"/>
              <w:marTop w:val="0"/>
              <w:marBottom w:val="0"/>
              <w:divBdr>
                <w:top w:val="none" w:sz="0" w:space="0" w:color="auto"/>
                <w:left w:val="none" w:sz="0" w:space="0" w:color="auto"/>
                <w:bottom w:val="none" w:sz="0" w:space="0" w:color="auto"/>
                <w:right w:val="none" w:sz="0" w:space="0" w:color="auto"/>
              </w:divBdr>
              <w:divsChild>
                <w:div w:id="657614126">
                  <w:marLeft w:val="0"/>
                  <w:marRight w:val="0"/>
                  <w:marTop w:val="0"/>
                  <w:marBottom w:val="0"/>
                  <w:divBdr>
                    <w:top w:val="none" w:sz="0" w:space="0" w:color="auto"/>
                    <w:left w:val="none" w:sz="0" w:space="0" w:color="auto"/>
                    <w:bottom w:val="none" w:sz="0" w:space="0" w:color="auto"/>
                    <w:right w:val="none" w:sz="0" w:space="0" w:color="auto"/>
                  </w:divBdr>
                  <w:divsChild>
                    <w:div w:id="363528383">
                      <w:marLeft w:val="0"/>
                      <w:marRight w:val="0"/>
                      <w:marTop w:val="0"/>
                      <w:marBottom w:val="0"/>
                      <w:divBdr>
                        <w:top w:val="none" w:sz="0" w:space="0" w:color="auto"/>
                        <w:left w:val="none" w:sz="0" w:space="0" w:color="auto"/>
                        <w:bottom w:val="none" w:sz="0" w:space="0" w:color="auto"/>
                        <w:right w:val="none" w:sz="0" w:space="0" w:color="auto"/>
                      </w:divBdr>
                      <w:divsChild>
                        <w:div w:id="2093306916">
                          <w:marLeft w:val="0"/>
                          <w:marRight w:val="0"/>
                          <w:marTop w:val="0"/>
                          <w:marBottom w:val="0"/>
                          <w:divBdr>
                            <w:top w:val="none" w:sz="0" w:space="0" w:color="auto"/>
                            <w:left w:val="none" w:sz="0" w:space="0" w:color="auto"/>
                            <w:bottom w:val="none" w:sz="0" w:space="0" w:color="auto"/>
                            <w:right w:val="none" w:sz="0" w:space="0" w:color="auto"/>
                          </w:divBdr>
                          <w:divsChild>
                            <w:div w:id="385567065">
                              <w:marLeft w:val="0"/>
                              <w:marRight w:val="0"/>
                              <w:marTop w:val="0"/>
                              <w:marBottom w:val="0"/>
                              <w:divBdr>
                                <w:top w:val="none" w:sz="0" w:space="0" w:color="auto"/>
                                <w:left w:val="none" w:sz="0" w:space="0" w:color="auto"/>
                                <w:bottom w:val="none" w:sz="0" w:space="0" w:color="auto"/>
                                <w:right w:val="none" w:sz="0" w:space="0" w:color="auto"/>
                              </w:divBdr>
                              <w:divsChild>
                                <w:div w:id="424498122">
                                  <w:marLeft w:val="0"/>
                                  <w:marRight w:val="0"/>
                                  <w:marTop w:val="0"/>
                                  <w:marBottom w:val="0"/>
                                  <w:divBdr>
                                    <w:top w:val="none" w:sz="0" w:space="0" w:color="auto"/>
                                    <w:left w:val="none" w:sz="0" w:space="0" w:color="auto"/>
                                    <w:bottom w:val="none" w:sz="0" w:space="11" w:color="auto"/>
                                    <w:right w:val="none" w:sz="0" w:space="0" w:color="auto"/>
                                  </w:divBdr>
                                  <w:divsChild>
                                    <w:div w:id="641008908">
                                      <w:marLeft w:val="0"/>
                                      <w:marRight w:val="0"/>
                                      <w:marTop w:val="0"/>
                                      <w:marBottom w:val="0"/>
                                      <w:divBdr>
                                        <w:top w:val="none" w:sz="0" w:space="0" w:color="auto"/>
                                        <w:left w:val="none" w:sz="0" w:space="0" w:color="auto"/>
                                        <w:bottom w:val="none" w:sz="0" w:space="0" w:color="auto"/>
                                        <w:right w:val="none" w:sz="0" w:space="0" w:color="auto"/>
                                      </w:divBdr>
                                      <w:divsChild>
                                        <w:div w:id="368645156">
                                          <w:marLeft w:val="0"/>
                                          <w:marRight w:val="0"/>
                                          <w:marTop w:val="0"/>
                                          <w:marBottom w:val="0"/>
                                          <w:divBdr>
                                            <w:top w:val="none" w:sz="0" w:space="0" w:color="auto"/>
                                            <w:left w:val="none" w:sz="0" w:space="0" w:color="auto"/>
                                            <w:bottom w:val="none" w:sz="0" w:space="0" w:color="auto"/>
                                            <w:right w:val="none" w:sz="0" w:space="0" w:color="auto"/>
                                          </w:divBdr>
                                          <w:divsChild>
                                            <w:div w:id="704721997">
                                              <w:marLeft w:val="0"/>
                                              <w:marRight w:val="0"/>
                                              <w:marTop w:val="0"/>
                                              <w:marBottom w:val="0"/>
                                              <w:divBdr>
                                                <w:top w:val="none" w:sz="0" w:space="0" w:color="auto"/>
                                                <w:left w:val="none" w:sz="0" w:space="0" w:color="auto"/>
                                                <w:bottom w:val="none" w:sz="0" w:space="0" w:color="auto"/>
                                                <w:right w:val="none" w:sz="0" w:space="0" w:color="auto"/>
                                              </w:divBdr>
                                              <w:divsChild>
                                                <w:div w:id="1664577735">
                                                  <w:marLeft w:val="810"/>
                                                  <w:marRight w:val="73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629827">
                  <w:marLeft w:val="-15"/>
                  <w:marRight w:val="0"/>
                  <w:marTop w:val="0"/>
                  <w:marBottom w:val="0"/>
                  <w:divBdr>
                    <w:top w:val="none" w:sz="0" w:space="0" w:color="auto"/>
                    <w:left w:val="none" w:sz="0" w:space="0" w:color="auto"/>
                    <w:bottom w:val="none" w:sz="0" w:space="0" w:color="auto"/>
                    <w:right w:val="none" w:sz="0" w:space="0" w:color="auto"/>
                  </w:divBdr>
                  <w:divsChild>
                    <w:div w:id="326829326">
                      <w:marLeft w:val="0"/>
                      <w:marRight w:val="0"/>
                      <w:marTop w:val="0"/>
                      <w:marBottom w:val="0"/>
                      <w:divBdr>
                        <w:top w:val="none" w:sz="0" w:space="0" w:color="auto"/>
                        <w:left w:val="none" w:sz="0" w:space="0" w:color="auto"/>
                        <w:bottom w:val="none" w:sz="0" w:space="0" w:color="auto"/>
                        <w:right w:val="none" w:sz="0" w:space="0" w:color="auto"/>
                      </w:divBdr>
                      <w:divsChild>
                        <w:div w:id="1625036178">
                          <w:marLeft w:val="450"/>
                          <w:marRight w:val="105"/>
                          <w:marTop w:val="0"/>
                          <w:marBottom w:val="0"/>
                          <w:divBdr>
                            <w:top w:val="none" w:sz="0" w:space="0" w:color="auto"/>
                            <w:left w:val="none" w:sz="0" w:space="0" w:color="auto"/>
                            <w:bottom w:val="none" w:sz="0" w:space="0" w:color="auto"/>
                            <w:right w:val="none" w:sz="0" w:space="0" w:color="auto"/>
                          </w:divBdr>
                          <w:divsChild>
                            <w:div w:id="1890725837">
                              <w:marLeft w:val="0"/>
                              <w:marRight w:val="0"/>
                              <w:marTop w:val="0"/>
                              <w:marBottom w:val="180"/>
                              <w:divBdr>
                                <w:top w:val="none" w:sz="0" w:space="0" w:color="auto"/>
                                <w:left w:val="none" w:sz="0" w:space="0" w:color="auto"/>
                                <w:bottom w:val="none" w:sz="0" w:space="0" w:color="auto"/>
                                <w:right w:val="none" w:sz="0" w:space="0" w:color="auto"/>
                              </w:divBdr>
                              <w:divsChild>
                                <w:div w:id="817111733">
                                  <w:marLeft w:val="0"/>
                                  <w:marRight w:val="0"/>
                                  <w:marTop w:val="0"/>
                                  <w:marBottom w:val="0"/>
                                  <w:divBdr>
                                    <w:top w:val="none" w:sz="0" w:space="0" w:color="auto"/>
                                    <w:left w:val="none" w:sz="0" w:space="0" w:color="auto"/>
                                    <w:bottom w:val="none" w:sz="0" w:space="0" w:color="auto"/>
                                    <w:right w:val="none" w:sz="0" w:space="0" w:color="auto"/>
                                  </w:divBdr>
                                  <w:divsChild>
                                    <w:div w:id="1907837281">
                                      <w:marLeft w:val="0"/>
                                      <w:marRight w:val="0"/>
                                      <w:marTop w:val="0"/>
                                      <w:marBottom w:val="0"/>
                                      <w:divBdr>
                                        <w:top w:val="none" w:sz="0" w:space="0" w:color="auto"/>
                                        <w:left w:val="none" w:sz="0" w:space="0" w:color="auto"/>
                                        <w:bottom w:val="none" w:sz="0" w:space="0" w:color="auto"/>
                                        <w:right w:val="none" w:sz="0" w:space="0" w:color="auto"/>
                                      </w:divBdr>
                                      <w:divsChild>
                                        <w:div w:id="106433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11195">
                                  <w:marLeft w:val="0"/>
                                  <w:marRight w:val="0"/>
                                  <w:marTop w:val="0"/>
                                  <w:marBottom w:val="0"/>
                                  <w:divBdr>
                                    <w:top w:val="none" w:sz="0" w:space="0" w:color="auto"/>
                                    <w:left w:val="none" w:sz="0" w:space="0" w:color="auto"/>
                                    <w:bottom w:val="none" w:sz="0" w:space="0" w:color="auto"/>
                                    <w:right w:val="none" w:sz="0" w:space="0" w:color="auto"/>
                                  </w:divBdr>
                                  <w:divsChild>
                                    <w:div w:id="205376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9878922">
      <w:bodyDiv w:val="1"/>
      <w:marLeft w:val="0"/>
      <w:marRight w:val="0"/>
      <w:marTop w:val="0"/>
      <w:marBottom w:val="0"/>
      <w:divBdr>
        <w:top w:val="none" w:sz="0" w:space="0" w:color="auto"/>
        <w:left w:val="none" w:sz="0" w:space="0" w:color="auto"/>
        <w:bottom w:val="none" w:sz="0" w:space="0" w:color="auto"/>
        <w:right w:val="none" w:sz="0" w:space="0" w:color="auto"/>
      </w:divBdr>
    </w:div>
    <w:div w:id="863788288">
      <w:bodyDiv w:val="1"/>
      <w:marLeft w:val="0"/>
      <w:marRight w:val="0"/>
      <w:marTop w:val="0"/>
      <w:marBottom w:val="0"/>
      <w:divBdr>
        <w:top w:val="none" w:sz="0" w:space="0" w:color="auto"/>
        <w:left w:val="none" w:sz="0" w:space="0" w:color="auto"/>
        <w:bottom w:val="none" w:sz="0" w:space="0" w:color="auto"/>
        <w:right w:val="none" w:sz="0" w:space="0" w:color="auto"/>
      </w:divBdr>
      <w:divsChild>
        <w:div w:id="596406061">
          <w:marLeft w:val="-225"/>
          <w:marRight w:val="-225"/>
          <w:marTop w:val="0"/>
          <w:marBottom w:val="0"/>
          <w:divBdr>
            <w:top w:val="none" w:sz="0" w:space="0" w:color="auto"/>
            <w:left w:val="none" w:sz="0" w:space="0" w:color="auto"/>
            <w:bottom w:val="none" w:sz="0" w:space="0" w:color="auto"/>
            <w:right w:val="none" w:sz="0" w:space="0" w:color="auto"/>
          </w:divBdr>
        </w:div>
      </w:divsChild>
    </w:div>
    <w:div w:id="1096512336">
      <w:bodyDiv w:val="1"/>
      <w:marLeft w:val="0"/>
      <w:marRight w:val="0"/>
      <w:marTop w:val="0"/>
      <w:marBottom w:val="0"/>
      <w:divBdr>
        <w:top w:val="none" w:sz="0" w:space="0" w:color="auto"/>
        <w:left w:val="none" w:sz="0" w:space="0" w:color="auto"/>
        <w:bottom w:val="none" w:sz="0" w:space="0" w:color="auto"/>
        <w:right w:val="none" w:sz="0" w:space="0" w:color="auto"/>
      </w:divBdr>
    </w:div>
    <w:div w:id="1425371486">
      <w:bodyDiv w:val="1"/>
      <w:marLeft w:val="0"/>
      <w:marRight w:val="0"/>
      <w:marTop w:val="0"/>
      <w:marBottom w:val="0"/>
      <w:divBdr>
        <w:top w:val="none" w:sz="0" w:space="0" w:color="auto"/>
        <w:left w:val="none" w:sz="0" w:space="0" w:color="auto"/>
        <w:bottom w:val="none" w:sz="0" w:space="0" w:color="auto"/>
        <w:right w:val="none" w:sz="0" w:space="0" w:color="auto"/>
      </w:divBdr>
    </w:div>
    <w:div w:id="1428310345">
      <w:bodyDiv w:val="1"/>
      <w:marLeft w:val="0"/>
      <w:marRight w:val="0"/>
      <w:marTop w:val="0"/>
      <w:marBottom w:val="0"/>
      <w:divBdr>
        <w:top w:val="none" w:sz="0" w:space="0" w:color="auto"/>
        <w:left w:val="none" w:sz="0" w:space="0" w:color="auto"/>
        <w:bottom w:val="none" w:sz="0" w:space="0" w:color="auto"/>
        <w:right w:val="none" w:sz="0" w:space="0" w:color="auto"/>
      </w:divBdr>
    </w:div>
    <w:div w:id="1849640839">
      <w:bodyDiv w:val="1"/>
      <w:marLeft w:val="0"/>
      <w:marRight w:val="0"/>
      <w:marTop w:val="0"/>
      <w:marBottom w:val="0"/>
      <w:divBdr>
        <w:top w:val="none" w:sz="0" w:space="0" w:color="auto"/>
        <w:left w:val="none" w:sz="0" w:space="0" w:color="auto"/>
        <w:bottom w:val="none" w:sz="0" w:space="0" w:color="auto"/>
        <w:right w:val="none" w:sz="0" w:space="0" w:color="auto"/>
      </w:divBdr>
    </w:div>
    <w:div w:id="2129883894">
      <w:bodyDiv w:val="1"/>
      <w:marLeft w:val="0"/>
      <w:marRight w:val="0"/>
      <w:marTop w:val="0"/>
      <w:marBottom w:val="0"/>
      <w:divBdr>
        <w:top w:val="none" w:sz="0" w:space="0" w:color="auto"/>
        <w:left w:val="none" w:sz="0" w:space="0" w:color="auto"/>
        <w:bottom w:val="none" w:sz="0" w:space="0" w:color="auto"/>
        <w:right w:val="none" w:sz="0" w:space="0" w:color="auto"/>
      </w:divBdr>
      <w:divsChild>
        <w:div w:id="374740519">
          <w:marLeft w:val="0"/>
          <w:marRight w:val="0"/>
          <w:marTop w:val="15"/>
          <w:marBottom w:val="0"/>
          <w:divBdr>
            <w:top w:val="single" w:sz="48" w:space="0" w:color="auto"/>
            <w:left w:val="single" w:sz="48" w:space="0" w:color="auto"/>
            <w:bottom w:val="single" w:sz="48" w:space="0" w:color="auto"/>
            <w:right w:val="single" w:sz="48" w:space="0" w:color="auto"/>
          </w:divBdr>
          <w:divsChild>
            <w:div w:id="1450319491">
              <w:marLeft w:val="0"/>
              <w:marRight w:val="0"/>
              <w:marTop w:val="0"/>
              <w:marBottom w:val="0"/>
              <w:divBdr>
                <w:top w:val="none" w:sz="0" w:space="0" w:color="auto"/>
                <w:left w:val="none" w:sz="0" w:space="0" w:color="auto"/>
                <w:bottom w:val="none" w:sz="0" w:space="0" w:color="auto"/>
                <w:right w:val="none" w:sz="0" w:space="0" w:color="auto"/>
              </w:divBdr>
              <w:divsChild>
                <w:div w:id="57023135">
                  <w:marLeft w:val="0"/>
                  <w:marRight w:val="0"/>
                  <w:marTop w:val="0"/>
                  <w:marBottom w:val="0"/>
                  <w:divBdr>
                    <w:top w:val="none" w:sz="0" w:space="0" w:color="auto"/>
                    <w:left w:val="none" w:sz="0" w:space="0" w:color="auto"/>
                    <w:bottom w:val="none" w:sz="0" w:space="0" w:color="auto"/>
                    <w:right w:val="none" w:sz="0" w:space="0" w:color="auto"/>
                  </w:divBdr>
                </w:div>
                <w:div w:id="60442576">
                  <w:marLeft w:val="0"/>
                  <w:marRight w:val="0"/>
                  <w:marTop w:val="0"/>
                  <w:marBottom w:val="0"/>
                  <w:divBdr>
                    <w:top w:val="none" w:sz="0" w:space="0" w:color="auto"/>
                    <w:left w:val="none" w:sz="0" w:space="0" w:color="auto"/>
                    <w:bottom w:val="none" w:sz="0" w:space="0" w:color="auto"/>
                    <w:right w:val="none" w:sz="0" w:space="0" w:color="auto"/>
                  </w:divBdr>
                </w:div>
                <w:div w:id="135076031">
                  <w:marLeft w:val="0"/>
                  <w:marRight w:val="0"/>
                  <w:marTop w:val="0"/>
                  <w:marBottom w:val="0"/>
                  <w:divBdr>
                    <w:top w:val="none" w:sz="0" w:space="0" w:color="auto"/>
                    <w:left w:val="none" w:sz="0" w:space="0" w:color="auto"/>
                    <w:bottom w:val="none" w:sz="0" w:space="0" w:color="auto"/>
                    <w:right w:val="none" w:sz="0" w:space="0" w:color="auto"/>
                  </w:divBdr>
                </w:div>
                <w:div w:id="159350248">
                  <w:marLeft w:val="0"/>
                  <w:marRight w:val="0"/>
                  <w:marTop w:val="0"/>
                  <w:marBottom w:val="0"/>
                  <w:divBdr>
                    <w:top w:val="none" w:sz="0" w:space="0" w:color="auto"/>
                    <w:left w:val="none" w:sz="0" w:space="0" w:color="auto"/>
                    <w:bottom w:val="none" w:sz="0" w:space="0" w:color="auto"/>
                    <w:right w:val="none" w:sz="0" w:space="0" w:color="auto"/>
                  </w:divBdr>
                </w:div>
                <w:div w:id="236790710">
                  <w:marLeft w:val="0"/>
                  <w:marRight w:val="0"/>
                  <w:marTop w:val="0"/>
                  <w:marBottom w:val="0"/>
                  <w:divBdr>
                    <w:top w:val="none" w:sz="0" w:space="0" w:color="auto"/>
                    <w:left w:val="none" w:sz="0" w:space="0" w:color="auto"/>
                    <w:bottom w:val="none" w:sz="0" w:space="0" w:color="auto"/>
                    <w:right w:val="none" w:sz="0" w:space="0" w:color="auto"/>
                  </w:divBdr>
                </w:div>
                <w:div w:id="241909862">
                  <w:marLeft w:val="0"/>
                  <w:marRight w:val="0"/>
                  <w:marTop w:val="0"/>
                  <w:marBottom w:val="0"/>
                  <w:divBdr>
                    <w:top w:val="none" w:sz="0" w:space="0" w:color="auto"/>
                    <w:left w:val="none" w:sz="0" w:space="0" w:color="auto"/>
                    <w:bottom w:val="none" w:sz="0" w:space="0" w:color="auto"/>
                    <w:right w:val="none" w:sz="0" w:space="0" w:color="auto"/>
                  </w:divBdr>
                </w:div>
                <w:div w:id="300766705">
                  <w:marLeft w:val="0"/>
                  <w:marRight w:val="0"/>
                  <w:marTop w:val="0"/>
                  <w:marBottom w:val="0"/>
                  <w:divBdr>
                    <w:top w:val="none" w:sz="0" w:space="0" w:color="auto"/>
                    <w:left w:val="none" w:sz="0" w:space="0" w:color="auto"/>
                    <w:bottom w:val="none" w:sz="0" w:space="0" w:color="auto"/>
                    <w:right w:val="none" w:sz="0" w:space="0" w:color="auto"/>
                  </w:divBdr>
                </w:div>
                <w:div w:id="302737626">
                  <w:marLeft w:val="0"/>
                  <w:marRight w:val="0"/>
                  <w:marTop w:val="0"/>
                  <w:marBottom w:val="0"/>
                  <w:divBdr>
                    <w:top w:val="none" w:sz="0" w:space="0" w:color="auto"/>
                    <w:left w:val="none" w:sz="0" w:space="0" w:color="auto"/>
                    <w:bottom w:val="none" w:sz="0" w:space="0" w:color="auto"/>
                    <w:right w:val="none" w:sz="0" w:space="0" w:color="auto"/>
                  </w:divBdr>
                </w:div>
                <w:div w:id="328103126">
                  <w:marLeft w:val="0"/>
                  <w:marRight w:val="0"/>
                  <w:marTop w:val="0"/>
                  <w:marBottom w:val="0"/>
                  <w:divBdr>
                    <w:top w:val="none" w:sz="0" w:space="0" w:color="auto"/>
                    <w:left w:val="none" w:sz="0" w:space="0" w:color="auto"/>
                    <w:bottom w:val="none" w:sz="0" w:space="0" w:color="auto"/>
                    <w:right w:val="none" w:sz="0" w:space="0" w:color="auto"/>
                  </w:divBdr>
                </w:div>
                <w:div w:id="330305038">
                  <w:marLeft w:val="0"/>
                  <w:marRight w:val="0"/>
                  <w:marTop w:val="0"/>
                  <w:marBottom w:val="0"/>
                  <w:divBdr>
                    <w:top w:val="none" w:sz="0" w:space="0" w:color="auto"/>
                    <w:left w:val="none" w:sz="0" w:space="0" w:color="auto"/>
                    <w:bottom w:val="none" w:sz="0" w:space="0" w:color="auto"/>
                    <w:right w:val="none" w:sz="0" w:space="0" w:color="auto"/>
                  </w:divBdr>
                </w:div>
                <w:div w:id="347678728">
                  <w:marLeft w:val="0"/>
                  <w:marRight w:val="0"/>
                  <w:marTop w:val="0"/>
                  <w:marBottom w:val="0"/>
                  <w:divBdr>
                    <w:top w:val="none" w:sz="0" w:space="0" w:color="auto"/>
                    <w:left w:val="none" w:sz="0" w:space="0" w:color="auto"/>
                    <w:bottom w:val="none" w:sz="0" w:space="0" w:color="auto"/>
                    <w:right w:val="none" w:sz="0" w:space="0" w:color="auto"/>
                  </w:divBdr>
                </w:div>
                <w:div w:id="483861789">
                  <w:marLeft w:val="0"/>
                  <w:marRight w:val="0"/>
                  <w:marTop w:val="0"/>
                  <w:marBottom w:val="0"/>
                  <w:divBdr>
                    <w:top w:val="none" w:sz="0" w:space="0" w:color="auto"/>
                    <w:left w:val="none" w:sz="0" w:space="0" w:color="auto"/>
                    <w:bottom w:val="none" w:sz="0" w:space="0" w:color="auto"/>
                    <w:right w:val="none" w:sz="0" w:space="0" w:color="auto"/>
                  </w:divBdr>
                </w:div>
                <w:div w:id="647781479">
                  <w:marLeft w:val="0"/>
                  <w:marRight w:val="0"/>
                  <w:marTop w:val="0"/>
                  <w:marBottom w:val="0"/>
                  <w:divBdr>
                    <w:top w:val="none" w:sz="0" w:space="0" w:color="auto"/>
                    <w:left w:val="none" w:sz="0" w:space="0" w:color="auto"/>
                    <w:bottom w:val="none" w:sz="0" w:space="0" w:color="auto"/>
                    <w:right w:val="none" w:sz="0" w:space="0" w:color="auto"/>
                  </w:divBdr>
                </w:div>
                <w:div w:id="662050788">
                  <w:marLeft w:val="0"/>
                  <w:marRight w:val="0"/>
                  <w:marTop w:val="0"/>
                  <w:marBottom w:val="0"/>
                  <w:divBdr>
                    <w:top w:val="none" w:sz="0" w:space="0" w:color="auto"/>
                    <w:left w:val="none" w:sz="0" w:space="0" w:color="auto"/>
                    <w:bottom w:val="none" w:sz="0" w:space="0" w:color="auto"/>
                    <w:right w:val="none" w:sz="0" w:space="0" w:color="auto"/>
                  </w:divBdr>
                </w:div>
                <w:div w:id="691105070">
                  <w:marLeft w:val="0"/>
                  <w:marRight w:val="0"/>
                  <w:marTop w:val="0"/>
                  <w:marBottom w:val="0"/>
                  <w:divBdr>
                    <w:top w:val="none" w:sz="0" w:space="0" w:color="auto"/>
                    <w:left w:val="none" w:sz="0" w:space="0" w:color="auto"/>
                    <w:bottom w:val="none" w:sz="0" w:space="0" w:color="auto"/>
                    <w:right w:val="none" w:sz="0" w:space="0" w:color="auto"/>
                  </w:divBdr>
                </w:div>
                <w:div w:id="775292865">
                  <w:marLeft w:val="0"/>
                  <w:marRight w:val="0"/>
                  <w:marTop w:val="0"/>
                  <w:marBottom w:val="0"/>
                  <w:divBdr>
                    <w:top w:val="none" w:sz="0" w:space="0" w:color="auto"/>
                    <w:left w:val="none" w:sz="0" w:space="0" w:color="auto"/>
                    <w:bottom w:val="none" w:sz="0" w:space="0" w:color="auto"/>
                    <w:right w:val="none" w:sz="0" w:space="0" w:color="auto"/>
                  </w:divBdr>
                </w:div>
                <w:div w:id="789250344">
                  <w:marLeft w:val="0"/>
                  <w:marRight w:val="0"/>
                  <w:marTop w:val="0"/>
                  <w:marBottom w:val="0"/>
                  <w:divBdr>
                    <w:top w:val="none" w:sz="0" w:space="0" w:color="auto"/>
                    <w:left w:val="none" w:sz="0" w:space="0" w:color="auto"/>
                    <w:bottom w:val="none" w:sz="0" w:space="0" w:color="auto"/>
                    <w:right w:val="none" w:sz="0" w:space="0" w:color="auto"/>
                  </w:divBdr>
                </w:div>
                <w:div w:id="966281300">
                  <w:marLeft w:val="0"/>
                  <w:marRight w:val="0"/>
                  <w:marTop w:val="0"/>
                  <w:marBottom w:val="0"/>
                  <w:divBdr>
                    <w:top w:val="none" w:sz="0" w:space="0" w:color="auto"/>
                    <w:left w:val="none" w:sz="0" w:space="0" w:color="auto"/>
                    <w:bottom w:val="none" w:sz="0" w:space="0" w:color="auto"/>
                    <w:right w:val="none" w:sz="0" w:space="0" w:color="auto"/>
                  </w:divBdr>
                </w:div>
                <w:div w:id="1157958120">
                  <w:marLeft w:val="0"/>
                  <w:marRight w:val="0"/>
                  <w:marTop w:val="0"/>
                  <w:marBottom w:val="0"/>
                  <w:divBdr>
                    <w:top w:val="none" w:sz="0" w:space="0" w:color="auto"/>
                    <w:left w:val="none" w:sz="0" w:space="0" w:color="auto"/>
                    <w:bottom w:val="none" w:sz="0" w:space="0" w:color="auto"/>
                    <w:right w:val="none" w:sz="0" w:space="0" w:color="auto"/>
                  </w:divBdr>
                </w:div>
                <w:div w:id="1188182505">
                  <w:marLeft w:val="0"/>
                  <w:marRight w:val="0"/>
                  <w:marTop w:val="0"/>
                  <w:marBottom w:val="0"/>
                  <w:divBdr>
                    <w:top w:val="none" w:sz="0" w:space="0" w:color="auto"/>
                    <w:left w:val="none" w:sz="0" w:space="0" w:color="auto"/>
                    <w:bottom w:val="none" w:sz="0" w:space="0" w:color="auto"/>
                    <w:right w:val="none" w:sz="0" w:space="0" w:color="auto"/>
                  </w:divBdr>
                </w:div>
                <w:div w:id="1310133893">
                  <w:marLeft w:val="0"/>
                  <w:marRight w:val="0"/>
                  <w:marTop w:val="0"/>
                  <w:marBottom w:val="0"/>
                  <w:divBdr>
                    <w:top w:val="none" w:sz="0" w:space="0" w:color="auto"/>
                    <w:left w:val="none" w:sz="0" w:space="0" w:color="auto"/>
                    <w:bottom w:val="none" w:sz="0" w:space="0" w:color="auto"/>
                    <w:right w:val="none" w:sz="0" w:space="0" w:color="auto"/>
                  </w:divBdr>
                </w:div>
                <w:div w:id="1310285870">
                  <w:marLeft w:val="0"/>
                  <w:marRight w:val="0"/>
                  <w:marTop w:val="0"/>
                  <w:marBottom w:val="0"/>
                  <w:divBdr>
                    <w:top w:val="none" w:sz="0" w:space="0" w:color="auto"/>
                    <w:left w:val="none" w:sz="0" w:space="0" w:color="auto"/>
                    <w:bottom w:val="none" w:sz="0" w:space="0" w:color="auto"/>
                    <w:right w:val="none" w:sz="0" w:space="0" w:color="auto"/>
                  </w:divBdr>
                </w:div>
                <w:div w:id="1405906662">
                  <w:marLeft w:val="0"/>
                  <w:marRight w:val="0"/>
                  <w:marTop w:val="0"/>
                  <w:marBottom w:val="0"/>
                  <w:divBdr>
                    <w:top w:val="none" w:sz="0" w:space="0" w:color="auto"/>
                    <w:left w:val="none" w:sz="0" w:space="0" w:color="auto"/>
                    <w:bottom w:val="none" w:sz="0" w:space="0" w:color="auto"/>
                    <w:right w:val="none" w:sz="0" w:space="0" w:color="auto"/>
                  </w:divBdr>
                </w:div>
                <w:div w:id="1411384581">
                  <w:marLeft w:val="0"/>
                  <w:marRight w:val="0"/>
                  <w:marTop w:val="0"/>
                  <w:marBottom w:val="0"/>
                  <w:divBdr>
                    <w:top w:val="none" w:sz="0" w:space="0" w:color="auto"/>
                    <w:left w:val="none" w:sz="0" w:space="0" w:color="auto"/>
                    <w:bottom w:val="none" w:sz="0" w:space="0" w:color="auto"/>
                    <w:right w:val="none" w:sz="0" w:space="0" w:color="auto"/>
                  </w:divBdr>
                </w:div>
                <w:div w:id="1415931963">
                  <w:marLeft w:val="0"/>
                  <w:marRight w:val="0"/>
                  <w:marTop w:val="0"/>
                  <w:marBottom w:val="0"/>
                  <w:divBdr>
                    <w:top w:val="none" w:sz="0" w:space="0" w:color="auto"/>
                    <w:left w:val="none" w:sz="0" w:space="0" w:color="auto"/>
                    <w:bottom w:val="none" w:sz="0" w:space="0" w:color="auto"/>
                    <w:right w:val="none" w:sz="0" w:space="0" w:color="auto"/>
                  </w:divBdr>
                </w:div>
                <w:div w:id="1499928540">
                  <w:marLeft w:val="0"/>
                  <w:marRight w:val="0"/>
                  <w:marTop w:val="0"/>
                  <w:marBottom w:val="0"/>
                  <w:divBdr>
                    <w:top w:val="none" w:sz="0" w:space="0" w:color="auto"/>
                    <w:left w:val="none" w:sz="0" w:space="0" w:color="auto"/>
                    <w:bottom w:val="none" w:sz="0" w:space="0" w:color="auto"/>
                    <w:right w:val="none" w:sz="0" w:space="0" w:color="auto"/>
                  </w:divBdr>
                </w:div>
                <w:div w:id="1552422815">
                  <w:marLeft w:val="0"/>
                  <w:marRight w:val="0"/>
                  <w:marTop w:val="0"/>
                  <w:marBottom w:val="0"/>
                  <w:divBdr>
                    <w:top w:val="none" w:sz="0" w:space="0" w:color="auto"/>
                    <w:left w:val="none" w:sz="0" w:space="0" w:color="auto"/>
                    <w:bottom w:val="none" w:sz="0" w:space="0" w:color="auto"/>
                    <w:right w:val="none" w:sz="0" w:space="0" w:color="auto"/>
                  </w:divBdr>
                </w:div>
                <w:div w:id="1622035518">
                  <w:marLeft w:val="0"/>
                  <w:marRight w:val="0"/>
                  <w:marTop w:val="0"/>
                  <w:marBottom w:val="0"/>
                  <w:divBdr>
                    <w:top w:val="none" w:sz="0" w:space="0" w:color="auto"/>
                    <w:left w:val="none" w:sz="0" w:space="0" w:color="auto"/>
                    <w:bottom w:val="none" w:sz="0" w:space="0" w:color="auto"/>
                    <w:right w:val="none" w:sz="0" w:space="0" w:color="auto"/>
                  </w:divBdr>
                </w:div>
                <w:div w:id="1671441060">
                  <w:marLeft w:val="0"/>
                  <w:marRight w:val="0"/>
                  <w:marTop w:val="0"/>
                  <w:marBottom w:val="0"/>
                  <w:divBdr>
                    <w:top w:val="none" w:sz="0" w:space="0" w:color="auto"/>
                    <w:left w:val="none" w:sz="0" w:space="0" w:color="auto"/>
                    <w:bottom w:val="none" w:sz="0" w:space="0" w:color="auto"/>
                    <w:right w:val="none" w:sz="0" w:space="0" w:color="auto"/>
                  </w:divBdr>
                </w:div>
                <w:div w:id="1709135743">
                  <w:marLeft w:val="0"/>
                  <w:marRight w:val="0"/>
                  <w:marTop w:val="0"/>
                  <w:marBottom w:val="0"/>
                  <w:divBdr>
                    <w:top w:val="none" w:sz="0" w:space="0" w:color="auto"/>
                    <w:left w:val="none" w:sz="0" w:space="0" w:color="auto"/>
                    <w:bottom w:val="none" w:sz="0" w:space="0" w:color="auto"/>
                    <w:right w:val="none" w:sz="0" w:space="0" w:color="auto"/>
                  </w:divBdr>
                </w:div>
                <w:div w:id="1752389281">
                  <w:marLeft w:val="0"/>
                  <w:marRight w:val="0"/>
                  <w:marTop w:val="0"/>
                  <w:marBottom w:val="0"/>
                  <w:divBdr>
                    <w:top w:val="none" w:sz="0" w:space="0" w:color="auto"/>
                    <w:left w:val="none" w:sz="0" w:space="0" w:color="auto"/>
                    <w:bottom w:val="none" w:sz="0" w:space="0" w:color="auto"/>
                    <w:right w:val="none" w:sz="0" w:space="0" w:color="auto"/>
                  </w:divBdr>
                </w:div>
                <w:div w:id="175990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hkola-abv.ru" TargetMode="External"/><Relationship Id="rId18" Type="http://schemas.openxmlformats.org/officeDocument/2006/relationships/hyperlink" Target="https://kult.permschool.ru/" TargetMode="External"/><Relationship Id="rId26" Type="http://schemas.openxmlformats.org/officeDocument/2006/relationships/hyperlink" Target="https://vk.com/typical.schoolbook" TargetMode="External"/><Relationship Id="rId21" Type="http://schemas.openxmlformats.org/officeDocument/2006/relationships/hyperlink" Target="https://vk.com/club218281705" TargetMode="External"/><Relationship Id="rId34" Type="http://schemas.openxmlformats.org/officeDocument/2006/relationships/hyperlink" Target="https://www.1urok.ru/categories/21/articles/29568?ysclid=lvpggkezg331153482" TargetMode="External"/><Relationship Id="rId7" Type="http://schemas.openxmlformats.org/officeDocument/2006/relationships/endnotes" Target="endnotes.xml"/><Relationship Id="rId12" Type="http://schemas.openxmlformats.org/officeDocument/2006/relationships/hyperlink" Target="https://www.permgaspi.ru/?ysclid=lvnvg2as27844076511" TargetMode="External"/><Relationship Id="rId17" Type="http://schemas.openxmlformats.org/officeDocument/2006/relationships/hyperlink" Target="https://vk.&#1089;om/our_time_kultaevo" TargetMode="External"/><Relationship Id="rId25" Type="http://schemas.openxmlformats.org/officeDocument/2006/relationships/hyperlink" Target="https://vk.com/teacher_maker" TargetMode="External"/><Relationship Id="rId33" Type="http://schemas.openxmlformats.org/officeDocument/2006/relationships/hyperlink" Target="https://nsportal.ru/detskii-sad/vospitatelnaya-rabota/2023/02/26/master-klass-dlya-pedagogov-na-temu-motivatsiya-put-k" TargetMode="External"/><Relationship Id="rId2" Type="http://schemas.openxmlformats.org/officeDocument/2006/relationships/numbering" Target="numbering.xml"/><Relationship Id="rId16" Type="http://schemas.openxmlformats.org/officeDocument/2006/relationships/hyperlink" Target="https://vk.com/s/v1/doc/HsrTjzit7Yu2rOVVKZ_d5-0cwJgra5W5uVjkJJytDSl6g3v7_3s" TargetMode="External"/><Relationship Id="rId20" Type="http://schemas.openxmlformats.org/officeDocument/2006/relationships/hyperlink" Target="mailto:kultaevsaya.sch@ruopr.ru" TargetMode="External"/><Relationship Id="rId29" Type="http://schemas.openxmlformats.org/officeDocument/2006/relationships/hyperlink" Target="https://vk.com/russianfekl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myat-naroda.ru/?ysclid=lvnvez76yl648662819" TargetMode="External"/><Relationship Id="rId24" Type="http://schemas.openxmlformats.org/officeDocument/2006/relationships/hyperlink" Target="https://vk.com/cherrymom_off" TargetMode="External"/><Relationship Id="rId32" Type="http://schemas.openxmlformats.org/officeDocument/2006/relationships/hyperlink" Target="https://urok.1sept.ru/articles/662779?ysclid=lvpgl2viqb706670785"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hkola-abv.ru" TargetMode="External"/><Relationship Id="rId23" Type="http://schemas.openxmlformats.org/officeDocument/2006/relationships/hyperlink" Target="https://vk.com/li7ena" TargetMode="External"/><Relationship Id="rId28" Type="http://schemas.openxmlformats.org/officeDocument/2006/relationships/hyperlink" Target="https://vk.com/shkola_abv"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vk.&#1089;om/club152842147" TargetMode="External"/><Relationship Id="rId31" Type="http://schemas.openxmlformats.org/officeDocument/2006/relationships/hyperlink" Target="https://urok.1sept.ru/persons/2834226"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vk.com/shkola_abv" TargetMode="External"/><Relationship Id="rId22" Type="http://schemas.openxmlformats.org/officeDocument/2006/relationships/hyperlink" Target="https://vk.com/typical.schoolbook" TargetMode="External"/><Relationship Id="rId27" Type="http://schemas.openxmlformats.org/officeDocument/2006/relationships/hyperlink" Target="https://vk.com/public211308266" TargetMode="External"/><Relationship Id="rId30" Type="http://schemas.openxmlformats.org/officeDocument/2006/relationships/hyperlink" Target="https://vk.com/club_sunduk_ru"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D815D8-A553-468E-B5FA-5AF7C9344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1379</TotalTime>
  <Pages>35</Pages>
  <Words>16207</Words>
  <Characters>92386</Characters>
  <Application>Microsoft Office Word</Application>
  <DocSecurity>0</DocSecurity>
  <Lines>769</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83</cp:revision>
  <dcterms:created xsi:type="dcterms:W3CDTF">2024-04-27T06:41:00Z</dcterms:created>
  <dcterms:modified xsi:type="dcterms:W3CDTF">2024-05-04T08:55:00Z</dcterms:modified>
</cp:coreProperties>
</file>