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0A7CEF" w:rsidTr="006203A2">
        <w:tc>
          <w:tcPr>
            <w:tcW w:w="1980" w:type="dxa"/>
          </w:tcPr>
          <w:p w:rsidR="009A56B0" w:rsidRPr="000A7CEF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CE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0A7CEF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C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0A7CEF" w:rsidRDefault="008D48B7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33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Школьная служба примирения</w:t>
            </w:r>
            <w:r w:rsidR="000A7CEF" w:rsidRPr="000A7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378E9" w:rsidRPr="000A7CEF" w:rsidRDefault="003378E9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0A7CEF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 w:rsidR="000B3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0B338B" w:rsidRPr="000B338B" w:rsidRDefault="000B338B" w:rsidP="000B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38B"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рактико-ориентированное обучение будущих подростков-медиаторов по разрешению конфликтных ситуаций, возникающих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</w:t>
            </w:r>
            <w:r w:rsidRPr="000B3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9CE" w:rsidRPr="000A7CEF" w:rsidRDefault="00FA09CE" w:rsidP="000A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357A8C" w:rsidRDefault="000B338B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Pr="00357A8C" w:rsidRDefault="006203A2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8145E" w:rsidRPr="00357A8C" w:rsidRDefault="00D8145E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 год – стартовый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104CB2" w:rsidRPr="00104CB2" w:rsidRDefault="00104CB2" w:rsidP="00104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направлено на развитие специальных умений и навыков подростков-медиаторов (умение слышать и слушать, быть объективным, правильно анализировать возникающие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ситуации, учитывая возрастные, индивидуально-личностные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особенности участников конфликта). Такие умения и навыки приобретаются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сразу. Для этого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большая практическая работа.</w:t>
            </w:r>
            <w:bookmarkStart w:id="0" w:name="_GoBack"/>
            <w:bookmarkEnd w:id="0"/>
          </w:p>
          <w:p w:rsidR="00104CB2" w:rsidRPr="00104CB2" w:rsidRDefault="00104CB2" w:rsidP="00104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На занятиях не ограничивается самостоятельность и активное участие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в решении задач. Использование детской гипотезы позволяет раскрыть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возможности и способности ребенка через творческую деятельность в учебном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процессе.</w:t>
            </w:r>
          </w:p>
          <w:p w:rsidR="00104CB2" w:rsidRPr="00104CB2" w:rsidRDefault="00104CB2" w:rsidP="00104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рассуждать,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препятствий в процессе собственного развития. В конце проведения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происходит обмен мнениями с учащимися о том, что было интересно или,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можно изменить в занятиях для большей их эффективности.</w:t>
            </w:r>
          </w:p>
          <w:p w:rsidR="00AC315F" w:rsidRPr="00AC315F" w:rsidRDefault="00104CB2" w:rsidP="00104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Служба медиации – работа целой команды. Причем одна из ведущих ролей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 xml:space="preserve">отводится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юным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 xml:space="preserve">-медиаторам.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Фактически,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CB2">
              <w:rPr>
                <w:rFonts w:ascii="Times New Roman" w:hAnsi="Times New Roman" w:cs="Times New Roman"/>
                <w:sz w:val="24"/>
                <w:szCs w:val="24"/>
              </w:rPr>
              <w:t>начальный этап в подготовке помощника педагога-психолога.</w:t>
            </w:r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0A7CEF"/>
    <w:rsid w:val="000B338B"/>
    <w:rsid w:val="000C2ABD"/>
    <w:rsid w:val="00104CB2"/>
    <w:rsid w:val="002E4E6F"/>
    <w:rsid w:val="003378E9"/>
    <w:rsid w:val="003448BD"/>
    <w:rsid w:val="00357A8C"/>
    <w:rsid w:val="003D63C1"/>
    <w:rsid w:val="003E0930"/>
    <w:rsid w:val="00406846"/>
    <w:rsid w:val="00413AA6"/>
    <w:rsid w:val="006203A2"/>
    <w:rsid w:val="00650553"/>
    <w:rsid w:val="0075212C"/>
    <w:rsid w:val="00776F97"/>
    <w:rsid w:val="007D7EB7"/>
    <w:rsid w:val="007F4021"/>
    <w:rsid w:val="008D48B7"/>
    <w:rsid w:val="008E3A50"/>
    <w:rsid w:val="009A56B0"/>
    <w:rsid w:val="009A674F"/>
    <w:rsid w:val="00A212FA"/>
    <w:rsid w:val="00A51617"/>
    <w:rsid w:val="00AC315F"/>
    <w:rsid w:val="00B161FE"/>
    <w:rsid w:val="00B60E35"/>
    <w:rsid w:val="00B7271F"/>
    <w:rsid w:val="00B924A2"/>
    <w:rsid w:val="00C354A9"/>
    <w:rsid w:val="00C53C9E"/>
    <w:rsid w:val="00D8145E"/>
    <w:rsid w:val="00DB30C5"/>
    <w:rsid w:val="00ED169C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2023-10-19T11:20:00Z</cp:lastPrinted>
  <dcterms:created xsi:type="dcterms:W3CDTF">2024-09-20T13:53:00Z</dcterms:created>
  <dcterms:modified xsi:type="dcterms:W3CDTF">2024-09-20T13:57:00Z</dcterms:modified>
</cp:coreProperties>
</file>