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6203A2" w:rsidRDefault="008D48B7" w:rsidP="0033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212C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  <w:r w:rsidR="009A56B0" w:rsidRPr="00620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78E9" w:rsidRPr="006203A2" w:rsidRDefault="003378E9" w:rsidP="003378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75212C">
              <w:rPr>
                <w:rFonts w:ascii="Times New Roman" w:hAnsi="Times New Roman" w:cs="Times New Roman"/>
                <w:sz w:val="24"/>
                <w:szCs w:val="24"/>
              </w:rPr>
              <w:t>7-13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9A56B0" w:rsidRPr="006203A2" w:rsidRDefault="00C53C9E" w:rsidP="00C53C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3C9E">
              <w:rPr>
                <w:rFonts w:ascii="Times New Roman" w:hAnsi="Times New Roman" w:cs="Times New Roman"/>
                <w:sz w:val="24"/>
                <w:szCs w:val="24"/>
              </w:rPr>
              <w:t>бучение ритмическим двигательным и хореографическим навыкам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3C9E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и духовного мира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53C9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C53C9E">
              <w:rPr>
                <w:rFonts w:ascii="Times New Roman" w:hAnsi="Times New Roman" w:cs="Times New Roman"/>
                <w:sz w:val="24"/>
                <w:szCs w:val="24"/>
              </w:rPr>
              <w:t>творческих качеств</w:t>
            </w: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6203A2" w:rsidRDefault="00C53C9E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Default="006203A2" w:rsidP="006203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A56B0"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D8145E" w:rsidRPr="006203A2" w:rsidRDefault="00D8145E" w:rsidP="006203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1 год – стартовый</w:t>
            </w:r>
          </w:p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C53C9E" w:rsidRPr="00C53C9E" w:rsidRDefault="00C53C9E" w:rsidP="00C53C9E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  <w:r w:rsidRPr="00C53C9E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в возрасте 7-13 лет в общеобразовательной школе ставит своей целью способствовать их музыкально-эстетическому развитию, овладению основных хореографических навыков, умению передавать в движении образное музыкальное содержание.</w:t>
            </w:r>
          </w:p>
          <w:p w:rsidR="00C53C9E" w:rsidRPr="00C53C9E" w:rsidRDefault="00C53C9E" w:rsidP="00C53C9E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9E">
              <w:rPr>
                <w:rFonts w:ascii="Times New Roman" w:hAnsi="Times New Roman" w:cs="Times New Roman"/>
                <w:sz w:val="24"/>
                <w:szCs w:val="24"/>
              </w:rPr>
              <w:t>Хореография является органической частью системы образования, воспитания и развития личности ребенка в школе. Специфика обучения связана с физической нагрузкой в сочетании с умственным трудом и творческой деятельностью учащихся. Основная цель хореографического обучения учащихся – способствовать их эстетическому и музыкальному развитию. Также занятия ритмикой способствуют физическому развитию ребенка, имеют общеукрепляющую направленность для его организма.</w:t>
            </w:r>
          </w:p>
          <w:p w:rsidR="009A56B0" w:rsidRDefault="00C53C9E" w:rsidP="00C53C9E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9E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разработана на основе типовой программы, опубликованной в сборнике «Организация уроков ритмики и хореографии в школе» под редакцией Т.Н. </w:t>
            </w:r>
            <w:proofErr w:type="spellStart"/>
            <w:r w:rsidRPr="00C53C9E">
              <w:rPr>
                <w:rFonts w:ascii="Times New Roman" w:hAnsi="Times New Roman" w:cs="Times New Roman"/>
                <w:sz w:val="24"/>
                <w:szCs w:val="24"/>
              </w:rPr>
              <w:t>Овчинниковой</w:t>
            </w:r>
            <w:proofErr w:type="spellEnd"/>
            <w:r w:rsidRPr="00C53C9E">
              <w:rPr>
                <w:rFonts w:ascii="Times New Roman" w:hAnsi="Times New Roman" w:cs="Times New Roman"/>
                <w:sz w:val="24"/>
                <w:szCs w:val="24"/>
              </w:rPr>
              <w:t xml:space="preserve"> и является адаптированной. Программа призвана способствовать гармоничному развитию художественно-музыкальных, двигательно-танцевальных и творческих способностей детей. Программа дает возможность научить детей усваивать несложные музыкальные ритмы, различать и понимать такие специфические средства музыкального «языка», как динамика, ритм, темп; воспитывать культуру поведения и общения; знакомить учащихся с многообразием танцевальных форм, показывать историю их развития; прививать любовь к хореографическому искусству. </w:t>
            </w:r>
          </w:p>
          <w:p w:rsidR="00C53C9E" w:rsidRPr="006203A2" w:rsidRDefault="00C53C9E" w:rsidP="00C53C9E">
            <w:pPr>
              <w:ind w:firstLine="459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</w:tr>
    </w:tbl>
    <w:p w:rsidR="003D63C1" w:rsidRDefault="003D63C1" w:rsidP="00D8145E"/>
    <w:sectPr w:rsidR="003D63C1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3378E9"/>
    <w:rsid w:val="003D63C1"/>
    <w:rsid w:val="00406846"/>
    <w:rsid w:val="006203A2"/>
    <w:rsid w:val="0075212C"/>
    <w:rsid w:val="007F4021"/>
    <w:rsid w:val="008D48B7"/>
    <w:rsid w:val="009A56B0"/>
    <w:rsid w:val="00A51617"/>
    <w:rsid w:val="00B161FE"/>
    <w:rsid w:val="00B924A2"/>
    <w:rsid w:val="00C53C9E"/>
    <w:rsid w:val="00D8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2023-10-19T11:20:00Z</cp:lastPrinted>
  <dcterms:created xsi:type="dcterms:W3CDTF">2024-09-20T07:17:00Z</dcterms:created>
  <dcterms:modified xsi:type="dcterms:W3CDTF">2024-09-20T07:17:00Z</dcterms:modified>
</cp:coreProperties>
</file>